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270" w:rsidRPr="00951EEA" w:rsidRDefault="008168EF" w:rsidP="00951EEA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951EEA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В период паводка высок риск заражения  вирусным </w:t>
      </w:r>
      <w:r w:rsidR="003F7D86" w:rsidRPr="00951EEA">
        <w:rPr>
          <w:rFonts w:ascii="Times New Roman" w:hAnsi="Times New Roman" w:cs="Times New Roman"/>
          <w:b/>
          <w:sz w:val="36"/>
          <w:szCs w:val="36"/>
          <w:lang w:eastAsia="ru-RU"/>
        </w:rPr>
        <w:t>г</w:t>
      </w:r>
      <w:r w:rsidR="003F2270" w:rsidRPr="00951EEA">
        <w:rPr>
          <w:rFonts w:ascii="Times New Roman" w:hAnsi="Times New Roman" w:cs="Times New Roman"/>
          <w:b/>
          <w:sz w:val="36"/>
          <w:szCs w:val="36"/>
          <w:lang w:eastAsia="ru-RU"/>
        </w:rPr>
        <w:t>епатит</w:t>
      </w:r>
      <w:r w:rsidRPr="00951EEA">
        <w:rPr>
          <w:rFonts w:ascii="Times New Roman" w:hAnsi="Times New Roman" w:cs="Times New Roman"/>
          <w:b/>
          <w:sz w:val="36"/>
          <w:szCs w:val="36"/>
          <w:lang w:eastAsia="ru-RU"/>
        </w:rPr>
        <w:t>ом А.</w:t>
      </w:r>
    </w:p>
    <w:p w:rsidR="00240712" w:rsidRPr="00951EEA" w:rsidRDefault="00240712" w:rsidP="00240712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</w:p>
    <w:p w:rsidR="004B714C" w:rsidRPr="00951EEA" w:rsidRDefault="00042719" w:rsidP="00240712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  <w:r w:rsidRPr="00951EEA">
        <w:rPr>
          <w:rFonts w:ascii="Times New Roman" w:hAnsi="Times New Roman" w:cs="Times New Roman"/>
          <w:sz w:val="36"/>
          <w:szCs w:val="36"/>
          <w:lang w:eastAsia="ru-RU"/>
        </w:rPr>
        <w:t>Гепатит</w:t>
      </w:r>
      <w:proofErr w:type="gramStart"/>
      <w:r w:rsidRPr="00951EEA">
        <w:rPr>
          <w:rFonts w:ascii="Times New Roman" w:hAnsi="Times New Roman" w:cs="Times New Roman"/>
          <w:sz w:val="36"/>
          <w:szCs w:val="36"/>
          <w:lang w:eastAsia="ru-RU"/>
        </w:rPr>
        <w:t xml:space="preserve"> А</w:t>
      </w:r>
      <w:proofErr w:type="gramEnd"/>
      <w:r w:rsidRPr="00951EEA">
        <w:rPr>
          <w:rFonts w:ascii="Times New Roman" w:hAnsi="Times New Roman" w:cs="Times New Roman"/>
          <w:sz w:val="36"/>
          <w:szCs w:val="36"/>
          <w:lang w:eastAsia="ru-RU"/>
        </w:rPr>
        <w:t xml:space="preserve"> многие знают</w:t>
      </w:r>
      <w:r w:rsidR="004B714C" w:rsidRPr="00951EEA">
        <w:rPr>
          <w:rFonts w:ascii="Times New Roman" w:hAnsi="Times New Roman" w:cs="Times New Roman"/>
          <w:sz w:val="36"/>
          <w:szCs w:val="36"/>
          <w:lang w:eastAsia="ru-RU"/>
        </w:rPr>
        <w:t xml:space="preserve"> как «желтуху» и болезнь Боткина – это инфекционное поражение печени, которое вызывает вирус гепатита А. </w:t>
      </w:r>
    </w:p>
    <w:p w:rsidR="00240712" w:rsidRPr="00951EEA" w:rsidRDefault="004B714C" w:rsidP="008168EF">
      <w:pPr>
        <w:pStyle w:val="a4"/>
        <w:rPr>
          <w:rFonts w:ascii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951EEA">
        <w:rPr>
          <w:rFonts w:ascii="Times New Roman" w:hAnsi="Times New Roman" w:cs="Times New Roman"/>
          <w:sz w:val="36"/>
          <w:szCs w:val="36"/>
          <w:lang w:eastAsia="ru-RU"/>
        </w:rPr>
        <w:t>Заразиться гепатитом</w:t>
      </w:r>
      <w:proofErr w:type="gramStart"/>
      <w:r w:rsidRPr="00951EEA">
        <w:rPr>
          <w:rFonts w:ascii="Times New Roman" w:hAnsi="Times New Roman" w:cs="Times New Roman"/>
          <w:sz w:val="36"/>
          <w:szCs w:val="36"/>
          <w:lang w:eastAsia="ru-RU"/>
        </w:rPr>
        <w:t xml:space="preserve"> А</w:t>
      </w:r>
      <w:proofErr w:type="gramEnd"/>
      <w:r w:rsidRPr="00951EEA">
        <w:rPr>
          <w:rFonts w:ascii="Times New Roman" w:hAnsi="Times New Roman" w:cs="Times New Roman"/>
          <w:sz w:val="36"/>
          <w:szCs w:val="36"/>
          <w:lang w:eastAsia="ru-RU"/>
        </w:rPr>
        <w:t xml:space="preserve"> можно </w:t>
      </w:r>
      <w:r w:rsidR="003F2270" w:rsidRPr="00951EEA">
        <w:rPr>
          <w:rFonts w:ascii="Times New Roman" w:hAnsi="Times New Roman" w:cs="Times New Roman"/>
          <w:sz w:val="36"/>
          <w:szCs w:val="36"/>
          <w:lang w:eastAsia="ru-RU"/>
        </w:rPr>
        <w:t>через воду и еду</w:t>
      </w:r>
      <w:r w:rsidR="00042719" w:rsidRPr="00951EEA">
        <w:rPr>
          <w:rFonts w:ascii="Times New Roman" w:hAnsi="Times New Roman" w:cs="Times New Roman"/>
          <w:sz w:val="36"/>
          <w:szCs w:val="36"/>
          <w:lang w:eastAsia="ru-RU"/>
        </w:rPr>
        <w:t xml:space="preserve">. </w:t>
      </w:r>
      <w:r w:rsidR="008168EF" w:rsidRPr="00951EEA">
        <w:rPr>
          <w:rFonts w:ascii="Times New Roman" w:hAnsi="Times New Roman" w:cs="Times New Roman"/>
          <w:sz w:val="36"/>
          <w:szCs w:val="36"/>
          <w:lang w:eastAsia="ru-RU"/>
        </w:rPr>
        <w:t xml:space="preserve">Это происходит если </w:t>
      </w:r>
      <w:r w:rsidR="00F234C9" w:rsidRPr="00951EEA">
        <w:rPr>
          <w:rFonts w:ascii="Times New Roman" w:hAnsi="Times New Roman" w:cs="Times New Roman"/>
          <w:sz w:val="36"/>
          <w:szCs w:val="36"/>
          <w:lang w:eastAsia="ru-RU"/>
        </w:rPr>
        <w:t>не соблюдать</w:t>
      </w:r>
      <w:r w:rsidR="00240712" w:rsidRPr="00951EEA">
        <w:rPr>
          <w:rFonts w:ascii="Times New Roman" w:hAnsi="Times New Roman" w:cs="Times New Roman"/>
          <w:sz w:val="36"/>
          <w:szCs w:val="36"/>
          <w:lang w:eastAsia="ru-RU"/>
        </w:rPr>
        <w:t xml:space="preserve"> правил</w:t>
      </w:r>
      <w:r w:rsidR="00F234C9" w:rsidRPr="00951EEA">
        <w:rPr>
          <w:rFonts w:ascii="Times New Roman" w:hAnsi="Times New Roman" w:cs="Times New Roman"/>
          <w:sz w:val="36"/>
          <w:szCs w:val="36"/>
          <w:lang w:eastAsia="ru-RU"/>
        </w:rPr>
        <w:t>а</w:t>
      </w:r>
      <w:r w:rsidR="00042719" w:rsidRPr="00951EEA">
        <w:rPr>
          <w:rFonts w:ascii="Times New Roman" w:hAnsi="Times New Roman" w:cs="Times New Roman"/>
          <w:sz w:val="36"/>
          <w:szCs w:val="36"/>
          <w:lang w:eastAsia="ru-RU"/>
        </w:rPr>
        <w:t xml:space="preserve"> гигиены</w:t>
      </w:r>
      <w:r w:rsidR="003F7D86" w:rsidRPr="00951EEA">
        <w:rPr>
          <w:rFonts w:ascii="Times New Roman" w:hAnsi="Times New Roman" w:cs="Times New Roman"/>
          <w:sz w:val="36"/>
          <w:szCs w:val="36"/>
          <w:lang w:eastAsia="ru-RU"/>
        </w:rPr>
        <w:t>.</w:t>
      </w:r>
    </w:p>
    <w:p w:rsidR="00240712" w:rsidRPr="00951EEA" w:rsidRDefault="00240712" w:rsidP="00240712">
      <w:pPr>
        <w:pStyle w:val="a4"/>
        <w:rPr>
          <w:rFonts w:ascii="Times New Roman" w:hAnsi="Times New Roman" w:cs="Times New Roman"/>
          <w:sz w:val="36"/>
          <w:szCs w:val="36"/>
        </w:rPr>
      </w:pPr>
    </w:p>
    <w:p w:rsidR="003F2270" w:rsidRDefault="003F2270" w:rsidP="00240712">
      <w:pPr>
        <w:pStyle w:val="a4"/>
        <w:rPr>
          <w:rFonts w:ascii="Times New Roman" w:hAnsi="Times New Roman" w:cs="Times New Roman"/>
          <w:b/>
          <w:sz w:val="36"/>
          <w:szCs w:val="36"/>
        </w:rPr>
      </w:pPr>
      <w:r w:rsidRPr="00951EEA">
        <w:rPr>
          <w:rFonts w:ascii="Times New Roman" w:hAnsi="Times New Roman" w:cs="Times New Roman"/>
          <w:b/>
          <w:sz w:val="36"/>
          <w:szCs w:val="36"/>
        </w:rPr>
        <w:t>Профилактика гепатита</w:t>
      </w:r>
      <w:proofErr w:type="gramStart"/>
      <w:r w:rsidRPr="00951EEA">
        <w:rPr>
          <w:rFonts w:ascii="Times New Roman" w:hAnsi="Times New Roman" w:cs="Times New Roman"/>
          <w:b/>
          <w:sz w:val="36"/>
          <w:szCs w:val="36"/>
        </w:rPr>
        <w:t xml:space="preserve"> А</w:t>
      </w:r>
      <w:proofErr w:type="gramEnd"/>
      <w:r w:rsidR="00B033A3" w:rsidRPr="00951EEA">
        <w:rPr>
          <w:rFonts w:ascii="Times New Roman" w:hAnsi="Times New Roman" w:cs="Times New Roman"/>
          <w:b/>
          <w:sz w:val="36"/>
          <w:szCs w:val="36"/>
        </w:rPr>
        <w:t>:</w:t>
      </w:r>
    </w:p>
    <w:p w:rsidR="00951EEA" w:rsidRPr="00951EEA" w:rsidRDefault="00951EEA" w:rsidP="00240712">
      <w:pPr>
        <w:pStyle w:val="a4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240712" w:rsidRPr="00951EEA" w:rsidRDefault="003F7D86" w:rsidP="0024071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36"/>
          <w:szCs w:val="36"/>
          <w:lang w:eastAsia="ru-RU"/>
        </w:rPr>
      </w:pPr>
      <w:r w:rsidRPr="00951EEA">
        <w:rPr>
          <w:rFonts w:ascii="Times New Roman" w:hAnsi="Times New Roman" w:cs="Times New Roman"/>
          <w:sz w:val="36"/>
          <w:szCs w:val="36"/>
        </w:rPr>
        <w:t>Первый и надежный способ профилактики</w:t>
      </w:r>
      <w:r w:rsidR="003F2270" w:rsidRPr="00951EEA">
        <w:rPr>
          <w:rFonts w:ascii="Times New Roman" w:hAnsi="Times New Roman" w:cs="Times New Roman"/>
          <w:sz w:val="36"/>
          <w:szCs w:val="36"/>
        </w:rPr>
        <w:t xml:space="preserve"> гепатита</w:t>
      </w:r>
      <w:proofErr w:type="gramStart"/>
      <w:r w:rsidR="003F2270" w:rsidRPr="00951EEA">
        <w:rPr>
          <w:rFonts w:ascii="Times New Roman" w:hAnsi="Times New Roman" w:cs="Times New Roman"/>
          <w:sz w:val="36"/>
          <w:szCs w:val="36"/>
        </w:rPr>
        <w:t xml:space="preserve"> А</w:t>
      </w:r>
      <w:proofErr w:type="gramEnd"/>
      <w:r w:rsidR="003F2270" w:rsidRPr="00951EEA">
        <w:rPr>
          <w:rFonts w:ascii="Times New Roman" w:hAnsi="Times New Roman" w:cs="Times New Roman"/>
          <w:sz w:val="36"/>
          <w:szCs w:val="36"/>
        </w:rPr>
        <w:t xml:space="preserve"> – это вакцинация. </w:t>
      </w:r>
      <w:r w:rsidR="008168EF" w:rsidRPr="00951EEA">
        <w:rPr>
          <w:rFonts w:ascii="Times New Roman" w:hAnsi="Times New Roman" w:cs="Times New Roman"/>
          <w:sz w:val="36"/>
          <w:szCs w:val="36"/>
        </w:rPr>
        <w:t>Прививка в обязательном порядке рекомендуется</w:t>
      </w:r>
      <w:r w:rsidR="00240712" w:rsidRPr="00951EEA">
        <w:rPr>
          <w:rFonts w:ascii="Times New Roman" w:hAnsi="Times New Roman" w:cs="Times New Roman"/>
          <w:sz w:val="36"/>
          <w:szCs w:val="36"/>
        </w:rPr>
        <w:t xml:space="preserve"> </w:t>
      </w:r>
      <w:r w:rsidR="008168EF" w:rsidRPr="00951EEA">
        <w:rPr>
          <w:rFonts w:ascii="Times New Roman" w:hAnsi="Times New Roman" w:cs="Times New Roman"/>
          <w:sz w:val="36"/>
          <w:szCs w:val="36"/>
        </w:rPr>
        <w:t>лицам, проживающим в зонах подтопления.</w:t>
      </w:r>
    </w:p>
    <w:p w:rsidR="003F2270" w:rsidRPr="00951EEA" w:rsidRDefault="00240712" w:rsidP="0024071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36"/>
          <w:szCs w:val="36"/>
          <w:lang w:eastAsia="ru-RU"/>
        </w:rPr>
      </w:pPr>
      <w:r w:rsidRPr="00951EEA">
        <w:rPr>
          <w:rFonts w:ascii="Times New Roman" w:hAnsi="Times New Roman" w:cs="Times New Roman"/>
          <w:sz w:val="36"/>
          <w:szCs w:val="36"/>
        </w:rPr>
        <w:t>Соблюдать правила личной гигиены. Мойте руки часто и тщательно!</w:t>
      </w:r>
    </w:p>
    <w:p w:rsidR="003F2270" w:rsidRPr="00951EEA" w:rsidRDefault="00240712" w:rsidP="0024071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36"/>
          <w:szCs w:val="36"/>
        </w:rPr>
      </w:pPr>
      <w:r w:rsidRPr="00951EEA">
        <w:rPr>
          <w:rFonts w:ascii="Times New Roman" w:hAnsi="Times New Roman" w:cs="Times New Roman"/>
          <w:sz w:val="36"/>
          <w:szCs w:val="36"/>
        </w:rPr>
        <w:t>У</w:t>
      </w:r>
      <w:r w:rsidR="003F2270" w:rsidRPr="00951EEA">
        <w:rPr>
          <w:rFonts w:ascii="Times New Roman" w:hAnsi="Times New Roman" w:cs="Times New Roman"/>
          <w:sz w:val="36"/>
          <w:szCs w:val="36"/>
        </w:rPr>
        <w:t xml:space="preserve">потреблять </w:t>
      </w:r>
      <w:r w:rsidRPr="00951EEA">
        <w:rPr>
          <w:rFonts w:ascii="Times New Roman" w:hAnsi="Times New Roman" w:cs="Times New Roman"/>
          <w:sz w:val="36"/>
          <w:szCs w:val="36"/>
        </w:rPr>
        <w:t xml:space="preserve">в пищу </w:t>
      </w:r>
      <w:r w:rsidR="003F2270" w:rsidRPr="00951EEA">
        <w:rPr>
          <w:rFonts w:ascii="Times New Roman" w:hAnsi="Times New Roman" w:cs="Times New Roman"/>
          <w:sz w:val="36"/>
          <w:szCs w:val="36"/>
        </w:rPr>
        <w:t>только т</w:t>
      </w:r>
      <w:r w:rsidR="00B033A3" w:rsidRPr="00951EEA">
        <w:rPr>
          <w:rFonts w:ascii="Times New Roman" w:hAnsi="Times New Roman" w:cs="Times New Roman"/>
          <w:sz w:val="36"/>
          <w:szCs w:val="36"/>
        </w:rPr>
        <w:t>щательно вымытые овощи и фрукты.</w:t>
      </w:r>
    </w:p>
    <w:p w:rsidR="003F2270" w:rsidRPr="00951EEA" w:rsidRDefault="003F7D86" w:rsidP="0024071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36"/>
          <w:szCs w:val="36"/>
        </w:rPr>
      </w:pPr>
      <w:r w:rsidRPr="00951EEA">
        <w:rPr>
          <w:rFonts w:ascii="Times New Roman" w:hAnsi="Times New Roman" w:cs="Times New Roman"/>
          <w:sz w:val="36"/>
          <w:szCs w:val="36"/>
        </w:rPr>
        <w:t>Для п</w:t>
      </w:r>
      <w:r w:rsidR="003F2270" w:rsidRPr="00951EEA">
        <w:rPr>
          <w:rFonts w:ascii="Times New Roman" w:hAnsi="Times New Roman" w:cs="Times New Roman"/>
          <w:sz w:val="36"/>
          <w:szCs w:val="36"/>
        </w:rPr>
        <w:t>ить</w:t>
      </w:r>
      <w:r w:rsidRPr="00951EEA">
        <w:rPr>
          <w:rFonts w:ascii="Times New Roman" w:hAnsi="Times New Roman" w:cs="Times New Roman"/>
          <w:sz w:val="36"/>
          <w:szCs w:val="36"/>
        </w:rPr>
        <w:t>я</w:t>
      </w:r>
      <w:r w:rsidR="003F2270" w:rsidRPr="00951EEA">
        <w:rPr>
          <w:rFonts w:ascii="Times New Roman" w:hAnsi="Times New Roman" w:cs="Times New Roman"/>
          <w:sz w:val="36"/>
          <w:szCs w:val="36"/>
        </w:rPr>
        <w:t xml:space="preserve"> </w:t>
      </w:r>
      <w:r w:rsidRPr="00951EEA">
        <w:rPr>
          <w:rFonts w:ascii="Times New Roman" w:hAnsi="Times New Roman" w:cs="Times New Roman"/>
          <w:sz w:val="36"/>
          <w:szCs w:val="36"/>
        </w:rPr>
        <w:t xml:space="preserve">использовать только </w:t>
      </w:r>
      <w:r w:rsidR="003F2270" w:rsidRPr="00951EEA">
        <w:rPr>
          <w:rFonts w:ascii="Times New Roman" w:hAnsi="Times New Roman" w:cs="Times New Roman"/>
          <w:sz w:val="36"/>
          <w:szCs w:val="36"/>
        </w:rPr>
        <w:t>бу</w:t>
      </w:r>
      <w:r w:rsidR="00B033A3" w:rsidRPr="00951EEA">
        <w:rPr>
          <w:rFonts w:ascii="Times New Roman" w:hAnsi="Times New Roman" w:cs="Times New Roman"/>
          <w:sz w:val="36"/>
          <w:szCs w:val="36"/>
        </w:rPr>
        <w:t>тилированную или кипяченую воду.</w:t>
      </w:r>
    </w:p>
    <w:p w:rsidR="003F2270" w:rsidRPr="00951EEA" w:rsidRDefault="00240712" w:rsidP="0024071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36"/>
          <w:szCs w:val="36"/>
        </w:rPr>
      </w:pPr>
      <w:r w:rsidRPr="00951EEA">
        <w:rPr>
          <w:rFonts w:ascii="Times New Roman" w:hAnsi="Times New Roman" w:cs="Times New Roman"/>
          <w:sz w:val="36"/>
          <w:szCs w:val="36"/>
        </w:rPr>
        <w:t xml:space="preserve">Не покупать еду и продукты в сомнительных местах и на улице. </w:t>
      </w:r>
    </w:p>
    <w:p w:rsidR="003F7D86" w:rsidRPr="00951EEA" w:rsidRDefault="003F7D86" w:rsidP="0024071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36"/>
          <w:szCs w:val="36"/>
        </w:rPr>
      </w:pPr>
      <w:r w:rsidRPr="00951EEA">
        <w:rPr>
          <w:rFonts w:ascii="Times New Roman" w:hAnsi="Times New Roman" w:cs="Times New Roman"/>
          <w:sz w:val="36"/>
          <w:szCs w:val="36"/>
        </w:rPr>
        <w:t>Не купаться в сомнительных, неизвестных водоемах.</w:t>
      </w:r>
    </w:p>
    <w:p w:rsidR="004B714C" w:rsidRPr="004B714C" w:rsidRDefault="004B714C" w:rsidP="004B71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1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592E65" w:rsidRDefault="00592E65"/>
    <w:sectPr w:rsidR="00592E65" w:rsidSect="00F54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81D6E"/>
    <w:multiLevelType w:val="multilevel"/>
    <w:tmpl w:val="99D8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8208EA"/>
    <w:multiLevelType w:val="multilevel"/>
    <w:tmpl w:val="565EE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FC56AC"/>
    <w:multiLevelType w:val="multilevel"/>
    <w:tmpl w:val="A736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70BD9"/>
    <w:multiLevelType w:val="multilevel"/>
    <w:tmpl w:val="902C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57B480B"/>
    <w:multiLevelType w:val="multilevel"/>
    <w:tmpl w:val="106A0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60A49F9"/>
    <w:multiLevelType w:val="hybridMultilevel"/>
    <w:tmpl w:val="2DDE2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262953"/>
    <w:multiLevelType w:val="multilevel"/>
    <w:tmpl w:val="1CC05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F232F82"/>
    <w:multiLevelType w:val="multilevel"/>
    <w:tmpl w:val="9FE4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3783D6A"/>
    <w:multiLevelType w:val="multilevel"/>
    <w:tmpl w:val="A16A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882986"/>
    <w:multiLevelType w:val="hybridMultilevel"/>
    <w:tmpl w:val="5DDA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42A3"/>
    <w:rsid w:val="00042719"/>
    <w:rsid w:val="001C6F8D"/>
    <w:rsid w:val="00240712"/>
    <w:rsid w:val="003F2270"/>
    <w:rsid w:val="003F7D86"/>
    <w:rsid w:val="004B714C"/>
    <w:rsid w:val="00592E65"/>
    <w:rsid w:val="008168EF"/>
    <w:rsid w:val="00951EEA"/>
    <w:rsid w:val="00A142A3"/>
    <w:rsid w:val="00B033A3"/>
    <w:rsid w:val="00F234C9"/>
    <w:rsid w:val="00F54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312"/>
  </w:style>
  <w:style w:type="paragraph" w:styleId="2">
    <w:name w:val="heading 2"/>
    <w:basedOn w:val="a"/>
    <w:link w:val="20"/>
    <w:uiPriority w:val="9"/>
    <w:qFormat/>
    <w:rsid w:val="004B71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71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B7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l-align-justify">
    <w:name w:val="ql-align-justify"/>
    <w:basedOn w:val="a"/>
    <w:rsid w:val="004B7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ternlightgreen">
    <w:name w:val="patern_light_green"/>
    <w:basedOn w:val="a"/>
    <w:rsid w:val="004B7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407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User</cp:lastModifiedBy>
  <cp:revision>6</cp:revision>
  <dcterms:created xsi:type="dcterms:W3CDTF">2023-07-21T04:43:00Z</dcterms:created>
  <dcterms:modified xsi:type="dcterms:W3CDTF">2026-07-23T10:05:00Z</dcterms:modified>
</cp:coreProperties>
</file>