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8A" w:rsidRDefault="0066168A" w:rsidP="0066168A">
      <w:pPr>
        <w:widowControl w:val="0"/>
        <w:autoSpaceDE w:val="0"/>
        <w:autoSpaceDN w:val="0"/>
        <w:adjustRightInd w:val="0"/>
        <w:ind w:left="-284"/>
        <w:rPr>
          <w:sz w:val="24"/>
          <w:szCs w:val="24"/>
        </w:rPr>
      </w:pPr>
      <w:r>
        <w:rPr>
          <w:noProof/>
          <w:sz w:val="24"/>
          <w:szCs w:val="24"/>
        </w:rPr>
        <w:drawing>
          <wp:inline distT="0" distB="0" distL="0" distR="0">
            <wp:extent cx="9925050" cy="7120592"/>
            <wp:effectExtent l="19050" t="0" r="0" b="0"/>
            <wp:docPr id="1" name="Рисунок 1" descr="C:\Users\User\Desktop\2018-01-3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8-01-31\003.jpg"/>
                    <pic:cNvPicPr>
                      <a:picLocks noChangeAspect="1" noChangeArrowheads="1"/>
                    </pic:cNvPicPr>
                  </pic:nvPicPr>
                  <pic:blipFill>
                    <a:blip r:embed="rId7" cstate="print"/>
                    <a:srcRect/>
                    <a:stretch>
                      <a:fillRect/>
                    </a:stretch>
                  </pic:blipFill>
                  <pic:spPr bwMode="auto">
                    <a:xfrm>
                      <a:off x="0" y="0"/>
                      <a:ext cx="9924375" cy="7120108"/>
                    </a:xfrm>
                    <a:prstGeom prst="rect">
                      <a:avLst/>
                    </a:prstGeom>
                    <a:noFill/>
                    <a:ln w="9525">
                      <a:noFill/>
                      <a:miter lim="800000"/>
                      <a:headEnd/>
                      <a:tailEnd/>
                    </a:ln>
                  </pic:spPr>
                </pic:pic>
              </a:graphicData>
            </a:graphic>
          </wp:inline>
        </w:drawing>
      </w:r>
    </w:p>
    <w:p w:rsidR="0005593E" w:rsidRPr="008C1ADA" w:rsidRDefault="0005593E" w:rsidP="0005593E">
      <w:pPr>
        <w:widowControl w:val="0"/>
        <w:autoSpaceDE w:val="0"/>
        <w:autoSpaceDN w:val="0"/>
        <w:adjustRightInd w:val="0"/>
        <w:ind w:left="5664"/>
        <w:rPr>
          <w:sz w:val="24"/>
          <w:szCs w:val="24"/>
        </w:rPr>
      </w:pPr>
      <w:r w:rsidRPr="008C1ADA">
        <w:rPr>
          <w:sz w:val="24"/>
          <w:szCs w:val="24"/>
        </w:rPr>
        <w:lastRenderedPageBreak/>
        <w:t>УТВЕРЖДАЮ:</w:t>
      </w:r>
    </w:p>
    <w:p w:rsidR="0005593E" w:rsidRDefault="0005593E" w:rsidP="0005593E">
      <w:pPr>
        <w:widowControl w:val="0"/>
        <w:pBdr>
          <w:bottom w:val="single" w:sz="12" w:space="1" w:color="auto"/>
        </w:pBdr>
        <w:autoSpaceDE w:val="0"/>
        <w:autoSpaceDN w:val="0"/>
        <w:adjustRightInd w:val="0"/>
        <w:ind w:left="5664"/>
        <w:rPr>
          <w:sz w:val="24"/>
          <w:szCs w:val="24"/>
        </w:rPr>
      </w:pPr>
      <w:r w:rsidRPr="008C1ADA">
        <w:rPr>
          <w:sz w:val="24"/>
          <w:szCs w:val="24"/>
        </w:rPr>
        <w:t>Руководитель (уполномоченное лицо)</w:t>
      </w:r>
    </w:p>
    <w:p w:rsidR="0005593E" w:rsidRDefault="00D37468" w:rsidP="0005593E">
      <w:pPr>
        <w:widowControl w:val="0"/>
        <w:pBdr>
          <w:bottom w:val="single" w:sz="12" w:space="1" w:color="auto"/>
        </w:pBdr>
        <w:autoSpaceDE w:val="0"/>
        <w:autoSpaceDN w:val="0"/>
        <w:adjustRightInd w:val="0"/>
        <w:ind w:left="5664"/>
        <w:rPr>
          <w:sz w:val="24"/>
          <w:szCs w:val="24"/>
        </w:rPr>
      </w:pPr>
      <w:r>
        <w:rPr>
          <w:sz w:val="24"/>
          <w:szCs w:val="24"/>
        </w:rPr>
        <w:t>Начальник Управления образования Администрации Режевского городского округа</w:t>
      </w:r>
    </w:p>
    <w:p w:rsidR="0005593E" w:rsidRDefault="0005593E" w:rsidP="0005593E">
      <w:pPr>
        <w:widowControl w:val="0"/>
        <w:autoSpaceDE w:val="0"/>
        <w:autoSpaceDN w:val="0"/>
        <w:adjustRightInd w:val="0"/>
        <w:ind w:left="5664"/>
        <w:rPr>
          <w:sz w:val="16"/>
          <w:szCs w:val="16"/>
        </w:rPr>
      </w:pPr>
      <w:r>
        <w:rPr>
          <w:sz w:val="16"/>
          <w:szCs w:val="16"/>
        </w:rPr>
        <w:t>(наименование органа, осуществляющего функции и полномочия учредителя)</w:t>
      </w:r>
    </w:p>
    <w:p w:rsidR="0005593E" w:rsidRDefault="0005593E" w:rsidP="0005593E">
      <w:pPr>
        <w:widowControl w:val="0"/>
        <w:autoSpaceDE w:val="0"/>
        <w:autoSpaceDN w:val="0"/>
        <w:adjustRightInd w:val="0"/>
        <w:ind w:left="5664"/>
        <w:rPr>
          <w:sz w:val="16"/>
          <w:szCs w:val="16"/>
        </w:rPr>
      </w:pPr>
      <w:r>
        <w:rPr>
          <w:sz w:val="24"/>
          <w:szCs w:val="24"/>
        </w:rPr>
        <w:t>__________    _________  __</w:t>
      </w:r>
      <w:r w:rsidR="00D37468" w:rsidRPr="00D37468">
        <w:rPr>
          <w:sz w:val="24"/>
          <w:szCs w:val="24"/>
          <w:u w:val="single"/>
        </w:rPr>
        <w:t xml:space="preserve">И. В. Клюева </w:t>
      </w:r>
      <w:r>
        <w:rPr>
          <w:sz w:val="16"/>
          <w:szCs w:val="16"/>
        </w:rPr>
        <w:t xml:space="preserve">    (должность)                (подпись)             (расшифровка подписи)</w:t>
      </w:r>
    </w:p>
    <w:p w:rsidR="0005593E" w:rsidRPr="008C1ADA" w:rsidRDefault="0005593E" w:rsidP="0005593E">
      <w:pPr>
        <w:widowControl w:val="0"/>
        <w:autoSpaceDE w:val="0"/>
        <w:autoSpaceDN w:val="0"/>
        <w:adjustRightInd w:val="0"/>
        <w:ind w:left="5664"/>
        <w:rPr>
          <w:sz w:val="24"/>
          <w:szCs w:val="24"/>
        </w:rPr>
      </w:pPr>
      <w:r>
        <w:rPr>
          <w:sz w:val="24"/>
          <w:szCs w:val="24"/>
        </w:rPr>
        <w:t>«____»  _______________ 20___г.</w:t>
      </w:r>
    </w:p>
    <w:p w:rsidR="0005593E" w:rsidRPr="008C1ADA" w:rsidRDefault="0005593E" w:rsidP="0005593E">
      <w:pPr>
        <w:widowControl w:val="0"/>
        <w:autoSpaceDE w:val="0"/>
        <w:autoSpaceDN w:val="0"/>
        <w:adjustRightInd w:val="0"/>
        <w:rPr>
          <w:sz w:val="24"/>
          <w:szCs w:val="24"/>
        </w:rPr>
      </w:pPr>
    </w:p>
    <w:p w:rsidR="0005593E" w:rsidRPr="008C1ADA" w:rsidRDefault="0005593E" w:rsidP="0005593E">
      <w:pPr>
        <w:widowControl w:val="0"/>
        <w:autoSpaceDE w:val="0"/>
        <w:autoSpaceDN w:val="0"/>
        <w:adjustRightInd w:val="0"/>
        <w:rPr>
          <w:sz w:val="24"/>
          <w:szCs w:val="24"/>
        </w:rPr>
      </w:pPr>
    </w:p>
    <w:p w:rsidR="0005593E" w:rsidRPr="007E56AC" w:rsidRDefault="0005593E" w:rsidP="0005593E">
      <w:pPr>
        <w:widowControl w:val="0"/>
        <w:autoSpaceDE w:val="0"/>
        <w:autoSpaceDN w:val="0"/>
        <w:adjustRightInd w:val="0"/>
        <w:jc w:val="center"/>
        <w:rPr>
          <w:b/>
          <w:sz w:val="24"/>
          <w:szCs w:val="24"/>
        </w:rPr>
      </w:pPr>
      <w:r w:rsidRPr="007E56AC">
        <w:rPr>
          <w:b/>
          <w:sz w:val="24"/>
          <w:szCs w:val="24"/>
        </w:rPr>
        <w:t xml:space="preserve">                   </w:t>
      </w:r>
      <w:r w:rsidR="00025773">
        <w:rPr>
          <w:b/>
          <w:sz w:val="24"/>
          <w:szCs w:val="24"/>
        </w:rPr>
        <w:t>Муниципальное задание</w:t>
      </w:r>
      <w:r w:rsidRPr="007E56AC">
        <w:rPr>
          <w:b/>
          <w:sz w:val="24"/>
          <w:szCs w:val="24"/>
        </w:rPr>
        <w:t xml:space="preserve"> </w:t>
      </w:r>
    </w:p>
    <w:p w:rsidR="0005593E" w:rsidRDefault="0005593E" w:rsidP="0005593E">
      <w:pPr>
        <w:widowControl w:val="0"/>
        <w:autoSpaceDE w:val="0"/>
        <w:autoSpaceDN w:val="0"/>
        <w:adjustRightInd w:val="0"/>
        <w:jc w:val="center"/>
        <w:rPr>
          <w:sz w:val="24"/>
          <w:szCs w:val="24"/>
        </w:rPr>
      </w:pPr>
      <w:r w:rsidRPr="002A5488">
        <w:rPr>
          <w:sz w:val="24"/>
          <w:szCs w:val="24"/>
        </w:rPr>
        <w:t>на 20</w:t>
      </w:r>
      <w:r>
        <w:rPr>
          <w:sz w:val="24"/>
          <w:szCs w:val="24"/>
          <w:u w:val="single"/>
        </w:rPr>
        <w:t>1</w:t>
      </w:r>
      <w:r w:rsidR="006E2CEE">
        <w:rPr>
          <w:sz w:val="24"/>
          <w:szCs w:val="24"/>
          <w:u w:val="single"/>
        </w:rPr>
        <w:t>8</w:t>
      </w:r>
      <w:r w:rsidRPr="002A5488">
        <w:rPr>
          <w:sz w:val="24"/>
          <w:szCs w:val="24"/>
        </w:rPr>
        <w:t xml:space="preserve"> год и на плановый период 20</w:t>
      </w:r>
      <w:r>
        <w:rPr>
          <w:sz w:val="24"/>
          <w:szCs w:val="24"/>
          <w:u w:val="single"/>
        </w:rPr>
        <w:t>1</w:t>
      </w:r>
      <w:r w:rsidR="006E2CEE">
        <w:rPr>
          <w:sz w:val="24"/>
          <w:szCs w:val="24"/>
          <w:u w:val="single"/>
        </w:rPr>
        <w:t>9</w:t>
      </w:r>
      <w:r w:rsidRPr="002A5488">
        <w:rPr>
          <w:sz w:val="24"/>
          <w:szCs w:val="24"/>
        </w:rPr>
        <w:t xml:space="preserve"> и 20</w:t>
      </w:r>
      <w:r w:rsidR="006E2CEE">
        <w:rPr>
          <w:sz w:val="24"/>
          <w:szCs w:val="24"/>
          <w:u w:val="single"/>
        </w:rPr>
        <w:t>20</w:t>
      </w:r>
      <w:r w:rsidRPr="002A5488">
        <w:rPr>
          <w:sz w:val="24"/>
          <w:szCs w:val="24"/>
        </w:rPr>
        <w:t xml:space="preserve"> годов</w:t>
      </w:r>
    </w:p>
    <w:p w:rsidR="0005593E" w:rsidRPr="002A5488" w:rsidRDefault="0005593E" w:rsidP="0005593E">
      <w:pPr>
        <w:widowControl w:val="0"/>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1523"/>
      </w:tblGrid>
      <w:tr w:rsidR="0005593E" w:rsidRPr="00211CC9" w:rsidTr="0005593E">
        <w:tc>
          <w:tcPr>
            <w:tcW w:w="9180" w:type="dxa"/>
            <w:tcBorders>
              <w:top w:val="nil"/>
              <w:left w:val="nil"/>
              <w:bottom w:val="nil"/>
              <w:right w:val="single" w:sz="4" w:space="0" w:color="auto"/>
            </w:tcBorders>
            <w:shd w:val="clear" w:color="auto" w:fill="auto"/>
          </w:tcPr>
          <w:p w:rsidR="0005593E" w:rsidRPr="00211CC9" w:rsidRDefault="0005593E" w:rsidP="0005593E">
            <w:pPr>
              <w:widowControl w:val="0"/>
              <w:autoSpaceDE w:val="0"/>
              <w:autoSpaceDN w:val="0"/>
              <w:adjustRightInd w:val="0"/>
              <w:rPr>
                <w:rFonts w:ascii="Courier New" w:hAnsi="Courier New" w:cs="Courier New"/>
              </w:rPr>
            </w:pPr>
          </w:p>
        </w:tc>
        <w:tc>
          <w:tcPr>
            <w:tcW w:w="1241" w:type="dxa"/>
            <w:tcBorders>
              <w:lef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r w:rsidRPr="00211CC9">
              <w:rPr>
                <w:sz w:val="24"/>
                <w:szCs w:val="24"/>
              </w:rPr>
              <w:t>Коды</w:t>
            </w:r>
          </w:p>
        </w:tc>
      </w:tr>
      <w:tr w:rsidR="0005593E" w:rsidRPr="00211CC9" w:rsidTr="0005593E">
        <w:tc>
          <w:tcPr>
            <w:tcW w:w="9180" w:type="dxa"/>
            <w:tcBorders>
              <w:top w:val="nil"/>
              <w:left w:val="nil"/>
              <w:bottom w:val="nil"/>
              <w:right w:val="single" w:sz="4" w:space="0" w:color="auto"/>
            </w:tcBorders>
            <w:shd w:val="clear" w:color="auto" w:fill="auto"/>
          </w:tcPr>
          <w:p w:rsidR="0005593E" w:rsidRDefault="0005593E" w:rsidP="0005593E">
            <w:pPr>
              <w:widowControl w:val="0"/>
              <w:autoSpaceDE w:val="0"/>
              <w:autoSpaceDN w:val="0"/>
              <w:adjustRightInd w:val="0"/>
              <w:rPr>
                <w:sz w:val="24"/>
                <w:szCs w:val="24"/>
              </w:rPr>
            </w:pPr>
            <w:r w:rsidRPr="00211CC9">
              <w:rPr>
                <w:sz w:val="24"/>
                <w:szCs w:val="24"/>
              </w:rPr>
              <w:t>Наименование муниципального учреждения   Форма по</w:t>
            </w:r>
          </w:p>
          <w:p w:rsidR="0005593E" w:rsidRPr="00211CC9" w:rsidRDefault="0005593E" w:rsidP="0005593E">
            <w:pPr>
              <w:widowControl w:val="0"/>
              <w:autoSpaceDE w:val="0"/>
              <w:autoSpaceDN w:val="0"/>
              <w:adjustRightInd w:val="0"/>
              <w:rPr>
                <w:sz w:val="24"/>
                <w:szCs w:val="24"/>
              </w:rPr>
            </w:pPr>
            <w:r w:rsidRPr="00211CC9">
              <w:rPr>
                <w:sz w:val="24"/>
                <w:szCs w:val="24"/>
              </w:rPr>
              <w:t>(обособленного подразделения)_</w:t>
            </w:r>
            <w:r>
              <w:rPr>
                <w:i/>
                <w:sz w:val="24"/>
                <w:szCs w:val="24"/>
                <w:u w:val="single"/>
              </w:rPr>
              <w:t>Муниципальное автономное дошкольное</w:t>
            </w:r>
            <w:r w:rsidRPr="00211CC9">
              <w:rPr>
                <w:sz w:val="24"/>
                <w:szCs w:val="24"/>
              </w:rPr>
              <w:t xml:space="preserve">     ОКУД</w:t>
            </w:r>
          </w:p>
        </w:tc>
        <w:tc>
          <w:tcPr>
            <w:tcW w:w="1241" w:type="dxa"/>
            <w:tcBorders>
              <w:lef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r w:rsidRPr="00211CC9">
              <w:rPr>
                <w:sz w:val="24"/>
                <w:szCs w:val="24"/>
              </w:rPr>
              <w:t>0506001</w:t>
            </w:r>
          </w:p>
        </w:tc>
      </w:tr>
      <w:tr w:rsidR="0005593E" w:rsidRPr="00211CC9" w:rsidTr="0005593E">
        <w:tc>
          <w:tcPr>
            <w:tcW w:w="9180" w:type="dxa"/>
            <w:tcBorders>
              <w:top w:val="nil"/>
              <w:left w:val="nil"/>
              <w:bottom w:val="nil"/>
              <w:right w:val="single" w:sz="4" w:space="0" w:color="auto"/>
            </w:tcBorders>
            <w:shd w:val="clear" w:color="auto" w:fill="auto"/>
          </w:tcPr>
          <w:p w:rsidR="0005593E" w:rsidRPr="0005593E" w:rsidRDefault="0005593E" w:rsidP="0005593E">
            <w:pPr>
              <w:widowControl w:val="0"/>
              <w:autoSpaceDE w:val="0"/>
              <w:autoSpaceDN w:val="0"/>
              <w:adjustRightInd w:val="0"/>
              <w:rPr>
                <w:i/>
                <w:u w:val="single"/>
              </w:rPr>
            </w:pPr>
            <w:r w:rsidRPr="0005593E">
              <w:rPr>
                <w:i/>
                <w:sz w:val="24"/>
                <w:u w:val="single"/>
              </w:rPr>
              <w:t xml:space="preserve">образовательное учреждение «Детский сад комбинированного </w:t>
            </w:r>
            <w:r w:rsidR="00BE186F">
              <w:rPr>
                <w:i/>
                <w:sz w:val="24"/>
                <w:u w:val="single"/>
              </w:rPr>
              <w:t>вида № 24</w:t>
            </w:r>
          </w:p>
        </w:tc>
        <w:tc>
          <w:tcPr>
            <w:tcW w:w="1241" w:type="dxa"/>
            <w:vMerge w:val="restart"/>
            <w:tcBorders>
              <w:lef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p>
        </w:tc>
      </w:tr>
      <w:tr w:rsidR="0005593E" w:rsidRPr="00211CC9" w:rsidTr="0005593E">
        <w:tc>
          <w:tcPr>
            <w:tcW w:w="9180" w:type="dxa"/>
            <w:tcBorders>
              <w:top w:val="nil"/>
              <w:left w:val="nil"/>
              <w:bottom w:val="nil"/>
              <w:right w:val="single" w:sz="4" w:space="0" w:color="auto"/>
            </w:tcBorders>
            <w:shd w:val="clear" w:color="auto" w:fill="auto"/>
          </w:tcPr>
          <w:p w:rsidR="0005593E" w:rsidRDefault="0005593E" w:rsidP="0005593E">
            <w:pPr>
              <w:widowControl w:val="0"/>
              <w:autoSpaceDE w:val="0"/>
              <w:autoSpaceDN w:val="0"/>
              <w:adjustRightInd w:val="0"/>
              <w:rPr>
                <w:sz w:val="24"/>
                <w:u w:val="single"/>
              </w:rPr>
            </w:pPr>
            <w:r>
              <w:rPr>
                <w:sz w:val="24"/>
                <w:u w:val="single"/>
              </w:rPr>
              <w:t>«</w:t>
            </w:r>
            <w:r w:rsidR="00BE186F">
              <w:rPr>
                <w:i/>
                <w:sz w:val="24"/>
                <w:u w:val="single"/>
              </w:rPr>
              <w:t>Спутник</w:t>
            </w:r>
            <w:r>
              <w:rPr>
                <w:i/>
                <w:sz w:val="24"/>
                <w:u w:val="single"/>
              </w:rPr>
              <w:t>»</w:t>
            </w:r>
            <w:r w:rsidRPr="0005593E">
              <w:rPr>
                <w:sz w:val="24"/>
                <w:u w:val="single"/>
              </w:rPr>
              <w:t>________________________________________________________</w:t>
            </w:r>
          </w:p>
          <w:p w:rsidR="0005593E" w:rsidRPr="00211CC9" w:rsidRDefault="0005593E" w:rsidP="0005593E">
            <w:pPr>
              <w:widowControl w:val="0"/>
              <w:autoSpaceDE w:val="0"/>
              <w:autoSpaceDN w:val="0"/>
              <w:adjustRightInd w:val="0"/>
              <w:rPr>
                <w:rFonts w:ascii="Courier New" w:hAnsi="Courier New" w:cs="Courier New"/>
              </w:rPr>
            </w:pPr>
            <w:r w:rsidRPr="00211CC9">
              <w:rPr>
                <w:sz w:val="24"/>
                <w:szCs w:val="24"/>
              </w:rPr>
              <w:t>Дата</w:t>
            </w:r>
          </w:p>
        </w:tc>
        <w:tc>
          <w:tcPr>
            <w:tcW w:w="1241" w:type="dxa"/>
            <w:vMerge/>
            <w:tcBorders>
              <w:left w:val="single" w:sz="4" w:space="0" w:color="auto"/>
            </w:tcBorders>
            <w:shd w:val="clear" w:color="auto" w:fill="auto"/>
          </w:tcPr>
          <w:p w:rsidR="0005593E" w:rsidRPr="00211CC9" w:rsidRDefault="0005593E" w:rsidP="0005593E">
            <w:pPr>
              <w:widowControl w:val="0"/>
              <w:autoSpaceDE w:val="0"/>
              <w:autoSpaceDN w:val="0"/>
              <w:adjustRightInd w:val="0"/>
              <w:rPr>
                <w:rFonts w:ascii="Courier New" w:hAnsi="Courier New" w:cs="Courier New"/>
              </w:rPr>
            </w:pPr>
          </w:p>
        </w:tc>
      </w:tr>
      <w:tr w:rsidR="0005593E" w:rsidRPr="00211CC9" w:rsidTr="0005593E">
        <w:tc>
          <w:tcPr>
            <w:tcW w:w="9180" w:type="dxa"/>
            <w:tcBorders>
              <w:top w:val="nil"/>
              <w:left w:val="nil"/>
              <w:bottom w:val="nil"/>
              <w:righ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r>
              <w:rPr>
                <w:sz w:val="24"/>
                <w:szCs w:val="24"/>
              </w:rPr>
              <w:t>Вид    деятельности</w:t>
            </w:r>
            <w:r w:rsidRPr="00211CC9">
              <w:rPr>
                <w:sz w:val="24"/>
                <w:szCs w:val="24"/>
              </w:rPr>
              <w:t xml:space="preserve"> муниципального учреждения</w:t>
            </w:r>
          </w:p>
          <w:p w:rsidR="00DF0C84" w:rsidRPr="00DF0C84" w:rsidRDefault="0005593E" w:rsidP="00DF0C84">
            <w:pPr>
              <w:widowControl w:val="0"/>
              <w:autoSpaceDE w:val="0"/>
              <w:autoSpaceDN w:val="0"/>
              <w:adjustRightInd w:val="0"/>
              <w:rPr>
                <w:rFonts w:eastAsiaTheme="minorEastAsia"/>
                <w:sz w:val="24"/>
                <w:szCs w:val="24"/>
              </w:rPr>
            </w:pPr>
            <w:r w:rsidRPr="00211CC9">
              <w:rPr>
                <w:sz w:val="24"/>
                <w:szCs w:val="24"/>
              </w:rPr>
              <w:t xml:space="preserve">(обособленного подразделения)   </w:t>
            </w:r>
            <w:r w:rsidR="00DF0C84" w:rsidRPr="00DF0C84">
              <w:rPr>
                <w:rFonts w:eastAsiaTheme="minorEastAsia"/>
                <w:bCs/>
                <w:sz w:val="24"/>
                <w:szCs w:val="24"/>
                <w:u w:val="single"/>
              </w:rPr>
              <w:t>Дошкольное образование (предшествующее начал</w:t>
            </w:r>
            <w:r w:rsidR="00DF0C84" w:rsidRPr="00DF0C84">
              <w:rPr>
                <w:rFonts w:eastAsiaTheme="minorEastAsia"/>
                <w:bCs/>
                <w:sz w:val="24"/>
                <w:szCs w:val="24"/>
                <w:u w:val="single"/>
              </w:rPr>
              <w:t>ь</w:t>
            </w:r>
            <w:r w:rsidR="00DF0C84" w:rsidRPr="00DF0C84">
              <w:rPr>
                <w:rFonts w:eastAsiaTheme="minorEastAsia"/>
                <w:bCs/>
                <w:sz w:val="24"/>
                <w:szCs w:val="24"/>
                <w:u w:val="single"/>
              </w:rPr>
              <w:t>ному общему образованию)</w:t>
            </w:r>
          </w:p>
          <w:p w:rsidR="0005593E" w:rsidRDefault="0005593E" w:rsidP="0005593E">
            <w:pPr>
              <w:widowControl w:val="0"/>
              <w:autoSpaceDE w:val="0"/>
              <w:autoSpaceDN w:val="0"/>
              <w:adjustRightInd w:val="0"/>
              <w:rPr>
                <w:sz w:val="24"/>
                <w:szCs w:val="24"/>
              </w:rPr>
            </w:pPr>
            <w:r>
              <w:rPr>
                <w:sz w:val="24"/>
                <w:szCs w:val="24"/>
              </w:rPr>
              <w:t xml:space="preserve">Код </w:t>
            </w:r>
            <w:r w:rsidRPr="00211CC9">
              <w:rPr>
                <w:sz w:val="24"/>
                <w:szCs w:val="24"/>
              </w:rPr>
              <w:t>по</w:t>
            </w:r>
            <w:r w:rsidR="006E2CEE">
              <w:rPr>
                <w:sz w:val="24"/>
                <w:szCs w:val="24"/>
              </w:rPr>
              <w:t xml:space="preserve"> </w:t>
            </w:r>
            <w:r w:rsidRPr="00211CC9">
              <w:rPr>
                <w:sz w:val="24"/>
                <w:szCs w:val="24"/>
              </w:rPr>
              <w:t>сводному</w:t>
            </w:r>
          </w:p>
          <w:p w:rsidR="0005593E" w:rsidRPr="00211CC9" w:rsidRDefault="0005593E" w:rsidP="0005593E">
            <w:pPr>
              <w:widowControl w:val="0"/>
              <w:autoSpaceDE w:val="0"/>
              <w:autoSpaceDN w:val="0"/>
              <w:adjustRightInd w:val="0"/>
              <w:rPr>
                <w:rFonts w:ascii="Courier New" w:hAnsi="Courier New" w:cs="Courier New"/>
              </w:rPr>
            </w:pPr>
            <w:r w:rsidRPr="00211CC9">
              <w:rPr>
                <w:sz w:val="24"/>
                <w:szCs w:val="24"/>
              </w:rPr>
              <w:t xml:space="preserve">реестру                     </w:t>
            </w:r>
          </w:p>
        </w:tc>
        <w:tc>
          <w:tcPr>
            <w:tcW w:w="1241" w:type="dxa"/>
            <w:tcBorders>
              <w:left w:val="single" w:sz="4" w:space="0" w:color="auto"/>
            </w:tcBorders>
            <w:shd w:val="clear" w:color="auto" w:fill="auto"/>
          </w:tcPr>
          <w:p w:rsidR="0005593E" w:rsidRDefault="0005593E" w:rsidP="0005593E">
            <w:pPr>
              <w:widowControl w:val="0"/>
              <w:autoSpaceDE w:val="0"/>
              <w:autoSpaceDN w:val="0"/>
              <w:adjustRightInd w:val="0"/>
              <w:rPr>
                <w:rFonts w:ascii="Courier New" w:hAnsi="Courier New" w:cs="Courier New"/>
              </w:rPr>
            </w:pPr>
          </w:p>
          <w:p w:rsidR="0005593E" w:rsidRDefault="0005593E" w:rsidP="0005593E">
            <w:pPr>
              <w:widowControl w:val="0"/>
              <w:autoSpaceDE w:val="0"/>
              <w:autoSpaceDN w:val="0"/>
              <w:adjustRightInd w:val="0"/>
              <w:rPr>
                <w:rFonts w:ascii="Courier New" w:hAnsi="Courier New" w:cs="Courier New"/>
              </w:rPr>
            </w:pPr>
          </w:p>
          <w:p w:rsidR="00DF0C84" w:rsidRDefault="00DF0C84" w:rsidP="0005593E">
            <w:pPr>
              <w:widowControl w:val="0"/>
              <w:autoSpaceDE w:val="0"/>
              <w:autoSpaceDN w:val="0"/>
              <w:adjustRightInd w:val="0"/>
              <w:rPr>
                <w:rFonts w:ascii="Courier New" w:hAnsi="Courier New" w:cs="Courier New"/>
              </w:rPr>
            </w:pPr>
          </w:p>
          <w:p w:rsidR="00DF0C84" w:rsidRDefault="00DF0C84" w:rsidP="0005593E">
            <w:pPr>
              <w:widowControl w:val="0"/>
              <w:autoSpaceDE w:val="0"/>
              <w:autoSpaceDN w:val="0"/>
              <w:adjustRightInd w:val="0"/>
              <w:rPr>
                <w:rFonts w:ascii="Courier New" w:hAnsi="Courier New" w:cs="Courier New"/>
              </w:rPr>
            </w:pPr>
          </w:p>
          <w:p w:rsidR="0005593E" w:rsidRPr="00211CC9" w:rsidRDefault="0005593E" w:rsidP="0005593E">
            <w:pPr>
              <w:widowControl w:val="0"/>
              <w:autoSpaceDE w:val="0"/>
              <w:autoSpaceDN w:val="0"/>
              <w:adjustRightInd w:val="0"/>
              <w:rPr>
                <w:rFonts w:ascii="Courier New" w:hAnsi="Courier New" w:cs="Courier New"/>
              </w:rPr>
            </w:pPr>
            <w:r>
              <w:rPr>
                <w:rFonts w:ascii="Courier New" w:hAnsi="Courier New" w:cs="Courier New"/>
              </w:rPr>
              <w:t>11</w:t>
            </w:r>
          </w:p>
        </w:tc>
      </w:tr>
      <w:tr w:rsidR="0005593E" w:rsidRPr="00211CC9" w:rsidTr="0005593E">
        <w:tc>
          <w:tcPr>
            <w:tcW w:w="9180" w:type="dxa"/>
            <w:tcBorders>
              <w:top w:val="nil"/>
              <w:left w:val="nil"/>
              <w:bottom w:val="nil"/>
              <w:right w:val="single" w:sz="4" w:space="0" w:color="auto"/>
            </w:tcBorders>
            <w:shd w:val="clear" w:color="auto" w:fill="auto"/>
          </w:tcPr>
          <w:p w:rsidR="0005593E" w:rsidRPr="00CB74C5" w:rsidRDefault="0005593E" w:rsidP="0005593E">
            <w:pPr>
              <w:widowControl w:val="0"/>
              <w:autoSpaceDE w:val="0"/>
              <w:autoSpaceDN w:val="0"/>
              <w:adjustRightInd w:val="0"/>
              <w:jc w:val="right"/>
              <w:rPr>
                <w:sz w:val="24"/>
                <w:szCs w:val="24"/>
              </w:rPr>
            </w:pPr>
            <w:r w:rsidRPr="00CB74C5">
              <w:rPr>
                <w:sz w:val="24"/>
                <w:szCs w:val="24"/>
              </w:rPr>
              <w:t xml:space="preserve">По </w:t>
            </w:r>
            <w:hyperlink r:id="rId8"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нсульт" w:history="1">
              <w:r w:rsidRPr="00CB74C5">
                <w:rPr>
                  <w:sz w:val="24"/>
                  <w:szCs w:val="24"/>
                </w:rPr>
                <w:t>ОКВЭД</w:t>
              </w:r>
            </w:hyperlink>
          </w:p>
        </w:tc>
        <w:tc>
          <w:tcPr>
            <w:tcW w:w="1241" w:type="dxa"/>
            <w:tcBorders>
              <w:left w:val="single" w:sz="4" w:space="0" w:color="auto"/>
            </w:tcBorders>
            <w:shd w:val="clear" w:color="auto" w:fill="auto"/>
          </w:tcPr>
          <w:p w:rsidR="0005593E" w:rsidRDefault="0005593E" w:rsidP="0005593E">
            <w:pPr>
              <w:widowControl w:val="0"/>
              <w:autoSpaceDE w:val="0"/>
              <w:autoSpaceDN w:val="0"/>
              <w:adjustRightInd w:val="0"/>
              <w:rPr>
                <w:sz w:val="24"/>
                <w:szCs w:val="24"/>
              </w:rPr>
            </w:pPr>
            <w:r>
              <w:rPr>
                <w:sz w:val="24"/>
                <w:szCs w:val="24"/>
              </w:rPr>
              <w:t>85.11</w:t>
            </w:r>
            <w:r w:rsidR="00271668">
              <w:rPr>
                <w:sz w:val="24"/>
                <w:szCs w:val="24"/>
              </w:rPr>
              <w:t xml:space="preserve"> (80.10.1)</w:t>
            </w:r>
          </w:p>
          <w:p w:rsidR="00271668" w:rsidRPr="00211CC9" w:rsidRDefault="00271668" w:rsidP="0005593E">
            <w:pPr>
              <w:widowControl w:val="0"/>
              <w:autoSpaceDE w:val="0"/>
              <w:autoSpaceDN w:val="0"/>
              <w:adjustRightInd w:val="0"/>
              <w:rPr>
                <w:sz w:val="24"/>
                <w:szCs w:val="24"/>
              </w:rPr>
            </w:pPr>
            <w:r>
              <w:rPr>
                <w:sz w:val="24"/>
                <w:szCs w:val="24"/>
              </w:rPr>
              <w:t>(85.32;93.05)</w:t>
            </w:r>
          </w:p>
        </w:tc>
      </w:tr>
      <w:tr w:rsidR="0005593E" w:rsidRPr="00211CC9" w:rsidTr="0005593E">
        <w:tc>
          <w:tcPr>
            <w:tcW w:w="9180" w:type="dxa"/>
            <w:tcBorders>
              <w:top w:val="nil"/>
              <w:left w:val="nil"/>
              <w:bottom w:val="nil"/>
              <w:right w:val="single" w:sz="4" w:space="0" w:color="auto"/>
            </w:tcBorders>
            <w:shd w:val="clear" w:color="auto" w:fill="auto"/>
          </w:tcPr>
          <w:p w:rsidR="0005593E" w:rsidRPr="00CB74C5" w:rsidRDefault="0005593E" w:rsidP="0005593E">
            <w:pPr>
              <w:widowControl w:val="0"/>
              <w:autoSpaceDE w:val="0"/>
              <w:autoSpaceDN w:val="0"/>
              <w:adjustRightInd w:val="0"/>
              <w:jc w:val="right"/>
              <w:rPr>
                <w:sz w:val="24"/>
                <w:szCs w:val="24"/>
              </w:rPr>
            </w:pPr>
            <w:r w:rsidRPr="00CB74C5">
              <w:rPr>
                <w:sz w:val="24"/>
                <w:szCs w:val="24"/>
              </w:rPr>
              <w:t xml:space="preserve">По </w:t>
            </w:r>
            <w:hyperlink r:id="rId9"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нсульт" w:history="1">
              <w:r w:rsidRPr="00CB74C5">
                <w:rPr>
                  <w:sz w:val="24"/>
                  <w:szCs w:val="24"/>
                </w:rPr>
                <w:t>ОКВЭД</w:t>
              </w:r>
            </w:hyperlink>
          </w:p>
        </w:tc>
        <w:tc>
          <w:tcPr>
            <w:tcW w:w="1241" w:type="dxa"/>
            <w:tcBorders>
              <w:lef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r>
              <w:rPr>
                <w:sz w:val="24"/>
                <w:szCs w:val="24"/>
              </w:rPr>
              <w:t>88.91</w:t>
            </w:r>
          </w:p>
        </w:tc>
      </w:tr>
      <w:tr w:rsidR="00DF0C84" w:rsidRPr="00211CC9" w:rsidTr="0005593E">
        <w:tc>
          <w:tcPr>
            <w:tcW w:w="9180" w:type="dxa"/>
            <w:tcBorders>
              <w:top w:val="nil"/>
              <w:left w:val="nil"/>
              <w:bottom w:val="nil"/>
              <w:right w:val="single" w:sz="4" w:space="0" w:color="auto"/>
            </w:tcBorders>
            <w:shd w:val="clear" w:color="auto" w:fill="auto"/>
          </w:tcPr>
          <w:p w:rsidR="00DF0C84" w:rsidRPr="00CB74C5" w:rsidRDefault="00DF0C84" w:rsidP="00025773">
            <w:pPr>
              <w:widowControl w:val="0"/>
              <w:autoSpaceDE w:val="0"/>
              <w:autoSpaceDN w:val="0"/>
              <w:adjustRightInd w:val="0"/>
              <w:jc w:val="right"/>
              <w:rPr>
                <w:sz w:val="24"/>
                <w:szCs w:val="24"/>
              </w:rPr>
            </w:pPr>
          </w:p>
        </w:tc>
        <w:tc>
          <w:tcPr>
            <w:tcW w:w="1241" w:type="dxa"/>
            <w:tcBorders>
              <w:left w:val="single" w:sz="4" w:space="0" w:color="auto"/>
            </w:tcBorders>
            <w:shd w:val="clear" w:color="auto" w:fill="auto"/>
          </w:tcPr>
          <w:p w:rsidR="00DF0C84" w:rsidRDefault="00DF0C84" w:rsidP="0005593E">
            <w:pPr>
              <w:widowControl w:val="0"/>
              <w:autoSpaceDE w:val="0"/>
              <w:autoSpaceDN w:val="0"/>
              <w:adjustRightInd w:val="0"/>
              <w:rPr>
                <w:sz w:val="24"/>
                <w:szCs w:val="24"/>
              </w:rPr>
            </w:pPr>
          </w:p>
        </w:tc>
      </w:tr>
      <w:tr w:rsidR="0005593E" w:rsidRPr="00211CC9" w:rsidTr="0005593E">
        <w:tc>
          <w:tcPr>
            <w:tcW w:w="9180" w:type="dxa"/>
            <w:tcBorders>
              <w:top w:val="nil"/>
              <w:left w:val="nil"/>
              <w:bottom w:val="nil"/>
              <w:right w:val="single" w:sz="4" w:space="0" w:color="auto"/>
            </w:tcBorders>
            <w:shd w:val="clear" w:color="auto" w:fill="auto"/>
          </w:tcPr>
          <w:p w:rsidR="0005593E" w:rsidRPr="00B239AF" w:rsidRDefault="0005593E" w:rsidP="0005593E">
            <w:pPr>
              <w:widowControl w:val="0"/>
              <w:autoSpaceDE w:val="0"/>
              <w:autoSpaceDN w:val="0"/>
              <w:adjustRightInd w:val="0"/>
              <w:rPr>
                <w:sz w:val="24"/>
                <w:szCs w:val="24"/>
              </w:rPr>
            </w:pPr>
            <w:r w:rsidRPr="00B239AF">
              <w:rPr>
                <w:sz w:val="24"/>
                <w:szCs w:val="24"/>
              </w:rPr>
              <w:t>(указывается вид муниципального учреждения из базового (отраслевого) перечня)</w:t>
            </w:r>
          </w:p>
          <w:p w:rsidR="0005593E" w:rsidRPr="00211CC9" w:rsidRDefault="0005593E" w:rsidP="0005593E">
            <w:pPr>
              <w:widowControl w:val="0"/>
              <w:autoSpaceDE w:val="0"/>
              <w:autoSpaceDN w:val="0"/>
              <w:adjustRightInd w:val="0"/>
              <w:rPr>
                <w:sz w:val="24"/>
                <w:szCs w:val="24"/>
              </w:rPr>
            </w:pPr>
          </w:p>
        </w:tc>
        <w:tc>
          <w:tcPr>
            <w:tcW w:w="1241" w:type="dxa"/>
            <w:tcBorders>
              <w:left w:val="single" w:sz="4" w:space="0" w:color="auto"/>
            </w:tcBorders>
            <w:shd w:val="clear" w:color="auto" w:fill="auto"/>
          </w:tcPr>
          <w:p w:rsidR="0005593E" w:rsidRPr="00211CC9" w:rsidRDefault="0005593E" w:rsidP="0005593E">
            <w:pPr>
              <w:widowControl w:val="0"/>
              <w:autoSpaceDE w:val="0"/>
              <w:autoSpaceDN w:val="0"/>
              <w:adjustRightInd w:val="0"/>
              <w:rPr>
                <w:sz w:val="24"/>
                <w:szCs w:val="24"/>
              </w:rPr>
            </w:pPr>
            <w:r>
              <w:rPr>
                <w:sz w:val="24"/>
                <w:szCs w:val="24"/>
              </w:rPr>
              <w:t>0110012</w:t>
            </w:r>
          </w:p>
        </w:tc>
      </w:tr>
    </w:tbl>
    <w:p w:rsidR="0005593E" w:rsidRPr="002A5488" w:rsidRDefault="0005593E" w:rsidP="0005593E">
      <w:pPr>
        <w:widowControl w:val="0"/>
        <w:autoSpaceDE w:val="0"/>
        <w:autoSpaceDN w:val="0"/>
        <w:adjustRightInd w:val="0"/>
        <w:rPr>
          <w:rFonts w:ascii="Courier New" w:hAnsi="Courier New" w:cs="Courier New"/>
        </w:rPr>
      </w:pPr>
    </w:p>
    <w:p w:rsidR="007E42A9" w:rsidRDefault="007E42A9" w:rsidP="0005593E">
      <w:pPr>
        <w:widowControl w:val="0"/>
        <w:autoSpaceDE w:val="0"/>
        <w:autoSpaceDN w:val="0"/>
        <w:adjustRightInd w:val="0"/>
        <w:jc w:val="center"/>
        <w:rPr>
          <w:b/>
          <w:sz w:val="24"/>
          <w:szCs w:val="24"/>
        </w:rPr>
      </w:pPr>
    </w:p>
    <w:p w:rsidR="007E42A9" w:rsidRDefault="007E42A9" w:rsidP="0005593E">
      <w:pPr>
        <w:widowControl w:val="0"/>
        <w:autoSpaceDE w:val="0"/>
        <w:autoSpaceDN w:val="0"/>
        <w:adjustRightInd w:val="0"/>
        <w:jc w:val="center"/>
        <w:rPr>
          <w:b/>
          <w:sz w:val="24"/>
          <w:szCs w:val="24"/>
        </w:rPr>
      </w:pPr>
    </w:p>
    <w:p w:rsidR="007E42A9" w:rsidRDefault="007E42A9" w:rsidP="0005593E">
      <w:pPr>
        <w:widowControl w:val="0"/>
        <w:autoSpaceDE w:val="0"/>
        <w:autoSpaceDN w:val="0"/>
        <w:adjustRightInd w:val="0"/>
        <w:jc w:val="center"/>
        <w:rPr>
          <w:b/>
          <w:sz w:val="24"/>
          <w:szCs w:val="24"/>
        </w:rPr>
      </w:pPr>
    </w:p>
    <w:p w:rsidR="00DF0C84" w:rsidRDefault="00DF0C84" w:rsidP="00DF0C84">
      <w:pPr>
        <w:widowControl w:val="0"/>
        <w:autoSpaceDE w:val="0"/>
        <w:autoSpaceDN w:val="0"/>
        <w:adjustRightInd w:val="0"/>
        <w:rPr>
          <w:b/>
          <w:sz w:val="24"/>
          <w:szCs w:val="24"/>
        </w:rPr>
      </w:pPr>
    </w:p>
    <w:p w:rsidR="00D74DA3" w:rsidRDefault="00D74DA3" w:rsidP="00DF0C84">
      <w:pPr>
        <w:widowControl w:val="0"/>
        <w:autoSpaceDE w:val="0"/>
        <w:autoSpaceDN w:val="0"/>
        <w:adjustRightInd w:val="0"/>
        <w:rPr>
          <w:b/>
          <w:sz w:val="24"/>
          <w:szCs w:val="24"/>
        </w:rPr>
      </w:pPr>
    </w:p>
    <w:p w:rsidR="00D74DA3" w:rsidRDefault="00D74DA3" w:rsidP="00DF0C84">
      <w:pPr>
        <w:widowControl w:val="0"/>
        <w:autoSpaceDE w:val="0"/>
        <w:autoSpaceDN w:val="0"/>
        <w:adjustRightInd w:val="0"/>
        <w:rPr>
          <w:b/>
          <w:sz w:val="24"/>
          <w:szCs w:val="24"/>
        </w:rPr>
      </w:pPr>
    </w:p>
    <w:p w:rsidR="00D74DA3" w:rsidRDefault="00D74DA3" w:rsidP="00DF0C84">
      <w:pPr>
        <w:widowControl w:val="0"/>
        <w:autoSpaceDE w:val="0"/>
        <w:autoSpaceDN w:val="0"/>
        <w:adjustRightInd w:val="0"/>
        <w:rPr>
          <w:b/>
          <w:sz w:val="24"/>
          <w:szCs w:val="24"/>
        </w:rPr>
      </w:pPr>
    </w:p>
    <w:p w:rsidR="00596FA2" w:rsidRDefault="00596FA2" w:rsidP="00DF0C84">
      <w:pPr>
        <w:widowControl w:val="0"/>
        <w:autoSpaceDE w:val="0"/>
        <w:autoSpaceDN w:val="0"/>
        <w:adjustRightInd w:val="0"/>
        <w:rPr>
          <w:b/>
          <w:sz w:val="24"/>
          <w:szCs w:val="24"/>
        </w:rPr>
      </w:pPr>
    </w:p>
    <w:p w:rsidR="0005593E" w:rsidRPr="00222C01" w:rsidRDefault="0005593E" w:rsidP="00EA0AD4">
      <w:pPr>
        <w:widowControl w:val="0"/>
        <w:autoSpaceDE w:val="0"/>
        <w:autoSpaceDN w:val="0"/>
        <w:adjustRightInd w:val="0"/>
        <w:jc w:val="center"/>
        <w:rPr>
          <w:b/>
          <w:sz w:val="24"/>
          <w:szCs w:val="24"/>
        </w:rPr>
      </w:pPr>
      <w:r w:rsidRPr="00222C01">
        <w:rPr>
          <w:b/>
          <w:sz w:val="24"/>
          <w:szCs w:val="24"/>
        </w:rPr>
        <w:lastRenderedPageBreak/>
        <w:t xml:space="preserve">Часть 1. Сведения об оказываемых муниципальных услугах </w:t>
      </w:r>
      <w:r w:rsidRPr="00222C01">
        <w:rPr>
          <w:sz w:val="24"/>
          <w:szCs w:val="24"/>
        </w:rPr>
        <w:t>&lt;2&gt;</w:t>
      </w:r>
    </w:p>
    <w:p w:rsidR="0005593E" w:rsidRPr="00222C01" w:rsidRDefault="0005593E" w:rsidP="0005593E">
      <w:pPr>
        <w:widowControl w:val="0"/>
        <w:autoSpaceDE w:val="0"/>
        <w:autoSpaceDN w:val="0"/>
        <w:adjustRightInd w:val="0"/>
        <w:rPr>
          <w:rFonts w:ascii="Courier New" w:hAnsi="Courier New" w:cs="Courier New"/>
          <w:sz w:val="24"/>
          <w:szCs w:val="24"/>
        </w:rPr>
      </w:pPr>
    </w:p>
    <w:p w:rsidR="00AA7076" w:rsidRPr="00222C01" w:rsidRDefault="00AA7076" w:rsidP="00EA0AD4">
      <w:pPr>
        <w:widowControl w:val="0"/>
        <w:autoSpaceDE w:val="0"/>
        <w:autoSpaceDN w:val="0"/>
        <w:adjustRightInd w:val="0"/>
        <w:rPr>
          <w:sz w:val="24"/>
          <w:szCs w:val="24"/>
        </w:rPr>
      </w:pPr>
    </w:p>
    <w:p w:rsidR="00AA7076" w:rsidRPr="00222C01" w:rsidRDefault="00AA7076" w:rsidP="0005593E">
      <w:pPr>
        <w:widowControl w:val="0"/>
        <w:autoSpaceDE w:val="0"/>
        <w:autoSpaceDN w:val="0"/>
        <w:adjustRightInd w:val="0"/>
        <w:jc w:val="center"/>
        <w:rPr>
          <w:sz w:val="24"/>
          <w:szCs w:val="24"/>
        </w:rPr>
      </w:pPr>
    </w:p>
    <w:p w:rsidR="0005593E" w:rsidRPr="00222C01" w:rsidRDefault="0005593E" w:rsidP="0005593E">
      <w:pPr>
        <w:widowControl w:val="0"/>
        <w:autoSpaceDE w:val="0"/>
        <w:autoSpaceDN w:val="0"/>
        <w:adjustRightInd w:val="0"/>
        <w:jc w:val="center"/>
        <w:rPr>
          <w:b/>
          <w:sz w:val="24"/>
          <w:szCs w:val="24"/>
        </w:rPr>
      </w:pPr>
      <w:r w:rsidRPr="00222C01">
        <w:rPr>
          <w:b/>
          <w:sz w:val="24"/>
          <w:szCs w:val="24"/>
        </w:rPr>
        <w:t xml:space="preserve">Раздел </w:t>
      </w:r>
      <w:r w:rsidR="007E42A9" w:rsidRPr="00222C01">
        <w:rPr>
          <w:b/>
          <w:i/>
          <w:sz w:val="24"/>
          <w:szCs w:val="24"/>
        </w:rPr>
        <w:t>1</w:t>
      </w:r>
    </w:p>
    <w:p w:rsidR="0005593E" w:rsidRPr="00222C01" w:rsidRDefault="0005593E" w:rsidP="0005593E">
      <w:pPr>
        <w:widowControl w:val="0"/>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6"/>
        <w:gridCol w:w="1942"/>
        <w:gridCol w:w="1543"/>
      </w:tblGrid>
      <w:tr w:rsidR="006B3F5E" w:rsidRPr="00222C01" w:rsidTr="0005593E">
        <w:tc>
          <w:tcPr>
            <w:tcW w:w="6936" w:type="dxa"/>
            <w:tcBorders>
              <w:top w:val="nil"/>
              <w:left w:val="nil"/>
              <w:bottom w:val="nil"/>
              <w:right w:val="nil"/>
            </w:tcBorders>
            <w:shd w:val="clear" w:color="auto" w:fill="auto"/>
          </w:tcPr>
          <w:p w:rsidR="0005593E" w:rsidRPr="00222C01" w:rsidRDefault="0005593E" w:rsidP="00B81DBC">
            <w:pPr>
              <w:widowControl w:val="0"/>
              <w:autoSpaceDE w:val="0"/>
              <w:autoSpaceDN w:val="0"/>
              <w:adjustRightInd w:val="0"/>
              <w:rPr>
                <w:sz w:val="24"/>
                <w:szCs w:val="24"/>
              </w:rPr>
            </w:pPr>
            <w:r w:rsidRPr="00222C01">
              <w:rPr>
                <w:sz w:val="24"/>
                <w:szCs w:val="24"/>
              </w:rPr>
              <w:t xml:space="preserve">1. Наименование муниципальной услуги   </w:t>
            </w:r>
            <w:r w:rsidR="00B81DBC" w:rsidRPr="00222C01">
              <w:rPr>
                <w:i/>
                <w:sz w:val="24"/>
                <w:szCs w:val="24"/>
                <w:u w:val="single"/>
              </w:rPr>
              <w:t>Реализация основных</w:t>
            </w:r>
            <w:r w:rsidRPr="00222C01">
              <w:rPr>
                <w:i/>
                <w:sz w:val="24"/>
                <w:szCs w:val="24"/>
                <w:u w:val="single"/>
              </w:rPr>
              <w:t>_</w:t>
            </w:r>
          </w:p>
        </w:tc>
        <w:tc>
          <w:tcPr>
            <w:tcW w:w="1942" w:type="dxa"/>
            <w:vMerge w:val="restart"/>
            <w:tcBorders>
              <w:top w:val="nil"/>
              <w:left w:val="nil"/>
              <w:bottom w:val="nil"/>
              <w:right w:val="single" w:sz="4" w:space="0" w:color="auto"/>
            </w:tcBorders>
            <w:shd w:val="clear" w:color="auto" w:fill="auto"/>
          </w:tcPr>
          <w:p w:rsidR="0005593E" w:rsidRPr="00222C01" w:rsidRDefault="0005593E" w:rsidP="0005593E">
            <w:pPr>
              <w:widowControl w:val="0"/>
              <w:autoSpaceDE w:val="0"/>
              <w:autoSpaceDN w:val="0"/>
              <w:adjustRightInd w:val="0"/>
              <w:rPr>
                <w:sz w:val="24"/>
                <w:szCs w:val="24"/>
              </w:rPr>
            </w:pPr>
            <w:r w:rsidRPr="00222C01">
              <w:rPr>
                <w:sz w:val="24"/>
                <w:szCs w:val="24"/>
              </w:rPr>
              <w:t>Уникальный номер</w:t>
            </w:r>
          </w:p>
          <w:p w:rsidR="0005593E" w:rsidRPr="00222C01" w:rsidRDefault="0005593E" w:rsidP="0005593E">
            <w:pPr>
              <w:widowControl w:val="0"/>
              <w:autoSpaceDE w:val="0"/>
              <w:autoSpaceDN w:val="0"/>
              <w:adjustRightInd w:val="0"/>
              <w:rPr>
                <w:sz w:val="24"/>
                <w:szCs w:val="24"/>
              </w:rPr>
            </w:pPr>
            <w:r w:rsidRPr="00222C01">
              <w:rPr>
                <w:sz w:val="24"/>
                <w:szCs w:val="24"/>
              </w:rPr>
              <w:t>по ведомстве</w:t>
            </w:r>
            <w:r w:rsidRPr="00222C01">
              <w:rPr>
                <w:sz w:val="24"/>
                <w:szCs w:val="24"/>
              </w:rPr>
              <w:t>н</w:t>
            </w:r>
            <w:r w:rsidRPr="00222C01">
              <w:rPr>
                <w:sz w:val="24"/>
                <w:szCs w:val="24"/>
              </w:rPr>
              <w:t>ному</w:t>
            </w:r>
          </w:p>
          <w:p w:rsidR="0005593E" w:rsidRPr="00222C01" w:rsidRDefault="0005593E" w:rsidP="0005593E">
            <w:pPr>
              <w:widowControl w:val="0"/>
              <w:autoSpaceDE w:val="0"/>
              <w:autoSpaceDN w:val="0"/>
              <w:adjustRightInd w:val="0"/>
              <w:rPr>
                <w:sz w:val="24"/>
                <w:szCs w:val="24"/>
              </w:rPr>
            </w:pPr>
            <w:r w:rsidRPr="00222C01">
              <w:rPr>
                <w:sz w:val="24"/>
                <w:szCs w:val="24"/>
              </w:rPr>
              <w:t>перечню</w:t>
            </w:r>
          </w:p>
        </w:tc>
        <w:tc>
          <w:tcPr>
            <w:tcW w:w="1543" w:type="dxa"/>
            <w:vMerge w:val="restart"/>
            <w:tcBorders>
              <w:left w:val="single" w:sz="4" w:space="0" w:color="auto"/>
            </w:tcBorders>
            <w:shd w:val="clear" w:color="auto" w:fill="auto"/>
          </w:tcPr>
          <w:p w:rsidR="0005593E" w:rsidRPr="00222C01" w:rsidRDefault="0005593E" w:rsidP="0005593E">
            <w:pPr>
              <w:widowControl w:val="0"/>
              <w:autoSpaceDE w:val="0"/>
              <w:autoSpaceDN w:val="0"/>
              <w:adjustRightInd w:val="0"/>
              <w:jc w:val="center"/>
              <w:rPr>
                <w:rFonts w:ascii="Courier New" w:hAnsi="Courier New" w:cs="Courier New"/>
                <w:sz w:val="24"/>
                <w:szCs w:val="24"/>
              </w:rPr>
            </w:pPr>
          </w:p>
          <w:p w:rsidR="0005593E" w:rsidRPr="00222C01" w:rsidRDefault="0005593E" w:rsidP="0005593E">
            <w:pPr>
              <w:widowControl w:val="0"/>
              <w:autoSpaceDE w:val="0"/>
              <w:autoSpaceDN w:val="0"/>
              <w:adjustRightInd w:val="0"/>
              <w:jc w:val="center"/>
              <w:rPr>
                <w:rFonts w:ascii="Courier New" w:hAnsi="Courier New" w:cs="Courier New"/>
                <w:sz w:val="24"/>
                <w:szCs w:val="24"/>
              </w:rPr>
            </w:pPr>
          </w:p>
          <w:p w:rsidR="0005593E" w:rsidRPr="00222C01" w:rsidRDefault="0005593E" w:rsidP="0005593E">
            <w:pPr>
              <w:widowControl w:val="0"/>
              <w:autoSpaceDE w:val="0"/>
              <w:autoSpaceDN w:val="0"/>
              <w:adjustRightInd w:val="0"/>
              <w:jc w:val="center"/>
              <w:rPr>
                <w:sz w:val="24"/>
                <w:szCs w:val="24"/>
              </w:rPr>
            </w:pPr>
          </w:p>
        </w:tc>
      </w:tr>
      <w:tr w:rsidR="006B3F5E" w:rsidRPr="00222C01" w:rsidTr="0005593E">
        <w:tc>
          <w:tcPr>
            <w:tcW w:w="6936" w:type="dxa"/>
            <w:tcBorders>
              <w:top w:val="nil"/>
              <w:left w:val="nil"/>
              <w:bottom w:val="nil"/>
              <w:right w:val="nil"/>
            </w:tcBorders>
            <w:shd w:val="clear" w:color="auto" w:fill="auto"/>
          </w:tcPr>
          <w:p w:rsidR="0005593E" w:rsidRPr="00222C01" w:rsidRDefault="00B81DBC" w:rsidP="006B6295">
            <w:pPr>
              <w:widowControl w:val="0"/>
              <w:autoSpaceDE w:val="0"/>
              <w:autoSpaceDN w:val="0"/>
              <w:adjustRightInd w:val="0"/>
              <w:jc w:val="center"/>
              <w:rPr>
                <w:i/>
                <w:sz w:val="24"/>
                <w:szCs w:val="24"/>
                <w:u w:val="single"/>
              </w:rPr>
            </w:pPr>
            <w:r w:rsidRPr="00222C01">
              <w:rPr>
                <w:i/>
                <w:sz w:val="24"/>
                <w:szCs w:val="24"/>
                <w:u w:val="single"/>
              </w:rPr>
              <w:t xml:space="preserve">общеобразовательных      программ    дошкольного  </w:t>
            </w:r>
            <w:r w:rsidR="00AA7076" w:rsidRPr="00222C01">
              <w:rPr>
                <w:i/>
                <w:sz w:val="24"/>
                <w:szCs w:val="24"/>
                <w:u w:val="single"/>
              </w:rPr>
              <w:t>образовани</w:t>
            </w:r>
            <w:r w:rsidR="00F97AB4" w:rsidRPr="00222C01">
              <w:rPr>
                <w:i/>
                <w:sz w:val="24"/>
                <w:szCs w:val="24"/>
                <w:u w:val="single"/>
              </w:rPr>
              <w:t>я</w:t>
            </w:r>
            <w:r w:rsidR="00AA7076" w:rsidRPr="00222C01">
              <w:rPr>
                <w:i/>
                <w:sz w:val="24"/>
                <w:szCs w:val="24"/>
                <w:u w:val="single"/>
              </w:rPr>
              <w:t xml:space="preserve"> </w:t>
            </w:r>
          </w:p>
        </w:tc>
        <w:tc>
          <w:tcPr>
            <w:tcW w:w="1942" w:type="dxa"/>
            <w:vMerge/>
            <w:tcBorders>
              <w:top w:val="nil"/>
              <w:left w:val="nil"/>
              <w:bottom w:val="nil"/>
              <w:righ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c>
          <w:tcPr>
            <w:tcW w:w="1543" w:type="dxa"/>
            <w:vMerge/>
            <w:tcBorders>
              <w:lef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r>
      <w:tr w:rsidR="006B3F5E" w:rsidRPr="00222C01" w:rsidTr="0005593E">
        <w:tc>
          <w:tcPr>
            <w:tcW w:w="6936" w:type="dxa"/>
            <w:tcBorders>
              <w:top w:val="nil"/>
              <w:left w:val="nil"/>
              <w:bottom w:val="nil"/>
              <w:right w:val="nil"/>
            </w:tcBorders>
            <w:shd w:val="clear" w:color="auto" w:fill="auto"/>
          </w:tcPr>
          <w:p w:rsidR="0005593E" w:rsidRPr="00222C01" w:rsidRDefault="0005593E" w:rsidP="0005593E">
            <w:pPr>
              <w:widowControl w:val="0"/>
              <w:autoSpaceDE w:val="0"/>
              <w:autoSpaceDN w:val="0"/>
              <w:adjustRightInd w:val="0"/>
              <w:rPr>
                <w:sz w:val="24"/>
                <w:szCs w:val="24"/>
              </w:rPr>
            </w:pPr>
            <w:r w:rsidRPr="00222C01">
              <w:rPr>
                <w:sz w:val="24"/>
                <w:szCs w:val="24"/>
              </w:rPr>
              <w:t>2. Категории потребителей муниципальной услуги</w:t>
            </w:r>
          </w:p>
        </w:tc>
        <w:tc>
          <w:tcPr>
            <w:tcW w:w="1942" w:type="dxa"/>
            <w:vMerge/>
            <w:tcBorders>
              <w:top w:val="nil"/>
              <w:left w:val="nil"/>
              <w:bottom w:val="nil"/>
              <w:righ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c>
          <w:tcPr>
            <w:tcW w:w="1543" w:type="dxa"/>
            <w:vMerge/>
            <w:tcBorders>
              <w:lef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r>
      <w:tr w:rsidR="006B3F5E" w:rsidRPr="00222C01" w:rsidTr="0005593E">
        <w:tc>
          <w:tcPr>
            <w:tcW w:w="6936" w:type="dxa"/>
            <w:tcBorders>
              <w:top w:val="nil"/>
              <w:left w:val="nil"/>
              <w:bottom w:val="nil"/>
              <w:right w:val="nil"/>
            </w:tcBorders>
            <w:shd w:val="clear" w:color="auto" w:fill="auto"/>
          </w:tcPr>
          <w:p w:rsidR="0005593E" w:rsidRPr="00222C01" w:rsidRDefault="006B6295" w:rsidP="00AA7076">
            <w:pPr>
              <w:widowControl w:val="0"/>
              <w:autoSpaceDE w:val="0"/>
              <w:autoSpaceDN w:val="0"/>
              <w:adjustRightInd w:val="0"/>
              <w:jc w:val="center"/>
              <w:rPr>
                <w:sz w:val="24"/>
                <w:szCs w:val="24"/>
                <w:u w:val="single"/>
              </w:rPr>
            </w:pPr>
            <w:r>
              <w:rPr>
                <w:i/>
                <w:sz w:val="24"/>
                <w:szCs w:val="24"/>
                <w:u w:val="single"/>
              </w:rPr>
              <w:t>________________________Не указано</w:t>
            </w:r>
            <w:r w:rsidR="00AA7076" w:rsidRPr="00222C01">
              <w:rPr>
                <w:i/>
                <w:sz w:val="24"/>
                <w:szCs w:val="24"/>
                <w:u w:val="single"/>
              </w:rPr>
              <w:t xml:space="preserve"> </w:t>
            </w:r>
            <w:r>
              <w:rPr>
                <w:sz w:val="24"/>
                <w:szCs w:val="24"/>
                <w:u w:val="single"/>
              </w:rPr>
              <w:t>________________</w:t>
            </w:r>
          </w:p>
        </w:tc>
        <w:tc>
          <w:tcPr>
            <w:tcW w:w="1942" w:type="dxa"/>
            <w:vMerge/>
            <w:tcBorders>
              <w:top w:val="nil"/>
              <w:left w:val="nil"/>
              <w:bottom w:val="nil"/>
              <w:righ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c>
          <w:tcPr>
            <w:tcW w:w="1543" w:type="dxa"/>
            <w:vMerge/>
            <w:tcBorders>
              <w:lef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r>
      <w:tr w:rsidR="006B3F5E" w:rsidRPr="00222C01" w:rsidTr="0005593E">
        <w:tc>
          <w:tcPr>
            <w:tcW w:w="6936" w:type="dxa"/>
            <w:tcBorders>
              <w:top w:val="nil"/>
              <w:left w:val="nil"/>
              <w:bottom w:val="nil"/>
              <w:right w:val="nil"/>
            </w:tcBorders>
            <w:shd w:val="clear" w:color="auto" w:fill="auto"/>
          </w:tcPr>
          <w:p w:rsidR="0005593E" w:rsidRPr="00222C01" w:rsidRDefault="0005593E" w:rsidP="0005593E">
            <w:pPr>
              <w:widowControl w:val="0"/>
              <w:autoSpaceDE w:val="0"/>
              <w:autoSpaceDN w:val="0"/>
              <w:adjustRightInd w:val="0"/>
              <w:jc w:val="center"/>
              <w:rPr>
                <w:sz w:val="24"/>
                <w:szCs w:val="24"/>
              </w:rPr>
            </w:pPr>
            <w:r w:rsidRPr="00222C01">
              <w:rPr>
                <w:sz w:val="24"/>
                <w:szCs w:val="24"/>
              </w:rPr>
              <w:t>________________________________________________________</w:t>
            </w:r>
          </w:p>
        </w:tc>
        <w:tc>
          <w:tcPr>
            <w:tcW w:w="1942" w:type="dxa"/>
            <w:vMerge/>
            <w:tcBorders>
              <w:top w:val="nil"/>
              <w:left w:val="nil"/>
              <w:bottom w:val="nil"/>
              <w:righ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c>
          <w:tcPr>
            <w:tcW w:w="1543" w:type="dxa"/>
            <w:vMerge/>
            <w:tcBorders>
              <w:left w:val="single" w:sz="4" w:space="0" w:color="auto"/>
            </w:tcBorders>
            <w:shd w:val="clear" w:color="auto" w:fill="auto"/>
          </w:tcPr>
          <w:p w:rsidR="0005593E" w:rsidRPr="00222C01" w:rsidRDefault="0005593E" w:rsidP="0005593E">
            <w:pPr>
              <w:widowControl w:val="0"/>
              <w:autoSpaceDE w:val="0"/>
              <w:autoSpaceDN w:val="0"/>
              <w:adjustRightInd w:val="0"/>
              <w:jc w:val="center"/>
              <w:rPr>
                <w:sz w:val="24"/>
                <w:szCs w:val="24"/>
              </w:rPr>
            </w:pPr>
          </w:p>
        </w:tc>
      </w:tr>
    </w:tbl>
    <w:p w:rsidR="0005593E" w:rsidRPr="00222C01" w:rsidRDefault="0005593E" w:rsidP="0005593E">
      <w:pPr>
        <w:widowControl w:val="0"/>
        <w:autoSpaceDE w:val="0"/>
        <w:autoSpaceDN w:val="0"/>
        <w:adjustRightInd w:val="0"/>
        <w:rPr>
          <w:rFonts w:ascii="Courier New" w:hAnsi="Courier New" w:cs="Courier New"/>
          <w:sz w:val="24"/>
          <w:szCs w:val="24"/>
        </w:rPr>
      </w:pPr>
    </w:p>
    <w:p w:rsidR="0005593E" w:rsidRPr="00222C01" w:rsidRDefault="0005593E" w:rsidP="0005593E">
      <w:pPr>
        <w:widowControl w:val="0"/>
        <w:autoSpaceDE w:val="0"/>
        <w:autoSpaceDN w:val="0"/>
        <w:adjustRightInd w:val="0"/>
        <w:rPr>
          <w:sz w:val="24"/>
          <w:szCs w:val="24"/>
        </w:rPr>
      </w:pPr>
      <w:r w:rsidRPr="00222C01">
        <w:rPr>
          <w:sz w:val="24"/>
          <w:szCs w:val="24"/>
        </w:rPr>
        <w:t>3.  Показатели, характеризующие объем и (или) качество муниципальной услуги:</w:t>
      </w:r>
    </w:p>
    <w:p w:rsidR="00DF0C84" w:rsidRDefault="00DF0C84" w:rsidP="0005593E">
      <w:pPr>
        <w:widowControl w:val="0"/>
        <w:autoSpaceDE w:val="0"/>
        <w:autoSpaceDN w:val="0"/>
        <w:adjustRightInd w:val="0"/>
        <w:rPr>
          <w:sz w:val="24"/>
          <w:szCs w:val="24"/>
        </w:rPr>
      </w:pPr>
    </w:p>
    <w:p w:rsidR="0005593E" w:rsidRDefault="00DF0C84" w:rsidP="0005593E">
      <w:pPr>
        <w:widowControl w:val="0"/>
        <w:autoSpaceDE w:val="0"/>
        <w:autoSpaceDN w:val="0"/>
        <w:adjustRightInd w:val="0"/>
        <w:rPr>
          <w:sz w:val="24"/>
          <w:szCs w:val="24"/>
        </w:rPr>
      </w:pPr>
      <w:r>
        <w:rPr>
          <w:sz w:val="24"/>
          <w:szCs w:val="24"/>
        </w:rPr>
        <w:t>3</w:t>
      </w:r>
      <w:r w:rsidR="0005593E">
        <w:rPr>
          <w:sz w:val="24"/>
          <w:szCs w:val="24"/>
        </w:rPr>
        <w:t xml:space="preserve">.1. </w:t>
      </w:r>
      <w:r w:rsidR="0005593E" w:rsidRPr="00AF689F">
        <w:rPr>
          <w:sz w:val="24"/>
          <w:szCs w:val="24"/>
        </w:rPr>
        <w:t>Показатели, характеризующие качество муниципальной услуги:</w:t>
      </w:r>
      <w:r w:rsidR="0005593E">
        <w:rPr>
          <w:sz w:val="24"/>
          <w:szCs w:val="24"/>
        </w:rPr>
        <w:t>&lt;3&gt;</w:t>
      </w:r>
    </w:p>
    <w:p w:rsidR="0005593E" w:rsidRDefault="0005593E" w:rsidP="0005593E">
      <w:pPr>
        <w:widowControl w:val="0"/>
        <w:autoSpaceDE w:val="0"/>
        <w:autoSpaceDN w:val="0"/>
        <w:adjustRightInd w:val="0"/>
        <w:rPr>
          <w:sz w:val="24"/>
          <w:szCs w:val="24"/>
        </w:rPr>
      </w:pP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823"/>
        <w:gridCol w:w="1276"/>
        <w:gridCol w:w="1261"/>
        <w:gridCol w:w="1432"/>
        <w:gridCol w:w="729"/>
        <w:gridCol w:w="2126"/>
        <w:gridCol w:w="1408"/>
        <w:gridCol w:w="1261"/>
        <w:gridCol w:w="1222"/>
        <w:gridCol w:w="1095"/>
        <w:gridCol w:w="1110"/>
      </w:tblGrid>
      <w:tr w:rsidR="0005593E" w:rsidRPr="00211CC9" w:rsidTr="00893A82">
        <w:tc>
          <w:tcPr>
            <w:tcW w:w="1418" w:type="dxa"/>
            <w:vMerge w:val="restart"/>
            <w:shd w:val="clear" w:color="auto" w:fill="auto"/>
          </w:tcPr>
          <w:p w:rsidR="0005593E" w:rsidRPr="00312E85" w:rsidRDefault="0005593E" w:rsidP="0005593E">
            <w:pPr>
              <w:widowControl w:val="0"/>
              <w:autoSpaceDE w:val="0"/>
              <w:autoSpaceDN w:val="0"/>
              <w:adjustRightInd w:val="0"/>
              <w:rPr>
                <w:sz w:val="18"/>
                <w:szCs w:val="18"/>
                <w:lang w:val="en-US"/>
              </w:rPr>
            </w:pPr>
            <w:r w:rsidRPr="00211CC9">
              <w:rPr>
                <w:sz w:val="18"/>
                <w:szCs w:val="18"/>
              </w:rPr>
              <w:t>Уникальный номер реестр</w:t>
            </w:r>
            <w:r w:rsidRPr="00211CC9">
              <w:rPr>
                <w:sz w:val="18"/>
                <w:szCs w:val="18"/>
              </w:rPr>
              <w:t>о</w:t>
            </w:r>
            <w:r w:rsidRPr="00211CC9">
              <w:rPr>
                <w:sz w:val="18"/>
                <w:szCs w:val="18"/>
              </w:rPr>
              <w:t>вой записи</w:t>
            </w:r>
            <w:r>
              <w:rPr>
                <w:sz w:val="18"/>
                <w:szCs w:val="18"/>
                <w:lang w:val="en-US"/>
              </w:rPr>
              <w:t>&lt;4&gt;</w:t>
            </w:r>
          </w:p>
        </w:tc>
        <w:tc>
          <w:tcPr>
            <w:tcW w:w="4360" w:type="dxa"/>
            <w:gridSpan w:val="3"/>
            <w:vMerge w:val="restart"/>
            <w:shd w:val="clear" w:color="auto" w:fill="auto"/>
          </w:tcPr>
          <w:p w:rsidR="0005593E" w:rsidRPr="00312E85" w:rsidRDefault="0005593E" w:rsidP="0005593E">
            <w:pPr>
              <w:widowControl w:val="0"/>
              <w:autoSpaceDE w:val="0"/>
              <w:autoSpaceDN w:val="0"/>
              <w:adjustRightInd w:val="0"/>
              <w:jc w:val="center"/>
              <w:rPr>
                <w:sz w:val="18"/>
                <w:szCs w:val="18"/>
              </w:rPr>
            </w:pPr>
            <w:r w:rsidRPr="00211CC9">
              <w:rPr>
                <w:sz w:val="18"/>
                <w:szCs w:val="18"/>
              </w:rPr>
              <w:t>Показатель, характеризующий содержание муниц</w:t>
            </w:r>
            <w:r w:rsidRPr="00211CC9">
              <w:rPr>
                <w:sz w:val="18"/>
                <w:szCs w:val="18"/>
              </w:rPr>
              <w:t>и</w:t>
            </w:r>
            <w:r w:rsidRPr="00211CC9">
              <w:rPr>
                <w:sz w:val="18"/>
                <w:szCs w:val="18"/>
              </w:rPr>
              <w:t>пальной услуги</w:t>
            </w:r>
            <w:r w:rsidRPr="00312E85">
              <w:rPr>
                <w:sz w:val="18"/>
                <w:szCs w:val="18"/>
              </w:rPr>
              <w:t xml:space="preserve"> (</w:t>
            </w:r>
            <w:r>
              <w:rPr>
                <w:sz w:val="18"/>
                <w:szCs w:val="18"/>
              </w:rPr>
              <w:t>по справочникам)</w:t>
            </w:r>
          </w:p>
        </w:tc>
        <w:tc>
          <w:tcPr>
            <w:tcW w:w="2161" w:type="dxa"/>
            <w:gridSpan w:val="2"/>
            <w:vMerge w:val="restart"/>
            <w:shd w:val="clear" w:color="auto" w:fill="auto"/>
          </w:tcPr>
          <w:p w:rsidR="0005593E" w:rsidRPr="00211CC9" w:rsidRDefault="0005593E" w:rsidP="0005593E">
            <w:pPr>
              <w:widowControl w:val="0"/>
              <w:autoSpaceDE w:val="0"/>
              <w:autoSpaceDN w:val="0"/>
              <w:adjustRightInd w:val="0"/>
              <w:jc w:val="center"/>
              <w:rPr>
                <w:sz w:val="18"/>
                <w:szCs w:val="18"/>
              </w:rPr>
            </w:pPr>
            <w:r w:rsidRPr="00211CC9">
              <w:rPr>
                <w:sz w:val="18"/>
                <w:szCs w:val="18"/>
              </w:rPr>
              <w:t>Показатель, характер</w:t>
            </w:r>
            <w:r w:rsidRPr="00211CC9">
              <w:rPr>
                <w:sz w:val="18"/>
                <w:szCs w:val="18"/>
              </w:rPr>
              <w:t>и</w:t>
            </w:r>
            <w:r w:rsidRPr="00211CC9">
              <w:rPr>
                <w:sz w:val="18"/>
                <w:szCs w:val="18"/>
              </w:rPr>
              <w:t>зующий условия (фо</w:t>
            </w:r>
            <w:r w:rsidRPr="00211CC9">
              <w:rPr>
                <w:sz w:val="18"/>
                <w:szCs w:val="18"/>
              </w:rPr>
              <w:t>р</w:t>
            </w:r>
            <w:r w:rsidRPr="00211CC9">
              <w:rPr>
                <w:sz w:val="18"/>
                <w:szCs w:val="18"/>
              </w:rPr>
              <w:t>мы) оказания муниц</w:t>
            </w:r>
            <w:r w:rsidRPr="00211CC9">
              <w:rPr>
                <w:sz w:val="18"/>
                <w:szCs w:val="18"/>
              </w:rPr>
              <w:t>и</w:t>
            </w:r>
            <w:r w:rsidRPr="00211CC9">
              <w:rPr>
                <w:sz w:val="18"/>
                <w:szCs w:val="18"/>
              </w:rPr>
              <w:t>пальной услуги</w:t>
            </w:r>
            <w:r>
              <w:rPr>
                <w:sz w:val="18"/>
                <w:szCs w:val="18"/>
              </w:rPr>
              <w:t xml:space="preserve"> (по справочникам)</w:t>
            </w:r>
          </w:p>
        </w:tc>
        <w:tc>
          <w:tcPr>
            <w:tcW w:w="4795" w:type="dxa"/>
            <w:gridSpan w:val="3"/>
            <w:shd w:val="clear" w:color="auto" w:fill="auto"/>
          </w:tcPr>
          <w:p w:rsidR="0005593E" w:rsidRPr="00211CC9" w:rsidRDefault="0005593E" w:rsidP="0005593E">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427" w:type="dxa"/>
            <w:gridSpan w:val="3"/>
            <w:shd w:val="clear" w:color="auto" w:fill="auto"/>
          </w:tcPr>
          <w:p w:rsidR="0005593E" w:rsidRPr="00211CC9" w:rsidRDefault="0005593E" w:rsidP="0005593E">
            <w:pPr>
              <w:widowControl w:val="0"/>
              <w:autoSpaceDE w:val="0"/>
              <w:autoSpaceDN w:val="0"/>
              <w:adjustRightInd w:val="0"/>
              <w:jc w:val="center"/>
              <w:rPr>
                <w:sz w:val="18"/>
                <w:szCs w:val="18"/>
              </w:rPr>
            </w:pPr>
            <w:r w:rsidRPr="00211CC9">
              <w:rPr>
                <w:sz w:val="18"/>
                <w:szCs w:val="18"/>
              </w:rPr>
              <w:t>Значение показателя качества г муниц</w:t>
            </w:r>
            <w:r w:rsidRPr="00211CC9">
              <w:rPr>
                <w:sz w:val="18"/>
                <w:szCs w:val="18"/>
              </w:rPr>
              <w:t>и</w:t>
            </w:r>
            <w:r w:rsidRPr="00211CC9">
              <w:rPr>
                <w:sz w:val="18"/>
                <w:szCs w:val="18"/>
              </w:rPr>
              <w:t>пальной услуги</w:t>
            </w:r>
          </w:p>
        </w:tc>
      </w:tr>
      <w:tr w:rsidR="002D545F" w:rsidRPr="00211CC9" w:rsidTr="00893A82">
        <w:tc>
          <w:tcPr>
            <w:tcW w:w="1418" w:type="dxa"/>
            <w:vMerge/>
            <w:shd w:val="clear" w:color="auto" w:fill="auto"/>
          </w:tcPr>
          <w:p w:rsidR="002D545F" w:rsidRPr="00211CC9" w:rsidRDefault="002D545F" w:rsidP="0005593E">
            <w:pPr>
              <w:widowControl w:val="0"/>
              <w:autoSpaceDE w:val="0"/>
              <w:autoSpaceDN w:val="0"/>
              <w:adjustRightInd w:val="0"/>
              <w:rPr>
                <w:sz w:val="18"/>
                <w:szCs w:val="18"/>
              </w:rPr>
            </w:pPr>
          </w:p>
        </w:tc>
        <w:tc>
          <w:tcPr>
            <w:tcW w:w="4360" w:type="dxa"/>
            <w:gridSpan w:val="3"/>
            <w:vMerge/>
            <w:shd w:val="clear" w:color="auto" w:fill="auto"/>
          </w:tcPr>
          <w:p w:rsidR="002D545F" w:rsidRPr="00211CC9" w:rsidRDefault="002D545F" w:rsidP="0005593E">
            <w:pPr>
              <w:widowControl w:val="0"/>
              <w:autoSpaceDE w:val="0"/>
              <w:autoSpaceDN w:val="0"/>
              <w:adjustRightInd w:val="0"/>
              <w:jc w:val="center"/>
              <w:rPr>
                <w:sz w:val="18"/>
                <w:szCs w:val="18"/>
              </w:rPr>
            </w:pPr>
          </w:p>
        </w:tc>
        <w:tc>
          <w:tcPr>
            <w:tcW w:w="2161" w:type="dxa"/>
            <w:gridSpan w:val="2"/>
            <w:vMerge/>
            <w:shd w:val="clear" w:color="auto" w:fill="auto"/>
          </w:tcPr>
          <w:p w:rsidR="002D545F" w:rsidRPr="00211CC9" w:rsidRDefault="002D545F" w:rsidP="0005593E">
            <w:pPr>
              <w:widowControl w:val="0"/>
              <w:autoSpaceDE w:val="0"/>
              <w:autoSpaceDN w:val="0"/>
              <w:adjustRightInd w:val="0"/>
              <w:jc w:val="center"/>
              <w:rPr>
                <w:sz w:val="18"/>
                <w:szCs w:val="18"/>
              </w:rPr>
            </w:pPr>
          </w:p>
        </w:tc>
        <w:tc>
          <w:tcPr>
            <w:tcW w:w="2126" w:type="dxa"/>
            <w:vMerge w:val="restart"/>
            <w:shd w:val="clear" w:color="auto" w:fill="auto"/>
          </w:tcPr>
          <w:p w:rsidR="002D545F" w:rsidRPr="00312E85" w:rsidRDefault="002D545F" w:rsidP="0005593E">
            <w:pPr>
              <w:widowControl w:val="0"/>
              <w:autoSpaceDE w:val="0"/>
              <w:autoSpaceDN w:val="0"/>
              <w:adjustRightInd w:val="0"/>
              <w:jc w:val="center"/>
              <w:rPr>
                <w:sz w:val="18"/>
                <w:szCs w:val="18"/>
                <w:lang w:val="en-US"/>
              </w:rPr>
            </w:pPr>
            <w:r w:rsidRPr="00211CC9">
              <w:rPr>
                <w:sz w:val="18"/>
                <w:szCs w:val="18"/>
              </w:rPr>
              <w:t>наименование показат</w:t>
            </w:r>
            <w:r w:rsidRPr="00211CC9">
              <w:rPr>
                <w:sz w:val="18"/>
                <w:szCs w:val="18"/>
              </w:rPr>
              <w:t>е</w:t>
            </w:r>
            <w:r w:rsidRPr="00211CC9">
              <w:rPr>
                <w:sz w:val="18"/>
                <w:szCs w:val="18"/>
              </w:rPr>
              <w:t>ля</w:t>
            </w:r>
            <w:r>
              <w:rPr>
                <w:sz w:val="18"/>
                <w:szCs w:val="18"/>
                <w:lang w:val="en-US"/>
              </w:rPr>
              <w:t>&lt;4&gt;</w:t>
            </w:r>
          </w:p>
        </w:tc>
        <w:tc>
          <w:tcPr>
            <w:tcW w:w="2669" w:type="dxa"/>
            <w:gridSpan w:val="2"/>
            <w:shd w:val="clear" w:color="auto" w:fill="auto"/>
          </w:tcPr>
          <w:p w:rsidR="002D545F" w:rsidRPr="00211CC9" w:rsidRDefault="002D545F" w:rsidP="0005593E">
            <w:pPr>
              <w:widowControl w:val="0"/>
              <w:autoSpaceDE w:val="0"/>
              <w:autoSpaceDN w:val="0"/>
              <w:adjustRightInd w:val="0"/>
              <w:jc w:val="center"/>
              <w:rPr>
                <w:sz w:val="18"/>
                <w:szCs w:val="18"/>
              </w:rPr>
            </w:pPr>
            <w:r w:rsidRPr="00211CC9">
              <w:rPr>
                <w:sz w:val="18"/>
                <w:szCs w:val="18"/>
              </w:rPr>
              <w:t xml:space="preserve">единица измерения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tcPr>
          <w:p w:rsidR="002D545F" w:rsidRPr="00996DC6" w:rsidRDefault="002D545F"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8</w:t>
            </w:r>
            <w:r w:rsidRPr="00996DC6">
              <w:rPr>
                <w:sz w:val="18"/>
                <w:szCs w:val="18"/>
              </w:rPr>
              <w:t xml:space="preserve"> год (очередной финансовый год)</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tcPr>
          <w:p w:rsidR="00893A82" w:rsidRDefault="002D545F"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9</w:t>
            </w:r>
            <w:r w:rsidRPr="00996DC6">
              <w:rPr>
                <w:sz w:val="18"/>
                <w:szCs w:val="18"/>
              </w:rPr>
              <w:t>год</w:t>
            </w:r>
          </w:p>
          <w:p w:rsidR="002D545F" w:rsidRPr="00996DC6" w:rsidRDefault="002D545F" w:rsidP="00F16B65">
            <w:pPr>
              <w:widowControl w:val="0"/>
              <w:autoSpaceDE w:val="0"/>
              <w:autoSpaceDN w:val="0"/>
              <w:adjustRightInd w:val="0"/>
              <w:jc w:val="center"/>
              <w:rPr>
                <w:sz w:val="18"/>
                <w:szCs w:val="18"/>
              </w:rPr>
            </w:pPr>
            <w:r w:rsidRPr="00996DC6">
              <w:rPr>
                <w:sz w:val="18"/>
                <w:szCs w:val="18"/>
              </w:rPr>
              <w:t xml:space="preserve"> (1</w:t>
            </w:r>
            <w:r>
              <w:rPr>
                <w:sz w:val="18"/>
                <w:szCs w:val="18"/>
              </w:rPr>
              <w:t>-</w:t>
            </w:r>
            <w:r w:rsidRPr="00996DC6">
              <w:rPr>
                <w:sz w:val="18"/>
                <w:szCs w:val="18"/>
              </w:rPr>
              <w:t>й год планового периода)</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rsidR="002D545F" w:rsidRPr="00996DC6" w:rsidRDefault="002D545F" w:rsidP="00F16B65">
            <w:pPr>
              <w:widowControl w:val="0"/>
              <w:autoSpaceDE w:val="0"/>
              <w:autoSpaceDN w:val="0"/>
              <w:adjustRightInd w:val="0"/>
              <w:jc w:val="center"/>
              <w:rPr>
                <w:sz w:val="18"/>
                <w:szCs w:val="18"/>
              </w:rPr>
            </w:pPr>
            <w:r w:rsidRPr="00996DC6">
              <w:rPr>
                <w:sz w:val="18"/>
                <w:szCs w:val="18"/>
              </w:rPr>
              <w:t>20</w:t>
            </w:r>
            <w:r w:rsidR="00954AFE">
              <w:rPr>
                <w:i/>
                <w:sz w:val="18"/>
                <w:szCs w:val="18"/>
                <w:u w:val="single"/>
              </w:rPr>
              <w:t>20</w:t>
            </w:r>
            <w:r w:rsidRPr="00996DC6">
              <w:rPr>
                <w:sz w:val="18"/>
                <w:szCs w:val="18"/>
              </w:rPr>
              <w:t>год (2</w:t>
            </w:r>
            <w:r>
              <w:rPr>
                <w:sz w:val="18"/>
                <w:szCs w:val="18"/>
              </w:rPr>
              <w:t>-</w:t>
            </w:r>
            <w:r w:rsidRPr="00996DC6">
              <w:rPr>
                <w:sz w:val="18"/>
                <w:szCs w:val="18"/>
              </w:rPr>
              <w:t>й год пл</w:t>
            </w:r>
            <w:r w:rsidRPr="00996DC6">
              <w:rPr>
                <w:sz w:val="18"/>
                <w:szCs w:val="18"/>
              </w:rPr>
              <w:t>а</w:t>
            </w:r>
            <w:r w:rsidRPr="00996DC6">
              <w:rPr>
                <w:sz w:val="18"/>
                <w:szCs w:val="18"/>
              </w:rPr>
              <w:t>нового периода)</w:t>
            </w:r>
          </w:p>
        </w:tc>
      </w:tr>
      <w:tr w:rsidR="0005593E" w:rsidRPr="00211CC9" w:rsidTr="00893A82">
        <w:trPr>
          <w:trHeight w:val="276"/>
        </w:trPr>
        <w:tc>
          <w:tcPr>
            <w:tcW w:w="1418"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4360" w:type="dxa"/>
            <w:gridSpan w:val="3"/>
            <w:vMerge/>
            <w:shd w:val="clear" w:color="auto" w:fill="auto"/>
          </w:tcPr>
          <w:p w:rsidR="0005593E" w:rsidRPr="00211CC9" w:rsidRDefault="0005593E" w:rsidP="0005593E">
            <w:pPr>
              <w:widowControl w:val="0"/>
              <w:autoSpaceDE w:val="0"/>
              <w:autoSpaceDN w:val="0"/>
              <w:adjustRightInd w:val="0"/>
              <w:rPr>
                <w:sz w:val="18"/>
                <w:szCs w:val="18"/>
              </w:rPr>
            </w:pPr>
          </w:p>
        </w:tc>
        <w:tc>
          <w:tcPr>
            <w:tcW w:w="2161" w:type="dxa"/>
            <w:gridSpan w:val="2"/>
            <w:vMerge/>
            <w:shd w:val="clear" w:color="auto" w:fill="auto"/>
          </w:tcPr>
          <w:p w:rsidR="0005593E" w:rsidRPr="00211CC9" w:rsidRDefault="0005593E" w:rsidP="0005593E">
            <w:pPr>
              <w:widowControl w:val="0"/>
              <w:autoSpaceDE w:val="0"/>
              <w:autoSpaceDN w:val="0"/>
              <w:adjustRightInd w:val="0"/>
              <w:rPr>
                <w:sz w:val="18"/>
                <w:szCs w:val="18"/>
              </w:rPr>
            </w:pPr>
          </w:p>
        </w:tc>
        <w:tc>
          <w:tcPr>
            <w:tcW w:w="2126"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tcPr>
          <w:p w:rsidR="0005593E" w:rsidRPr="00312E85" w:rsidRDefault="0005593E" w:rsidP="0005593E">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наименование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05593E" w:rsidRPr="00312E85" w:rsidRDefault="0005593E" w:rsidP="0005593E">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sidR="00211791">
              <w:rPr>
                <w:rFonts w:ascii="Times New Roman" w:hAnsi="Times New Roman" w:cs="Times New Roman"/>
                <w:sz w:val="18"/>
                <w:szCs w:val="18"/>
              </w:rPr>
              <w:t xml:space="preserve"> </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22" w:type="dxa"/>
            <w:vMerge/>
            <w:shd w:val="clear" w:color="auto" w:fill="auto"/>
          </w:tcPr>
          <w:p w:rsidR="0005593E" w:rsidRPr="00211CC9" w:rsidRDefault="0005593E" w:rsidP="0005593E">
            <w:pPr>
              <w:widowControl w:val="0"/>
              <w:autoSpaceDE w:val="0"/>
              <w:autoSpaceDN w:val="0"/>
              <w:adjustRightInd w:val="0"/>
              <w:jc w:val="center"/>
              <w:rPr>
                <w:sz w:val="18"/>
                <w:szCs w:val="18"/>
              </w:rPr>
            </w:pPr>
          </w:p>
        </w:tc>
        <w:tc>
          <w:tcPr>
            <w:tcW w:w="1095" w:type="dxa"/>
            <w:vMerge/>
            <w:shd w:val="clear" w:color="auto" w:fill="auto"/>
          </w:tcPr>
          <w:p w:rsidR="0005593E" w:rsidRPr="00211CC9" w:rsidRDefault="0005593E" w:rsidP="0005593E">
            <w:pPr>
              <w:widowControl w:val="0"/>
              <w:autoSpaceDE w:val="0"/>
              <w:autoSpaceDN w:val="0"/>
              <w:adjustRightInd w:val="0"/>
              <w:jc w:val="center"/>
              <w:rPr>
                <w:sz w:val="18"/>
                <w:szCs w:val="18"/>
              </w:rPr>
            </w:pPr>
          </w:p>
        </w:tc>
        <w:tc>
          <w:tcPr>
            <w:tcW w:w="1110" w:type="dxa"/>
            <w:vMerge/>
            <w:shd w:val="clear" w:color="auto" w:fill="auto"/>
          </w:tcPr>
          <w:p w:rsidR="0005593E" w:rsidRPr="00211CC9" w:rsidRDefault="0005593E" w:rsidP="0005593E">
            <w:pPr>
              <w:widowControl w:val="0"/>
              <w:autoSpaceDE w:val="0"/>
              <w:autoSpaceDN w:val="0"/>
              <w:adjustRightInd w:val="0"/>
              <w:jc w:val="center"/>
              <w:rPr>
                <w:sz w:val="18"/>
                <w:szCs w:val="18"/>
              </w:rPr>
            </w:pPr>
          </w:p>
        </w:tc>
      </w:tr>
      <w:tr w:rsidR="0005593E" w:rsidRPr="00211CC9" w:rsidTr="00893A82">
        <w:tc>
          <w:tcPr>
            <w:tcW w:w="1418"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1823" w:type="dxa"/>
            <w:shd w:val="clear" w:color="auto" w:fill="auto"/>
          </w:tcPr>
          <w:p w:rsidR="0005593E" w:rsidRPr="00211CC9" w:rsidRDefault="00BA5DAB" w:rsidP="00893A82">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05593E" w:rsidRPr="00BA5DAB" w:rsidRDefault="0005593E" w:rsidP="00893A82">
            <w:pPr>
              <w:widowControl w:val="0"/>
              <w:autoSpaceDE w:val="0"/>
              <w:autoSpaceDN w:val="0"/>
              <w:adjustRightInd w:val="0"/>
              <w:rPr>
                <w:sz w:val="18"/>
                <w:szCs w:val="18"/>
              </w:rPr>
            </w:pPr>
            <w:r w:rsidRPr="00211CC9">
              <w:rPr>
                <w:sz w:val="18"/>
                <w:szCs w:val="18"/>
              </w:rPr>
              <w:t>(наименование п</w:t>
            </w:r>
            <w:r w:rsidRPr="00211CC9">
              <w:rPr>
                <w:sz w:val="18"/>
                <w:szCs w:val="18"/>
              </w:rPr>
              <w:t>о</w:t>
            </w:r>
            <w:r w:rsidRPr="00211CC9">
              <w:rPr>
                <w:sz w:val="18"/>
                <w:szCs w:val="18"/>
              </w:rPr>
              <w:t>казателя)</w:t>
            </w:r>
            <w:r w:rsidRPr="00BA5DAB">
              <w:rPr>
                <w:sz w:val="18"/>
                <w:szCs w:val="18"/>
              </w:rPr>
              <w:t>&lt;4&gt;</w:t>
            </w:r>
          </w:p>
        </w:tc>
        <w:tc>
          <w:tcPr>
            <w:tcW w:w="1276" w:type="dxa"/>
            <w:shd w:val="clear" w:color="auto" w:fill="auto"/>
          </w:tcPr>
          <w:p w:rsidR="0005593E" w:rsidRPr="00211CC9" w:rsidRDefault="00BA5DAB" w:rsidP="00893A82">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0005593E" w:rsidRPr="00211CC9">
              <w:rPr>
                <w:sz w:val="18"/>
                <w:szCs w:val="18"/>
              </w:rPr>
              <w:t>____</w:t>
            </w:r>
          </w:p>
          <w:p w:rsidR="0005593E" w:rsidRPr="00312E85" w:rsidRDefault="0005593E" w:rsidP="00893A82">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1261" w:type="dxa"/>
            <w:shd w:val="clear" w:color="auto" w:fill="auto"/>
          </w:tcPr>
          <w:p w:rsidR="0005593E" w:rsidRPr="00211CC9" w:rsidRDefault="00867605" w:rsidP="00893A82">
            <w:pPr>
              <w:widowControl w:val="0"/>
              <w:autoSpaceDE w:val="0"/>
              <w:autoSpaceDN w:val="0"/>
              <w:adjustRightInd w:val="0"/>
              <w:rPr>
                <w:sz w:val="18"/>
                <w:szCs w:val="18"/>
              </w:rPr>
            </w:pPr>
            <w:r>
              <w:rPr>
                <w:i/>
                <w:sz w:val="18"/>
                <w:szCs w:val="18"/>
                <w:u w:val="single"/>
              </w:rPr>
              <w:t>Показатель содержания</w:t>
            </w:r>
          </w:p>
          <w:p w:rsidR="0005593E" w:rsidRPr="00312E85" w:rsidRDefault="0005593E" w:rsidP="00893A82">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1432" w:type="dxa"/>
            <w:shd w:val="clear" w:color="auto" w:fill="auto"/>
          </w:tcPr>
          <w:p w:rsidR="0005593E" w:rsidRPr="00211CC9" w:rsidRDefault="00BA5DAB" w:rsidP="00893A82">
            <w:pPr>
              <w:widowControl w:val="0"/>
              <w:autoSpaceDE w:val="0"/>
              <w:autoSpaceDN w:val="0"/>
              <w:adjustRightInd w:val="0"/>
              <w:rPr>
                <w:sz w:val="18"/>
                <w:szCs w:val="18"/>
              </w:rPr>
            </w:pPr>
            <w:r>
              <w:rPr>
                <w:i/>
                <w:sz w:val="18"/>
                <w:szCs w:val="18"/>
                <w:u w:val="single"/>
              </w:rPr>
              <w:t>формы образ</w:t>
            </w:r>
            <w:r>
              <w:rPr>
                <w:i/>
                <w:sz w:val="18"/>
                <w:szCs w:val="18"/>
                <w:u w:val="single"/>
              </w:rPr>
              <w:t>о</w:t>
            </w:r>
            <w:r>
              <w:rPr>
                <w:i/>
                <w:sz w:val="18"/>
                <w:szCs w:val="18"/>
                <w:u w:val="single"/>
              </w:rPr>
              <w:t>вания и формы реализации образовател</w:t>
            </w:r>
            <w:r>
              <w:rPr>
                <w:i/>
                <w:sz w:val="18"/>
                <w:szCs w:val="18"/>
                <w:u w:val="single"/>
              </w:rPr>
              <w:t>ь</w:t>
            </w:r>
            <w:r>
              <w:rPr>
                <w:i/>
                <w:sz w:val="18"/>
                <w:szCs w:val="18"/>
                <w:u w:val="single"/>
              </w:rPr>
              <w:t xml:space="preserve">ных программ </w:t>
            </w:r>
          </w:p>
          <w:p w:rsidR="0005593E" w:rsidRPr="00BA5DAB" w:rsidRDefault="0005593E" w:rsidP="00893A82">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729" w:type="dxa"/>
            <w:shd w:val="clear" w:color="auto" w:fill="auto"/>
          </w:tcPr>
          <w:p w:rsidR="0005593E" w:rsidRPr="00211CC9" w:rsidRDefault="0005593E" w:rsidP="00893A82">
            <w:pPr>
              <w:widowControl w:val="0"/>
              <w:autoSpaceDE w:val="0"/>
              <w:autoSpaceDN w:val="0"/>
              <w:adjustRightInd w:val="0"/>
              <w:rPr>
                <w:sz w:val="18"/>
                <w:szCs w:val="18"/>
              </w:rPr>
            </w:pPr>
            <w:r w:rsidRPr="00211CC9">
              <w:rPr>
                <w:sz w:val="18"/>
                <w:szCs w:val="18"/>
              </w:rPr>
              <w:t>________</w:t>
            </w:r>
          </w:p>
          <w:p w:rsidR="0005593E" w:rsidRPr="00312E85" w:rsidRDefault="0005593E" w:rsidP="00893A82">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126"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1408"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1261" w:type="dxa"/>
            <w:vMerge/>
            <w:shd w:val="clear" w:color="auto" w:fill="auto"/>
          </w:tcPr>
          <w:p w:rsidR="0005593E" w:rsidRPr="00211CC9" w:rsidRDefault="0005593E" w:rsidP="0005593E">
            <w:pPr>
              <w:widowControl w:val="0"/>
              <w:autoSpaceDE w:val="0"/>
              <w:autoSpaceDN w:val="0"/>
              <w:adjustRightInd w:val="0"/>
              <w:rPr>
                <w:sz w:val="18"/>
                <w:szCs w:val="18"/>
              </w:rPr>
            </w:pPr>
          </w:p>
        </w:tc>
        <w:tc>
          <w:tcPr>
            <w:tcW w:w="1222" w:type="dxa"/>
            <w:shd w:val="clear" w:color="auto" w:fill="auto"/>
          </w:tcPr>
          <w:p w:rsidR="0005593E" w:rsidRPr="00211CC9" w:rsidRDefault="0005593E" w:rsidP="0005593E">
            <w:pPr>
              <w:widowControl w:val="0"/>
              <w:autoSpaceDE w:val="0"/>
              <w:autoSpaceDN w:val="0"/>
              <w:adjustRightInd w:val="0"/>
              <w:jc w:val="center"/>
              <w:rPr>
                <w:sz w:val="18"/>
                <w:szCs w:val="18"/>
              </w:rPr>
            </w:pPr>
          </w:p>
        </w:tc>
        <w:tc>
          <w:tcPr>
            <w:tcW w:w="1095" w:type="dxa"/>
            <w:shd w:val="clear" w:color="auto" w:fill="auto"/>
          </w:tcPr>
          <w:p w:rsidR="0005593E" w:rsidRPr="00211CC9" w:rsidRDefault="0005593E" w:rsidP="0005593E">
            <w:pPr>
              <w:widowControl w:val="0"/>
              <w:autoSpaceDE w:val="0"/>
              <w:autoSpaceDN w:val="0"/>
              <w:adjustRightInd w:val="0"/>
              <w:jc w:val="center"/>
              <w:rPr>
                <w:sz w:val="18"/>
                <w:szCs w:val="18"/>
              </w:rPr>
            </w:pPr>
          </w:p>
        </w:tc>
        <w:tc>
          <w:tcPr>
            <w:tcW w:w="1110" w:type="dxa"/>
            <w:shd w:val="clear" w:color="auto" w:fill="auto"/>
          </w:tcPr>
          <w:p w:rsidR="0005593E" w:rsidRPr="00211CC9" w:rsidRDefault="0005593E" w:rsidP="0005593E">
            <w:pPr>
              <w:widowControl w:val="0"/>
              <w:autoSpaceDE w:val="0"/>
              <w:autoSpaceDN w:val="0"/>
              <w:adjustRightInd w:val="0"/>
              <w:jc w:val="center"/>
              <w:rPr>
                <w:sz w:val="18"/>
                <w:szCs w:val="18"/>
              </w:rPr>
            </w:pPr>
          </w:p>
        </w:tc>
      </w:tr>
      <w:tr w:rsidR="0005593E" w:rsidRPr="00211CC9" w:rsidTr="00893A82">
        <w:tc>
          <w:tcPr>
            <w:tcW w:w="1418"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1</w:t>
            </w:r>
          </w:p>
        </w:tc>
        <w:tc>
          <w:tcPr>
            <w:tcW w:w="1823"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61"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432"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729" w:type="dxa"/>
            <w:shd w:val="clear" w:color="auto" w:fill="auto"/>
          </w:tcPr>
          <w:p w:rsidR="0005593E" w:rsidRPr="00211CC9" w:rsidRDefault="0005593E" w:rsidP="00893A82">
            <w:pPr>
              <w:pStyle w:val="ConsPlusNormal"/>
              <w:ind w:firstLine="0"/>
              <w:jc w:val="left"/>
              <w:rPr>
                <w:rFonts w:ascii="Times New Roman" w:hAnsi="Times New Roman" w:cs="Times New Roman"/>
                <w:sz w:val="18"/>
                <w:szCs w:val="18"/>
              </w:rPr>
            </w:pPr>
            <w:r w:rsidRPr="00211CC9">
              <w:rPr>
                <w:rFonts w:ascii="Times New Roman" w:hAnsi="Times New Roman" w:cs="Times New Roman"/>
                <w:sz w:val="18"/>
                <w:szCs w:val="18"/>
              </w:rPr>
              <w:t>6</w:t>
            </w:r>
          </w:p>
        </w:tc>
        <w:tc>
          <w:tcPr>
            <w:tcW w:w="2126"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408"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05593E" w:rsidRPr="00211CC9" w:rsidRDefault="0005593E" w:rsidP="0005593E">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22" w:type="dxa"/>
            <w:shd w:val="clear" w:color="auto" w:fill="auto"/>
          </w:tcPr>
          <w:p w:rsidR="0005593E" w:rsidRPr="00211CC9" w:rsidRDefault="0005593E" w:rsidP="0005593E">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095" w:type="dxa"/>
            <w:shd w:val="clear" w:color="auto" w:fill="auto"/>
          </w:tcPr>
          <w:p w:rsidR="0005593E" w:rsidRPr="00211CC9" w:rsidRDefault="0005593E" w:rsidP="0005593E">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110" w:type="dxa"/>
            <w:shd w:val="clear" w:color="auto" w:fill="auto"/>
          </w:tcPr>
          <w:p w:rsidR="0005593E" w:rsidRPr="00211CC9" w:rsidRDefault="0005593E" w:rsidP="0005593E">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BA5DAB" w:rsidRPr="00AD6A16" w:rsidTr="00893A82">
        <w:tc>
          <w:tcPr>
            <w:tcW w:w="1418" w:type="dxa"/>
            <w:vMerge w:val="restart"/>
            <w:shd w:val="clear" w:color="auto" w:fill="auto"/>
          </w:tcPr>
          <w:p w:rsidR="00BA5DAB" w:rsidRPr="00025773" w:rsidRDefault="00025773" w:rsidP="0005593E">
            <w:pPr>
              <w:widowControl w:val="0"/>
              <w:autoSpaceDE w:val="0"/>
              <w:autoSpaceDN w:val="0"/>
              <w:adjustRightInd w:val="0"/>
            </w:pPr>
            <w:r w:rsidRPr="00025773">
              <w:t>11Д45000301000701061100</w:t>
            </w:r>
          </w:p>
        </w:tc>
        <w:tc>
          <w:tcPr>
            <w:tcW w:w="1823" w:type="dxa"/>
            <w:vMerge w:val="restart"/>
            <w:shd w:val="clear" w:color="auto" w:fill="auto"/>
          </w:tcPr>
          <w:p w:rsidR="00BA5DAB" w:rsidRPr="00AD6A16" w:rsidRDefault="00025773" w:rsidP="0005593E">
            <w:pPr>
              <w:widowControl w:val="0"/>
              <w:autoSpaceDE w:val="0"/>
              <w:autoSpaceDN w:val="0"/>
              <w:adjustRightInd w:val="0"/>
            </w:pPr>
            <w:r>
              <w:t>Реализация о</w:t>
            </w:r>
            <w:r>
              <w:t>с</w:t>
            </w:r>
            <w:r>
              <w:t>новных общеобр</w:t>
            </w:r>
            <w:r>
              <w:t>а</w:t>
            </w:r>
            <w:r>
              <w:t>зовательных пр</w:t>
            </w:r>
            <w:r>
              <w:t>о</w:t>
            </w:r>
            <w:r>
              <w:t>грамм дошкольн</w:t>
            </w:r>
            <w:r>
              <w:t>о</w:t>
            </w:r>
            <w:r>
              <w:t>го образования</w:t>
            </w:r>
            <w:r w:rsidR="00867605" w:rsidRPr="00AD6A16">
              <w:t xml:space="preserve"> </w:t>
            </w:r>
          </w:p>
        </w:tc>
        <w:tc>
          <w:tcPr>
            <w:tcW w:w="1276" w:type="dxa"/>
            <w:vMerge w:val="restart"/>
            <w:shd w:val="clear" w:color="auto" w:fill="auto"/>
          </w:tcPr>
          <w:p w:rsidR="00BA5DAB" w:rsidRPr="00AD6A16" w:rsidRDefault="00025773" w:rsidP="0005593E">
            <w:pPr>
              <w:widowControl w:val="0"/>
              <w:autoSpaceDE w:val="0"/>
              <w:autoSpaceDN w:val="0"/>
              <w:adjustRightInd w:val="0"/>
            </w:pPr>
            <w:r>
              <w:t>Не указано</w:t>
            </w:r>
            <w:r w:rsidR="00867605" w:rsidRPr="00AD6A16">
              <w:t xml:space="preserve"> </w:t>
            </w:r>
          </w:p>
        </w:tc>
        <w:tc>
          <w:tcPr>
            <w:tcW w:w="1261" w:type="dxa"/>
            <w:vMerge w:val="restart"/>
            <w:shd w:val="clear" w:color="auto" w:fill="auto"/>
          </w:tcPr>
          <w:p w:rsidR="00BA5DAB" w:rsidRPr="00AD6A16" w:rsidRDefault="00025773" w:rsidP="0005593E">
            <w:pPr>
              <w:widowControl w:val="0"/>
              <w:autoSpaceDE w:val="0"/>
              <w:autoSpaceDN w:val="0"/>
              <w:adjustRightInd w:val="0"/>
            </w:pPr>
            <w:r>
              <w:t>Не указано</w:t>
            </w:r>
            <w:r w:rsidR="00BA5DAB" w:rsidRPr="00AD6A16">
              <w:t xml:space="preserve"> </w:t>
            </w:r>
          </w:p>
        </w:tc>
        <w:tc>
          <w:tcPr>
            <w:tcW w:w="1432" w:type="dxa"/>
            <w:vMerge w:val="restart"/>
            <w:shd w:val="clear" w:color="auto" w:fill="auto"/>
          </w:tcPr>
          <w:p w:rsidR="00BA5DAB" w:rsidRPr="00AD6A16" w:rsidRDefault="00BA5DAB" w:rsidP="0005593E">
            <w:pPr>
              <w:widowControl w:val="0"/>
              <w:autoSpaceDE w:val="0"/>
              <w:autoSpaceDN w:val="0"/>
              <w:adjustRightInd w:val="0"/>
            </w:pPr>
            <w:r w:rsidRPr="00AD6A16">
              <w:t xml:space="preserve">Очная </w:t>
            </w:r>
          </w:p>
        </w:tc>
        <w:tc>
          <w:tcPr>
            <w:tcW w:w="729" w:type="dxa"/>
            <w:vMerge w:val="restart"/>
            <w:shd w:val="clear" w:color="auto" w:fill="auto"/>
          </w:tcPr>
          <w:p w:rsidR="00BA5DAB" w:rsidRPr="00AD6A16" w:rsidRDefault="00BA5DAB" w:rsidP="0005593E">
            <w:pPr>
              <w:widowControl w:val="0"/>
              <w:autoSpaceDE w:val="0"/>
              <w:autoSpaceDN w:val="0"/>
              <w:adjustRightInd w:val="0"/>
            </w:pPr>
            <w:r w:rsidRPr="00AD6A16">
              <w:t>----</w:t>
            </w:r>
          </w:p>
        </w:tc>
        <w:tc>
          <w:tcPr>
            <w:tcW w:w="2126" w:type="dxa"/>
            <w:shd w:val="clear" w:color="auto" w:fill="auto"/>
          </w:tcPr>
          <w:p w:rsidR="00BA5DAB" w:rsidRPr="00AD6A16" w:rsidRDefault="00BA5DAB" w:rsidP="00893A82">
            <w:pPr>
              <w:widowControl w:val="0"/>
              <w:autoSpaceDE w:val="0"/>
              <w:autoSpaceDN w:val="0"/>
              <w:adjustRightInd w:val="0"/>
            </w:pPr>
            <w:r w:rsidRPr="00AD6A16">
              <w:t xml:space="preserve">Укомплектованность кадрами(количество основных </w:t>
            </w:r>
            <w:r w:rsidR="00893A82">
              <w:t>р</w:t>
            </w:r>
            <w:r w:rsidRPr="00AD6A16">
              <w:t>аботн</w:t>
            </w:r>
            <w:r w:rsidRPr="00AD6A16">
              <w:t>и</w:t>
            </w:r>
            <w:r w:rsidRPr="00AD6A16">
              <w:t xml:space="preserve">ков, </w:t>
            </w:r>
            <w:r w:rsidR="00893A82">
              <w:t>с</w:t>
            </w:r>
            <w:r w:rsidRPr="00AD6A16">
              <w:t>овместителей)</w:t>
            </w:r>
          </w:p>
        </w:tc>
        <w:tc>
          <w:tcPr>
            <w:tcW w:w="1408" w:type="dxa"/>
            <w:shd w:val="clear" w:color="auto" w:fill="auto"/>
          </w:tcPr>
          <w:p w:rsidR="00BA5DAB" w:rsidRPr="00AD6A16" w:rsidRDefault="00BA5DAB" w:rsidP="00F16B65">
            <w:pPr>
              <w:widowControl w:val="0"/>
              <w:autoSpaceDE w:val="0"/>
              <w:autoSpaceDN w:val="0"/>
              <w:adjustRightInd w:val="0"/>
              <w:jc w:val="center"/>
            </w:pPr>
            <w:r w:rsidRPr="00AD6A16">
              <w:t>Человек</w:t>
            </w:r>
          </w:p>
        </w:tc>
        <w:tc>
          <w:tcPr>
            <w:tcW w:w="1261" w:type="dxa"/>
            <w:shd w:val="clear" w:color="auto" w:fill="auto"/>
          </w:tcPr>
          <w:p w:rsidR="00BA5DAB" w:rsidRPr="00AD6A16" w:rsidRDefault="00BA5DAB" w:rsidP="00F16B65">
            <w:pPr>
              <w:widowControl w:val="0"/>
              <w:autoSpaceDE w:val="0"/>
              <w:autoSpaceDN w:val="0"/>
              <w:adjustRightInd w:val="0"/>
              <w:jc w:val="center"/>
            </w:pPr>
            <w:r w:rsidRPr="00AD6A16">
              <w:t>792</w:t>
            </w:r>
          </w:p>
        </w:tc>
        <w:tc>
          <w:tcPr>
            <w:tcW w:w="1222" w:type="dxa"/>
            <w:shd w:val="clear" w:color="auto" w:fill="auto"/>
          </w:tcPr>
          <w:p w:rsidR="00BA5DAB" w:rsidRPr="00AD6A16" w:rsidRDefault="00025773" w:rsidP="00F16B65">
            <w:pPr>
              <w:widowControl w:val="0"/>
              <w:autoSpaceDE w:val="0"/>
              <w:autoSpaceDN w:val="0"/>
              <w:adjustRightInd w:val="0"/>
            </w:pPr>
            <w:r>
              <w:t>2</w:t>
            </w:r>
            <w:r w:rsidR="00130BC9">
              <w:t>4/0</w:t>
            </w:r>
          </w:p>
        </w:tc>
        <w:tc>
          <w:tcPr>
            <w:tcW w:w="1095" w:type="dxa"/>
            <w:shd w:val="clear" w:color="auto" w:fill="auto"/>
          </w:tcPr>
          <w:p w:rsidR="00BA5DAB" w:rsidRPr="00AD6A16" w:rsidRDefault="00025773" w:rsidP="00F16B65">
            <w:pPr>
              <w:widowControl w:val="0"/>
              <w:autoSpaceDE w:val="0"/>
              <w:autoSpaceDN w:val="0"/>
              <w:adjustRightInd w:val="0"/>
            </w:pPr>
            <w:r>
              <w:t>24</w:t>
            </w:r>
            <w:r w:rsidR="00130BC9">
              <w:t>/0</w:t>
            </w:r>
          </w:p>
        </w:tc>
        <w:tc>
          <w:tcPr>
            <w:tcW w:w="1110" w:type="dxa"/>
            <w:shd w:val="clear" w:color="auto" w:fill="auto"/>
          </w:tcPr>
          <w:p w:rsidR="00BA5DAB" w:rsidRPr="00AD6A16" w:rsidRDefault="00025773" w:rsidP="00F16B65">
            <w:pPr>
              <w:widowControl w:val="0"/>
              <w:autoSpaceDE w:val="0"/>
              <w:autoSpaceDN w:val="0"/>
              <w:adjustRightInd w:val="0"/>
            </w:pPr>
            <w:r>
              <w:t>24</w:t>
            </w:r>
            <w:r w:rsidR="00130BC9">
              <w:t>/0</w:t>
            </w:r>
          </w:p>
        </w:tc>
      </w:tr>
      <w:tr w:rsidR="00BA5DAB" w:rsidRPr="00AD6A16" w:rsidTr="00893A82">
        <w:tc>
          <w:tcPr>
            <w:tcW w:w="1418" w:type="dxa"/>
            <w:vMerge/>
            <w:shd w:val="clear" w:color="auto" w:fill="auto"/>
          </w:tcPr>
          <w:p w:rsidR="00BA5DAB" w:rsidRPr="00AD6A16" w:rsidRDefault="00BA5DAB" w:rsidP="0005593E">
            <w:pPr>
              <w:widowControl w:val="0"/>
              <w:autoSpaceDE w:val="0"/>
              <w:autoSpaceDN w:val="0"/>
              <w:adjustRightInd w:val="0"/>
            </w:pPr>
          </w:p>
        </w:tc>
        <w:tc>
          <w:tcPr>
            <w:tcW w:w="1823" w:type="dxa"/>
            <w:vMerge/>
            <w:shd w:val="clear" w:color="auto" w:fill="auto"/>
          </w:tcPr>
          <w:p w:rsidR="00BA5DAB" w:rsidRPr="00AD6A16" w:rsidRDefault="00BA5DAB" w:rsidP="0005593E">
            <w:pPr>
              <w:widowControl w:val="0"/>
              <w:autoSpaceDE w:val="0"/>
              <w:autoSpaceDN w:val="0"/>
              <w:adjustRightInd w:val="0"/>
            </w:pPr>
          </w:p>
        </w:tc>
        <w:tc>
          <w:tcPr>
            <w:tcW w:w="1276" w:type="dxa"/>
            <w:vMerge/>
            <w:shd w:val="clear" w:color="auto" w:fill="auto"/>
          </w:tcPr>
          <w:p w:rsidR="00BA5DAB" w:rsidRPr="00AD6A16" w:rsidRDefault="00BA5DAB" w:rsidP="0005593E">
            <w:pPr>
              <w:widowControl w:val="0"/>
              <w:autoSpaceDE w:val="0"/>
              <w:autoSpaceDN w:val="0"/>
              <w:adjustRightInd w:val="0"/>
            </w:pPr>
          </w:p>
        </w:tc>
        <w:tc>
          <w:tcPr>
            <w:tcW w:w="1261" w:type="dxa"/>
            <w:vMerge/>
            <w:shd w:val="clear" w:color="auto" w:fill="auto"/>
          </w:tcPr>
          <w:p w:rsidR="00BA5DAB" w:rsidRPr="00AD6A16" w:rsidRDefault="00BA5DAB" w:rsidP="0005593E">
            <w:pPr>
              <w:widowControl w:val="0"/>
              <w:autoSpaceDE w:val="0"/>
              <w:autoSpaceDN w:val="0"/>
              <w:adjustRightInd w:val="0"/>
            </w:pPr>
          </w:p>
        </w:tc>
        <w:tc>
          <w:tcPr>
            <w:tcW w:w="1432" w:type="dxa"/>
            <w:vMerge/>
            <w:shd w:val="clear" w:color="auto" w:fill="auto"/>
          </w:tcPr>
          <w:p w:rsidR="00BA5DAB" w:rsidRPr="00AD6A16" w:rsidRDefault="00BA5DAB" w:rsidP="0005593E">
            <w:pPr>
              <w:widowControl w:val="0"/>
              <w:autoSpaceDE w:val="0"/>
              <w:autoSpaceDN w:val="0"/>
              <w:adjustRightInd w:val="0"/>
            </w:pPr>
          </w:p>
        </w:tc>
        <w:tc>
          <w:tcPr>
            <w:tcW w:w="729" w:type="dxa"/>
            <w:vMerge/>
            <w:shd w:val="clear" w:color="auto" w:fill="auto"/>
          </w:tcPr>
          <w:p w:rsidR="00BA5DAB" w:rsidRPr="00AD6A16" w:rsidRDefault="00BA5DAB" w:rsidP="0005593E">
            <w:pPr>
              <w:widowControl w:val="0"/>
              <w:autoSpaceDE w:val="0"/>
              <w:autoSpaceDN w:val="0"/>
              <w:adjustRightInd w:val="0"/>
            </w:pPr>
          </w:p>
        </w:tc>
        <w:tc>
          <w:tcPr>
            <w:tcW w:w="2126" w:type="dxa"/>
            <w:shd w:val="clear" w:color="auto" w:fill="auto"/>
          </w:tcPr>
          <w:p w:rsidR="00BA5DAB" w:rsidRPr="00AD6A16" w:rsidRDefault="00BA5DAB" w:rsidP="00893A82">
            <w:pPr>
              <w:widowControl w:val="0"/>
              <w:autoSpaceDE w:val="0"/>
              <w:autoSpaceDN w:val="0"/>
              <w:adjustRightInd w:val="0"/>
            </w:pPr>
            <w:r w:rsidRPr="00AD6A16">
              <w:t xml:space="preserve">Доля педагогов, имеющих </w:t>
            </w:r>
            <w:r w:rsidR="00893A82">
              <w:t>с</w:t>
            </w:r>
            <w:r w:rsidRPr="00AD6A16">
              <w:t>пециал</w:t>
            </w:r>
            <w:r w:rsidRPr="00AD6A16">
              <w:t>ь</w:t>
            </w:r>
            <w:r w:rsidRPr="00AD6A16">
              <w:t>ное педагогическое образование</w:t>
            </w:r>
          </w:p>
        </w:tc>
        <w:tc>
          <w:tcPr>
            <w:tcW w:w="1408" w:type="dxa"/>
            <w:shd w:val="clear" w:color="auto" w:fill="auto"/>
          </w:tcPr>
          <w:p w:rsidR="00BA5DAB" w:rsidRPr="00AD6A16" w:rsidRDefault="00BA5DAB" w:rsidP="00F16B65">
            <w:pPr>
              <w:widowControl w:val="0"/>
              <w:autoSpaceDE w:val="0"/>
              <w:autoSpaceDN w:val="0"/>
              <w:adjustRightInd w:val="0"/>
              <w:jc w:val="center"/>
            </w:pPr>
            <w:r w:rsidRPr="00AD6A16">
              <w:t>Процент</w:t>
            </w:r>
          </w:p>
        </w:tc>
        <w:tc>
          <w:tcPr>
            <w:tcW w:w="1261" w:type="dxa"/>
            <w:shd w:val="clear" w:color="auto" w:fill="auto"/>
          </w:tcPr>
          <w:p w:rsidR="00BA5DAB" w:rsidRPr="00AD6A16" w:rsidRDefault="00BA5DAB" w:rsidP="00F16B65">
            <w:pPr>
              <w:widowControl w:val="0"/>
              <w:autoSpaceDE w:val="0"/>
              <w:autoSpaceDN w:val="0"/>
              <w:adjustRightInd w:val="0"/>
              <w:jc w:val="center"/>
            </w:pPr>
            <w:r w:rsidRPr="00AD6A16">
              <w:t>744</w:t>
            </w:r>
          </w:p>
        </w:tc>
        <w:tc>
          <w:tcPr>
            <w:tcW w:w="1222" w:type="dxa"/>
            <w:shd w:val="clear" w:color="auto" w:fill="auto"/>
          </w:tcPr>
          <w:p w:rsidR="00BA5DAB" w:rsidRPr="00AD6A16" w:rsidRDefault="00BA5DAB" w:rsidP="00F16B65">
            <w:pPr>
              <w:widowControl w:val="0"/>
              <w:autoSpaceDE w:val="0"/>
              <w:autoSpaceDN w:val="0"/>
              <w:adjustRightInd w:val="0"/>
            </w:pPr>
            <w:r w:rsidRPr="00AD6A16">
              <w:t>100</w:t>
            </w:r>
          </w:p>
        </w:tc>
        <w:tc>
          <w:tcPr>
            <w:tcW w:w="1095" w:type="dxa"/>
            <w:shd w:val="clear" w:color="auto" w:fill="auto"/>
          </w:tcPr>
          <w:p w:rsidR="00BA5DAB" w:rsidRPr="00AD6A16" w:rsidRDefault="00BA5DAB" w:rsidP="00F16B65">
            <w:pPr>
              <w:widowControl w:val="0"/>
              <w:autoSpaceDE w:val="0"/>
              <w:autoSpaceDN w:val="0"/>
              <w:adjustRightInd w:val="0"/>
            </w:pPr>
            <w:r w:rsidRPr="00AD6A16">
              <w:t>100</w:t>
            </w:r>
          </w:p>
        </w:tc>
        <w:tc>
          <w:tcPr>
            <w:tcW w:w="1110" w:type="dxa"/>
            <w:shd w:val="clear" w:color="auto" w:fill="auto"/>
          </w:tcPr>
          <w:p w:rsidR="00BA5DAB" w:rsidRPr="00AD6A16" w:rsidRDefault="00BA5DAB" w:rsidP="00F16B65">
            <w:pPr>
              <w:widowControl w:val="0"/>
              <w:autoSpaceDE w:val="0"/>
              <w:autoSpaceDN w:val="0"/>
              <w:adjustRightInd w:val="0"/>
            </w:pPr>
            <w:r w:rsidRPr="00AD6A16">
              <w:t>100</w:t>
            </w:r>
          </w:p>
        </w:tc>
      </w:tr>
      <w:tr w:rsidR="00BA5DAB" w:rsidRPr="00AD6A16" w:rsidTr="00893A82">
        <w:tc>
          <w:tcPr>
            <w:tcW w:w="1418" w:type="dxa"/>
            <w:shd w:val="clear" w:color="auto" w:fill="auto"/>
          </w:tcPr>
          <w:p w:rsidR="00BA5DAB" w:rsidRPr="00AD6A16" w:rsidRDefault="00BA5DAB" w:rsidP="0005593E">
            <w:pPr>
              <w:widowControl w:val="0"/>
              <w:autoSpaceDE w:val="0"/>
              <w:autoSpaceDN w:val="0"/>
              <w:adjustRightInd w:val="0"/>
            </w:pPr>
          </w:p>
        </w:tc>
        <w:tc>
          <w:tcPr>
            <w:tcW w:w="1823" w:type="dxa"/>
            <w:shd w:val="clear" w:color="auto" w:fill="auto"/>
          </w:tcPr>
          <w:p w:rsidR="00BA5DAB" w:rsidRPr="00AD6A16" w:rsidRDefault="00BA5DAB" w:rsidP="0005593E">
            <w:pPr>
              <w:widowControl w:val="0"/>
              <w:autoSpaceDE w:val="0"/>
              <w:autoSpaceDN w:val="0"/>
              <w:adjustRightInd w:val="0"/>
            </w:pPr>
          </w:p>
        </w:tc>
        <w:tc>
          <w:tcPr>
            <w:tcW w:w="1276" w:type="dxa"/>
            <w:shd w:val="clear" w:color="auto" w:fill="auto"/>
          </w:tcPr>
          <w:p w:rsidR="00BA5DAB" w:rsidRPr="00AD6A16" w:rsidRDefault="00BA5DAB" w:rsidP="0005593E">
            <w:pPr>
              <w:widowControl w:val="0"/>
              <w:autoSpaceDE w:val="0"/>
              <w:autoSpaceDN w:val="0"/>
              <w:adjustRightInd w:val="0"/>
            </w:pPr>
          </w:p>
        </w:tc>
        <w:tc>
          <w:tcPr>
            <w:tcW w:w="1261" w:type="dxa"/>
            <w:shd w:val="clear" w:color="auto" w:fill="auto"/>
          </w:tcPr>
          <w:p w:rsidR="00BA5DAB" w:rsidRPr="00AD6A16" w:rsidRDefault="00BA5DAB" w:rsidP="0005593E">
            <w:pPr>
              <w:widowControl w:val="0"/>
              <w:autoSpaceDE w:val="0"/>
              <w:autoSpaceDN w:val="0"/>
              <w:adjustRightInd w:val="0"/>
            </w:pPr>
          </w:p>
        </w:tc>
        <w:tc>
          <w:tcPr>
            <w:tcW w:w="1432" w:type="dxa"/>
            <w:shd w:val="clear" w:color="auto" w:fill="auto"/>
          </w:tcPr>
          <w:p w:rsidR="00BA5DAB" w:rsidRPr="00AD6A16" w:rsidRDefault="00BA5DAB" w:rsidP="0005593E">
            <w:pPr>
              <w:widowControl w:val="0"/>
              <w:autoSpaceDE w:val="0"/>
              <w:autoSpaceDN w:val="0"/>
              <w:adjustRightInd w:val="0"/>
            </w:pPr>
          </w:p>
        </w:tc>
        <w:tc>
          <w:tcPr>
            <w:tcW w:w="729" w:type="dxa"/>
            <w:shd w:val="clear" w:color="auto" w:fill="auto"/>
          </w:tcPr>
          <w:p w:rsidR="00BA5DAB" w:rsidRPr="00AD6A16" w:rsidRDefault="00BA5DAB" w:rsidP="0005593E">
            <w:pPr>
              <w:widowControl w:val="0"/>
              <w:autoSpaceDE w:val="0"/>
              <w:autoSpaceDN w:val="0"/>
              <w:adjustRightInd w:val="0"/>
            </w:pPr>
          </w:p>
        </w:tc>
        <w:tc>
          <w:tcPr>
            <w:tcW w:w="2126" w:type="dxa"/>
            <w:shd w:val="clear" w:color="auto" w:fill="auto"/>
          </w:tcPr>
          <w:p w:rsidR="00BA5DAB" w:rsidRPr="00AD6A16" w:rsidRDefault="00BA5DAB" w:rsidP="00893A82">
            <w:pPr>
              <w:widowControl w:val="0"/>
              <w:autoSpaceDE w:val="0"/>
              <w:autoSpaceDN w:val="0"/>
              <w:adjustRightInd w:val="0"/>
            </w:pPr>
            <w:r w:rsidRPr="00AD6A16">
              <w:t>Доля педагогов, пр</w:t>
            </w:r>
            <w:r w:rsidRPr="00AD6A16">
              <w:t>о</w:t>
            </w:r>
            <w:r w:rsidRPr="00AD6A16">
              <w:t xml:space="preserve">шедших </w:t>
            </w:r>
            <w:r w:rsidR="00893A82">
              <w:t>п</w:t>
            </w:r>
            <w:r w:rsidRPr="00AD6A16">
              <w:t>овышение квалификации</w:t>
            </w:r>
          </w:p>
        </w:tc>
        <w:tc>
          <w:tcPr>
            <w:tcW w:w="1408" w:type="dxa"/>
            <w:shd w:val="clear" w:color="auto" w:fill="auto"/>
          </w:tcPr>
          <w:p w:rsidR="00BA5DAB" w:rsidRPr="00AD6A16" w:rsidRDefault="00BA5DAB" w:rsidP="00F16B65">
            <w:pPr>
              <w:widowControl w:val="0"/>
              <w:autoSpaceDE w:val="0"/>
              <w:autoSpaceDN w:val="0"/>
              <w:adjustRightInd w:val="0"/>
              <w:jc w:val="center"/>
            </w:pPr>
            <w:r w:rsidRPr="00AD6A16">
              <w:t>Процент</w:t>
            </w:r>
          </w:p>
        </w:tc>
        <w:tc>
          <w:tcPr>
            <w:tcW w:w="1261" w:type="dxa"/>
            <w:shd w:val="clear" w:color="auto" w:fill="auto"/>
          </w:tcPr>
          <w:p w:rsidR="00BA5DAB" w:rsidRPr="00AD6A16" w:rsidRDefault="00BA5DAB" w:rsidP="00F16B65">
            <w:pPr>
              <w:widowControl w:val="0"/>
              <w:autoSpaceDE w:val="0"/>
              <w:autoSpaceDN w:val="0"/>
              <w:adjustRightInd w:val="0"/>
              <w:jc w:val="center"/>
            </w:pPr>
            <w:r w:rsidRPr="00AD6A16">
              <w:t>744</w:t>
            </w:r>
          </w:p>
        </w:tc>
        <w:tc>
          <w:tcPr>
            <w:tcW w:w="1222" w:type="dxa"/>
            <w:shd w:val="clear" w:color="auto" w:fill="auto"/>
          </w:tcPr>
          <w:p w:rsidR="00BA5DAB" w:rsidRPr="00AD6A16" w:rsidRDefault="00130BC9" w:rsidP="00F16B65">
            <w:pPr>
              <w:widowControl w:val="0"/>
              <w:autoSpaceDE w:val="0"/>
              <w:autoSpaceDN w:val="0"/>
              <w:adjustRightInd w:val="0"/>
            </w:pPr>
            <w:r>
              <w:t xml:space="preserve">17 </w:t>
            </w:r>
          </w:p>
        </w:tc>
        <w:tc>
          <w:tcPr>
            <w:tcW w:w="1095" w:type="dxa"/>
            <w:shd w:val="clear" w:color="auto" w:fill="auto"/>
          </w:tcPr>
          <w:p w:rsidR="00BA5DAB" w:rsidRPr="00AD6A16" w:rsidRDefault="00130BC9" w:rsidP="00F16B65">
            <w:pPr>
              <w:widowControl w:val="0"/>
              <w:autoSpaceDE w:val="0"/>
              <w:autoSpaceDN w:val="0"/>
              <w:adjustRightInd w:val="0"/>
            </w:pPr>
            <w:r>
              <w:t>25</w:t>
            </w:r>
          </w:p>
        </w:tc>
        <w:tc>
          <w:tcPr>
            <w:tcW w:w="1110" w:type="dxa"/>
            <w:shd w:val="clear" w:color="auto" w:fill="auto"/>
          </w:tcPr>
          <w:p w:rsidR="00BA5DAB" w:rsidRPr="00AD6A16" w:rsidRDefault="00130BC9" w:rsidP="00F16B65">
            <w:pPr>
              <w:widowControl w:val="0"/>
              <w:autoSpaceDE w:val="0"/>
              <w:autoSpaceDN w:val="0"/>
              <w:adjustRightInd w:val="0"/>
            </w:pPr>
            <w:r>
              <w:t>54</w:t>
            </w:r>
          </w:p>
        </w:tc>
      </w:tr>
      <w:tr w:rsidR="00867605" w:rsidRPr="00AD6A16" w:rsidTr="00893A82">
        <w:tc>
          <w:tcPr>
            <w:tcW w:w="1418" w:type="dxa"/>
            <w:shd w:val="clear" w:color="auto" w:fill="auto"/>
          </w:tcPr>
          <w:p w:rsidR="00867605" w:rsidRPr="00AD6A16" w:rsidRDefault="00867605" w:rsidP="0005593E">
            <w:pPr>
              <w:widowControl w:val="0"/>
              <w:autoSpaceDE w:val="0"/>
              <w:autoSpaceDN w:val="0"/>
              <w:adjustRightInd w:val="0"/>
            </w:pPr>
          </w:p>
        </w:tc>
        <w:tc>
          <w:tcPr>
            <w:tcW w:w="1823" w:type="dxa"/>
            <w:shd w:val="clear" w:color="auto" w:fill="auto"/>
          </w:tcPr>
          <w:p w:rsidR="00867605" w:rsidRPr="00AD6A16" w:rsidRDefault="00867605" w:rsidP="0005593E">
            <w:pPr>
              <w:widowControl w:val="0"/>
              <w:autoSpaceDE w:val="0"/>
              <w:autoSpaceDN w:val="0"/>
              <w:adjustRightInd w:val="0"/>
            </w:pPr>
          </w:p>
        </w:tc>
        <w:tc>
          <w:tcPr>
            <w:tcW w:w="1276" w:type="dxa"/>
            <w:shd w:val="clear" w:color="auto" w:fill="auto"/>
          </w:tcPr>
          <w:p w:rsidR="00867605" w:rsidRPr="00AD6A16" w:rsidRDefault="00867605" w:rsidP="0005593E">
            <w:pPr>
              <w:widowControl w:val="0"/>
              <w:autoSpaceDE w:val="0"/>
              <w:autoSpaceDN w:val="0"/>
              <w:adjustRightInd w:val="0"/>
            </w:pPr>
          </w:p>
        </w:tc>
        <w:tc>
          <w:tcPr>
            <w:tcW w:w="1261" w:type="dxa"/>
            <w:shd w:val="clear" w:color="auto" w:fill="auto"/>
          </w:tcPr>
          <w:p w:rsidR="00867605" w:rsidRPr="00AD6A16" w:rsidRDefault="00867605" w:rsidP="0005593E">
            <w:pPr>
              <w:widowControl w:val="0"/>
              <w:autoSpaceDE w:val="0"/>
              <w:autoSpaceDN w:val="0"/>
              <w:adjustRightInd w:val="0"/>
            </w:pPr>
          </w:p>
        </w:tc>
        <w:tc>
          <w:tcPr>
            <w:tcW w:w="1432" w:type="dxa"/>
            <w:shd w:val="clear" w:color="auto" w:fill="auto"/>
          </w:tcPr>
          <w:p w:rsidR="00867605" w:rsidRPr="00AD6A16" w:rsidRDefault="00867605" w:rsidP="0005593E">
            <w:pPr>
              <w:widowControl w:val="0"/>
              <w:autoSpaceDE w:val="0"/>
              <w:autoSpaceDN w:val="0"/>
              <w:adjustRightInd w:val="0"/>
            </w:pPr>
          </w:p>
        </w:tc>
        <w:tc>
          <w:tcPr>
            <w:tcW w:w="729" w:type="dxa"/>
            <w:shd w:val="clear" w:color="auto" w:fill="auto"/>
          </w:tcPr>
          <w:p w:rsidR="00867605" w:rsidRPr="00AD6A16" w:rsidRDefault="00867605" w:rsidP="0005593E">
            <w:pPr>
              <w:widowControl w:val="0"/>
              <w:autoSpaceDE w:val="0"/>
              <w:autoSpaceDN w:val="0"/>
              <w:adjustRightInd w:val="0"/>
            </w:pPr>
          </w:p>
        </w:tc>
        <w:tc>
          <w:tcPr>
            <w:tcW w:w="2126" w:type="dxa"/>
            <w:shd w:val="clear" w:color="auto" w:fill="auto"/>
          </w:tcPr>
          <w:p w:rsidR="00867605" w:rsidRPr="00AD6A16" w:rsidRDefault="00867605" w:rsidP="00F16B65">
            <w:pPr>
              <w:widowControl w:val="0"/>
              <w:autoSpaceDE w:val="0"/>
              <w:autoSpaceDN w:val="0"/>
              <w:adjustRightInd w:val="0"/>
            </w:pPr>
            <w:r w:rsidRPr="00AD6A16">
              <w:t>Посещаемость детьми  дошкольных образ</w:t>
            </w:r>
            <w:r w:rsidRPr="00AD6A16">
              <w:t>о</w:t>
            </w:r>
            <w:r w:rsidRPr="00AD6A16">
              <w:t>вательных организ</w:t>
            </w:r>
            <w:r w:rsidRPr="00AD6A16">
              <w:t>а</w:t>
            </w:r>
            <w:r w:rsidRPr="00AD6A16">
              <w:t xml:space="preserve">ций </w:t>
            </w:r>
          </w:p>
        </w:tc>
        <w:tc>
          <w:tcPr>
            <w:tcW w:w="1408" w:type="dxa"/>
            <w:shd w:val="clear" w:color="auto" w:fill="auto"/>
          </w:tcPr>
          <w:p w:rsidR="00867605" w:rsidRPr="00AD6A16" w:rsidRDefault="00867605" w:rsidP="00F16B65">
            <w:pPr>
              <w:widowControl w:val="0"/>
              <w:autoSpaceDE w:val="0"/>
              <w:autoSpaceDN w:val="0"/>
              <w:adjustRightInd w:val="0"/>
              <w:jc w:val="center"/>
            </w:pPr>
            <w:r w:rsidRPr="00AD6A16">
              <w:t xml:space="preserve">Процент </w:t>
            </w:r>
          </w:p>
        </w:tc>
        <w:tc>
          <w:tcPr>
            <w:tcW w:w="1261" w:type="dxa"/>
            <w:shd w:val="clear" w:color="auto" w:fill="auto"/>
          </w:tcPr>
          <w:p w:rsidR="00867605" w:rsidRPr="00AD6A16" w:rsidRDefault="00867605" w:rsidP="00F16B65">
            <w:pPr>
              <w:widowControl w:val="0"/>
              <w:autoSpaceDE w:val="0"/>
              <w:autoSpaceDN w:val="0"/>
              <w:adjustRightInd w:val="0"/>
              <w:jc w:val="center"/>
            </w:pPr>
            <w:r w:rsidRPr="00AD6A16">
              <w:t>744</w:t>
            </w:r>
          </w:p>
        </w:tc>
        <w:tc>
          <w:tcPr>
            <w:tcW w:w="1222" w:type="dxa"/>
            <w:shd w:val="clear" w:color="auto" w:fill="auto"/>
          </w:tcPr>
          <w:p w:rsidR="00867605" w:rsidRPr="00D50E64" w:rsidRDefault="00025773" w:rsidP="00F16B65">
            <w:pPr>
              <w:widowControl w:val="0"/>
              <w:autoSpaceDE w:val="0"/>
              <w:autoSpaceDN w:val="0"/>
              <w:adjustRightInd w:val="0"/>
            </w:pPr>
            <w:r w:rsidRPr="00D50E64">
              <w:t>80</w:t>
            </w:r>
          </w:p>
        </w:tc>
        <w:tc>
          <w:tcPr>
            <w:tcW w:w="1095" w:type="dxa"/>
            <w:shd w:val="clear" w:color="auto" w:fill="auto"/>
          </w:tcPr>
          <w:p w:rsidR="00867605" w:rsidRPr="00D50E64" w:rsidRDefault="00025773" w:rsidP="00F16B65">
            <w:pPr>
              <w:widowControl w:val="0"/>
              <w:autoSpaceDE w:val="0"/>
              <w:autoSpaceDN w:val="0"/>
              <w:adjustRightInd w:val="0"/>
            </w:pPr>
            <w:r w:rsidRPr="00D50E64">
              <w:t>80</w:t>
            </w:r>
          </w:p>
        </w:tc>
        <w:tc>
          <w:tcPr>
            <w:tcW w:w="1110" w:type="dxa"/>
            <w:shd w:val="clear" w:color="auto" w:fill="auto"/>
          </w:tcPr>
          <w:p w:rsidR="00867605" w:rsidRPr="00D50E64" w:rsidRDefault="00025773" w:rsidP="00F16B65">
            <w:pPr>
              <w:widowControl w:val="0"/>
              <w:autoSpaceDE w:val="0"/>
              <w:autoSpaceDN w:val="0"/>
              <w:adjustRightInd w:val="0"/>
            </w:pPr>
            <w:r w:rsidRPr="00D50E64">
              <w:t>80</w:t>
            </w:r>
          </w:p>
        </w:tc>
      </w:tr>
      <w:tr w:rsidR="00BA5DAB" w:rsidRPr="00AD6A16" w:rsidTr="00893A82">
        <w:tc>
          <w:tcPr>
            <w:tcW w:w="1418" w:type="dxa"/>
            <w:shd w:val="clear" w:color="auto" w:fill="auto"/>
          </w:tcPr>
          <w:p w:rsidR="00BA5DAB" w:rsidRPr="00AD6A16" w:rsidRDefault="00BA5DAB" w:rsidP="0005593E">
            <w:pPr>
              <w:widowControl w:val="0"/>
              <w:autoSpaceDE w:val="0"/>
              <w:autoSpaceDN w:val="0"/>
              <w:adjustRightInd w:val="0"/>
            </w:pPr>
          </w:p>
        </w:tc>
        <w:tc>
          <w:tcPr>
            <w:tcW w:w="1823" w:type="dxa"/>
            <w:shd w:val="clear" w:color="auto" w:fill="auto"/>
          </w:tcPr>
          <w:p w:rsidR="00BA5DAB" w:rsidRPr="00AD6A16" w:rsidRDefault="00BA5DAB" w:rsidP="0005593E">
            <w:pPr>
              <w:widowControl w:val="0"/>
              <w:autoSpaceDE w:val="0"/>
              <w:autoSpaceDN w:val="0"/>
              <w:adjustRightInd w:val="0"/>
            </w:pPr>
          </w:p>
        </w:tc>
        <w:tc>
          <w:tcPr>
            <w:tcW w:w="1276" w:type="dxa"/>
            <w:shd w:val="clear" w:color="auto" w:fill="auto"/>
          </w:tcPr>
          <w:p w:rsidR="00BA5DAB" w:rsidRPr="00AD6A16" w:rsidRDefault="00BA5DAB" w:rsidP="0005593E">
            <w:pPr>
              <w:widowControl w:val="0"/>
              <w:autoSpaceDE w:val="0"/>
              <w:autoSpaceDN w:val="0"/>
              <w:adjustRightInd w:val="0"/>
            </w:pPr>
          </w:p>
        </w:tc>
        <w:tc>
          <w:tcPr>
            <w:tcW w:w="1261" w:type="dxa"/>
            <w:shd w:val="clear" w:color="auto" w:fill="auto"/>
          </w:tcPr>
          <w:p w:rsidR="00BA5DAB" w:rsidRPr="00AD6A16" w:rsidRDefault="00BA5DAB" w:rsidP="0005593E">
            <w:pPr>
              <w:widowControl w:val="0"/>
              <w:autoSpaceDE w:val="0"/>
              <w:autoSpaceDN w:val="0"/>
              <w:adjustRightInd w:val="0"/>
            </w:pPr>
          </w:p>
        </w:tc>
        <w:tc>
          <w:tcPr>
            <w:tcW w:w="1432" w:type="dxa"/>
            <w:shd w:val="clear" w:color="auto" w:fill="auto"/>
          </w:tcPr>
          <w:p w:rsidR="00BA5DAB" w:rsidRPr="00AD6A16" w:rsidRDefault="00BA5DAB" w:rsidP="0005593E">
            <w:pPr>
              <w:widowControl w:val="0"/>
              <w:autoSpaceDE w:val="0"/>
              <w:autoSpaceDN w:val="0"/>
              <w:adjustRightInd w:val="0"/>
            </w:pPr>
          </w:p>
        </w:tc>
        <w:tc>
          <w:tcPr>
            <w:tcW w:w="729" w:type="dxa"/>
            <w:shd w:val="clear" w:color="auto" w:fill="auto"/>
          </w:tcPr>
          <w:p w:rsidR="00BA5DAB" w:rsidRPr="00AD6A16" w:rsidRDefault="00BA5DAB" w:rsidP="0005593E">
            <w:pPr>
              <w:widowControl w:val="0"/>
              <w:autoSpaceDE w:val="0"/>
              <w:autoSpaceDN w:val="0"/>
              <w:adjustRightInd w:val="0"/>
            </w:pPr>
          </w:p>
        </w:tc>
        <w:tc>
          <w:tcPr>
            <w:tcW w:w="2126" w:type="dxa"/>
            <w:shd w:val="clear" w:color="auto" w:fill="auto"/>
          </w:tcPr>
          <w:p w:rsidR="00BA5DAB" w:rsidRPr="00AD6A16" w:rsidRDefault="00BA5DAB" w:rsidP="00893A82">
            <w:pPr>
              <w:widowControl w:val="0"/>
              <w:autoSpaceDE w:val="0"/>
              <w:autoSpaceDN w:val="0"/>
              <w:adjustRightInd w:val="0"/>
            </w:pPr>
            <w:r w:rsidRPr="00AD6A16">
              <w:t xml:space="preserve">Численность детей участников </w:t>
            </w:r>
            <w:r w:rsidR="00893A82">
              <w:t>к</w:t>
            </w:r>
            <w:r w:rsidRPr="00AD6A16">
              <w:t>онкур</w:t>
            </w:r>
            <w:r w:rsidRPr="00AD6A16">
              <w:t>с</w:t>
            </w:r>
            <w:r w:rsidRPr="00AD6A16">
              <w:t>ных мероприятий муниципального о</w:t>
            </w:r>
            <w:r w:rsidRPr="00AD6A16">
              <w:t>б</w:t>
            </w:r>
            <w:r w:rsidRPr="00AD6A16">
              <w:t>ластного, регионал</w:t>
            </w:r>
            <w:r w:rsidRPr="00AD6A16">
              <w:t>ь</w:t>
            </w:r>
            <w:r w:rsidRPr="00AD6A16">
              <w:t xml:space="preserve">ного всероссийского уровней </w:t>
            </w:r>
          </w:p>
        </w:tc>
        <w:tc>
          <w:tcPr>
            <w:tcW w:w="1408" w:type="dxa"/>
            <w:shd w:val="clear" w:color="auto" w:fill="auto"/>
          </w:tcPr>
          <w:p w:rsidR="00BA5DAB" w:rsidRPr="00AD6A16" w:rsidRDefault="00BA5DAB" w:rsidP="00F16B65">
            <w:pPr>
              <w:widowControl w:val="0"/>
              <w:autoSpaceDE w:val="0"/>
              <w:autoSpaceDN w:val="0"/>
              <w:adjustRightInd w:val="0"/>
              <w:jc w:val="center"/>
            </w:pPr>
            <w:r w:rsidRPr="00AD6A16">
              <w:t>Человек</w:t>
            </w:r>
          </w:p>
        </w:tc>
        <w:tc>
          <w:tcPr>
            <w:tcW w:w="1261" w:type="dxa"/>
            <w:shd w:val="clear" w:color="auto" w:fill="auto"/>
          </w:tcPr>
          <w:p w:rsidR="00BA5DAB" w:rsidRPr="00AD6A16" w:rsidRDefault="00BA5DAB" w:rsidP="00F16B65">
            <w:pPr>
              <w:widowControl w:val="0"/>
              <w:autoSpaceDE w:val="0"/>
              <w:autoSpaceDN w:val="0"/>
              <w:adjustRightInd w:val="0"/>
              <w:jc w:val="center"/>
            </w:pPr>
            <w:r w:rsidRPr="00AD6A16">
              <w:t>792</w:t>
            </w:r>
          </w:p>
        </w:tc>
        <w:tc>
          <w:tcPr>
            <w:tcW w:w="1222" w:type="dxa"/>
            <w:shd w:val="clear" w:color="auto" w:fill="auto"/>
          </w:tcPr>
          <w:p w:rsidR="00BA5DAB" w:rsidRPr="00AD6A16" w:rsidRDefault="00130BC9" w:rsidP="00F16B65">
            <w:pPr>
              <w:widowControl w:val="0"/>
              <w:autoSpaceDE w:val="0"/>
              <w:autoSpaceDN w:val="0"/>
              <w:adjustRightInd w:val="0"/>
            </w:pPr>
            <w:r>
              <w:t>25</w:t>
            </w:r>
          </w:p>
        </w:tc>
        <w:tc>
          <w:tcPr>
            <w:tcW w:w="1095" w:type="dxa"/>
            <w:shd w:val="clear" w:color="auto" w:fill="auto"/>
          </w:tcPr>
          <w:p w:rsidR="00BA5DAB" w:rsidRPr="00AD6A16" w:rsidRDefault="00130BC9" w:rsidP="00F16B65">
            <w:pPr>
              <w:widowControl w:val="0"/>
              <w:autoSpaceDE w:val="0"/>
              <w:autoSpaceDN w:val="0"/>
              <w:adjustRightInd w:val="0"/>
            </w:pPr>
            <w:r>
              <w:t>25</w:t>
            </w:r>
          </w:p>
        </w:tc>
        <w:tc>
          <w:tcPr>
            <w:tcW w:w="1110" w:type="dxa"/>
            <w:shd w:val="clear" w:color="auto" w:fill="auto"/>
          </w:tcPr>
          <w:p w:rsidR="00BA5DAB" w:rsidRPr="00AD6A16" w:rsidRDefault="00130BC9" w:rsidP="00F16B65">
            <w:pPr>
              <w:widowControl w:val="0"/>
              <w:autoSpaceDE w:val="0"/>
              <w:autoSpaceDN w:val="0"/>
              <w:adjustRightInd w:val="0"/>
            </w:pPr>
            <w:r>
              <w:t>25</w:t>
            </w:r>
          </w:p>
        </w:tc>
      </w:tr>
      <w:tr w:rsidR="00BA5DAB" w:rsidRPr="00AD6A16" w:rsidTr="00893A82">
        <w:tc>
          <w:tcPr>
            <w:tcW w:w="1418" w:type="dxa"/>
            <w:shd w:val="clear" w:color="auto" w:fill="auto"/>
          </w:tcPr>
          <w:p w:rsidR="00BA5DAB" w:rsidRPr="00AD6A16" w:rsidRDefault="00BA5DAB" w:rsidP="0005593E">
            <w:pPr>
              <w:widowControl w:val="0"/>
              <w:autoSpaceDE w:val="0"/>
              <w:autoSpaceDN w:val="0"/>
              <w:adjustRightInd w:val="0"/>
            </w:pPr>
          </w:p>
        </w:tc>
        <w:tc>
          <w:tcPr>
            <w:tcW w:w="1823" w:type="dxa"/>
            <w:shd w:val="clear" w:color="auto" w:fill="auto"/>
          </w:tcPr>
          <w:p w:rsidR="00BA5DAB" w:rsidRPr="00AD6A16" w:rsidRDefault="00BA5DAB" w:rsidP="0005593E">
            <w:pPr>
              <w:widowControl w:val="0"/>
              <w:autoSpaceDE w:val="0"/>
              <w:autoSpaceDN w:val="0"/>
              <w:adjustRightInd w:val="0"/>
            </w:pPr>
          </w:p>
        </w:tc>
        <w:tc>
          <w:tcPr>
            <w:tcW w:w="1276" w:type="dxa"/>
            <w:shd w:val="clear" w:color="auto" w:fill="auto"/>
          </w:tcPr>
          <w:p w:rsidR="00BA5DAB" w:rsidRPr="00AD6A16" w:rsidRDefault="00BA5DAB" w:rsidP="0005593E">
            <w:pPr>
              <w:widowControl w:val="0"/>
              <w:autoSpaceDE w:val="0"/>
              <w:autoSpaceDN w:val="0"/>
              <w:adjustRightInd w:val="0"/>
            </w:pPr>
          </w:p>
        </w:tc>
        <w:tc>
          <w:tcPr>
            <w:tcW w:w="1261" w:type="dxa"/>
            <w:shd w:val="clear" w:color="auto" w:fill="auto"/>
          </w:tcPr>
          <w:p w:rsidR="00BA5DAB" w:rsidRPr="00AD6A16" w:rsidRDefault="00BA5DAB" w:rsidP="0005593E">
            <w:pPr>
              <w:widowControl w:val="0"/>
              <w:autoSpaceDE w:val="0"/>
              <w:autoSpaceDN w:val="0"/>
              <w:adjustRightInd w:val="0"/>
            </w:pPr>
          </w:p>
        </w:tc>
        <w:tc>
          <w:tcPr>
            <w:tcW w:w="1432" w:type="dxa"/>
            <w:shd w:val="clear" w:color="auto" w:fill="auto"/>
          </w:tcPr>
          <w:p w:rsidR="00BA5DAB" w:rsidRPr="00AD6A16" w:rsidRDefault="00BA5DAB" w:rsidP="0005593E">
            <w:pPr>
              <w:widowControl w:val="0"/>
              <w:autoSpaceDE w:val="0"/>
              <w:autoSpaceDN w:val="0"/>
              <w:adjustRightInd w:val="0"/>
            </w:pPr>
          </w:p>
        </w:tc>
        <w:tc>
          <w:tcPr>
            <w:tcW w:w="729" w:type="dxa"/>
            <w:shd w:val="clear" w:color="auto" w:fill="auto"/>
          </w:tcPr>
          <w:p w:rsidR="00BA5DAB" w:rsidRPr="00AD6A16" w:rsidRDefault="00BA5DAB" w:rsidP="0005593E">
            <w:pPr>
              <w:widowControl w:val="0"/>
              <w:autoSpaceDE w:val="0"/>
              <w:autoSpaceDN w:val="0"/>
              <w:adjustRightInd w:val="0"/>
            </w:pPr>
          </w:p>
        </w:tc>
        <w:tc>
          <w:tcPr>
            <w:tcW w:w="2126" w:type="dxa"/>
            <w:shd w:val="clear" w:color="auto" w:fill="auto"/>
          </w:tcPr>
          <w:p w:rsidR="00BA5DAB" w:rsidRPr="00AD6A16" w:rsidRDefault="00BA5DAB" w:rsidP="00893A82">
            <w:pPr>
              <w:widowControl w:val="0"/>
              <w:autoSpaceDE w:val="0"/>
              <w:autoSpaceDN w:val="0"/>
              <w:adjustRightInd w:val="0"/>
            </w:pPr>
            <w:r w:rsidRPr="00AD6A16">
              <w:t>Доля обоснованных жалоб родит</w:t>
            </w:r>
            <w:r w:rsidRPr="00AD6A16">
              <w:t>е</w:t>
            </w:r>
            <w:r w:rsidRPr="00AD6A16">
              <w:t xml:space="preserve">лей(законных </w:t>
            </w:r>
            <w:r w:rsidR="00893A82">
              <w:t>п</w:t>
            </w:r>
            <w:r w:rsidRPr="00AD6A16">
              <w:t>ре</w:t>
            </w:r>
            <w:r w:rsidRPr="00AD6A16">
              <w:t>д</w:t>
            </w:r>
            <w:r w:rsidRPr="00AD6A16">
              <w:t>ставителей) на дейс</w:t>
            </w:r>
            <w:r w:rsidRPr="00AD6A16">
              <w:t>т</w:t>
            </w:r>
            <w:r w:rsidRPr="00AD6A16">
              <w:t>вия работников учр</w:t>
            </w:r>
            <w:r w:rsidRPr="00AD6A16">
              <w:t>е</w:t>
            </w:r>
            <w:r w:rsidRPr="00AD6A16">
              <w:t>ждения поступивших в образовательное учреждение или в вышестоящий орган, по которым были приняты меры</w:t>
            </w:r>
          </w:p>
        </w:tc>
        <w:tc>
          <w:tcPr>
            <w:tcW w:w="1408" w:type="dxa"/>
            <w:shd w:val="clear" w:color="auto" w:fill="auto"/>
          </w:tcPr>
          <w:p w:rsidR="00BA5DAB" w:rsidRPr="00AD6A16" w:rsidRDefault="00BA5DAB" w:rsidP="00F16B65">
            <w:pPr>
              <w:widowControl w:val="0"/>
              <w:autoSpaceDE w:val="0"/>
              <w:autoSpaceDN w:val="0"/>
              <w:adjustRightInd w:val="0"/>
              <w:jc w:val="center"/>
            </w:pPr>
            <w:r w:rsidRPr="00AD6A16">
              <w:t>Процент</w:t>
            </w:r>
          </w:p>
        </w:tc>
        <w:tc>
          <w:tcPr>
            <w:tcW w:w="1261" w:type="dxa"/>
            <w:shd w:val="clear" w:color="auto" w:fill="auto"/>
          </w:tcPr>
          <w:p w:rsidR="00BA5DAB" w:rsidRPr="00AD6A16" w:rsidRDefault="00BA5DAB" w:rsidP="00F16B65">
            <w:pPr>
              <w:widowControl w:val="0"/>
              <w:autoSpaceDE w:val="0"/>
              <w:autoSpaceDN w:val="0"/>
              <w:adjustRightInd w:val="0"/>
              <w:jc w:val="center"/>
            </w:pPr>
            <w:r w:rsidRPr="00AD6A16">
              <w:t>744</w:t>
            </w:r>
          </w:p>
        </w:tc>
        <w:tc>
          <w:tcPr>
            <w:tcW w:w="1222" w:type="dxa"/>
            <w:shd w:val="clear" w:color="auto" w:fill="auto"/>
          </w:tcPr>
          <w:p w:rsidR="00BA5DAB" w:rsidRPr="00AD6A16" w:rsidRDefault="00BA5DAB" w:rsidP="00F16B65">
            <w:pPr>
              <w:widowControl w:val="0"/>
              <w:autoSpaceDE w:val="0"/>
              <w:autoSpaceDN w:val="0"/>
              <w:adjustRightInd w:val="0"/>
            </w:pPr>
            <w:r w:rsidRPr="00AD6A16">
              <w:t>0</w:t>
            </w:r>
          </w:p>
        </w:tc>
        <w:tc>
          <w:tcPr>
            <w:tcW w:w="1095" w:type="dxa"/>
            <w:shd w:val="clear" w:color="auto" w:fill="auto"/>
          </w:tcPr>
          <w:p w:rsidR="00BA5DAB" w:rsidRPr="00AD6A16" w:rsidRDefault="00BA5DAB" w:rsidP="00F16B65">
            <w:pPr>
              <w:widowControl w:val="0"/>
              <w:autoSpaceDE w:val="0"/>
              <w:autoSpaceDN w:val="0"/>
              <w:adjustRightInd w:val="0"/>
            </w:pPr>
            <w:r w:rsidRPr="00AD6A16">
              <w:t>0</w:t>
            </w:r>
          </w:p>
        </w:tc>
        <w:tc>
          <w:tcPr>
            <w:tcW w:w="1110" w:type="dxa"/>
            <w:shd w:val="clear" w:color="auto" w:fill="auto"/>
          </w:tcPr>
          <w:p w:rsidR="00BA5DAB" w:rsidRPr="00AD6A16" w:rsidRDefault="00BA5DAB" w:rsidP="00F16B65">
            <w:pPr>
              <w:widowControl w:val="0"/>
              <w:autoSpaceDE w:val="0"/>
              <w:autoSpaceDN w:val="0"/>
              <w:adjustRightInd w:val="0"/>
            </w:pPr>
            <w:r w:rsidRPr="00AD6A16">
              <w:t>0</w:t>
            </w:r>
          </w:p>
        </w:tc>
      </w:tr>
    </w:tbl>
    <w:p w:rsidR="0005593E" w:rsidRPr="00222C01" w:rsidRDefault="0005593E" w:rsidP="0005593E">
      <w:pPr>
        <w:widowControl w:val="0"/>
        <w:autoSpaceDE w:val="0"/>
        <w:autoSpaceDN w:val="0"/>
        <w:adjustRightInd w:val="0"/>
        <w:rPr>
          <w:sz w:val="24"/>
          <w:szCs w:val="24"/>
        </w:rPr>
      </w:pPr>
      <w:r w:rsidRPr="00222C0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00BA5DAB" w:rsidRPr="00222C01">
        <w:rPr>
          <w:i/>
          <w:sz w:val="24"/>
          <w:szCs w:val="24"/>
          <w:u w:val="single"/>
        </w:rPr>
        <w:t>10%</w:t>
      </w:r>
      <w:r w:rsidRPr="00222C01">
        <w:rPr>
          <w:sz w:val="24"/>
          <w:szCs w:val="24"/>
        </w:rPr>
        <w:t>.</w:t>
      </w:r>
    </w:p>
    <w:p w:rsidR="0005593E" w:rsidRPr="00222C01" w:rsidRDefault="0005593E" w:rsidP="0005593E">
      <w:pPr>
        <w:widowControl w:val="0"/>
        <w:autoSpaceDE w:val="0"/>
        <w:autoSpaceDN w:val="0"/>
        <w:adjustRightInd w:val="0"/>
        <w:rPr>
          <w:sz w:val="24"/>
          <w:szCs w:val="24"/>
        </w:rPr>
      </w:pPr>
      <w:r w:rsidRPr="00222C01">
        <w:rPr>
          <w:sz w:val="24"/>
          <w:szCs w:val="24"/>
        </w:rPr>
        <w:t>3.2. Показатели, характеризующие объем муниципальной услуги:</w:t>
      </w:r>
    </w:p>
    <w:tbl>
      <w:tblPr>
        <w:tblW w:w="16158" w:type="dxa"/>
        <w:tblInd w:w="-647" w:type="dxa"/>
        <w:tblLayout w:type="fixed"/>
        <w:tblCellMar>
          <w:top w:w="102" w:type="dxa"/>
          <w:left w:w="62" w:type="dxa"/>
          <w:bottom w:w="102" w:type="dxa"/>
          <w:right w:w="62" w:type="dxa"/>
        </w:tblCellMar>
        <w:tblLook w:val="0000"/>
      </w:tblPr>
      <w:tblGrid>
        <w:gridCol w:w="1418"/>
        <w:gridCol w:w="1843"/>
        <w:gridCol w:w="1275"/>
        <w:gridCol w:w="1276"/>
        <w:gridCol w:w="1276"/>
        <w:gridCol w:w="567"/>
        <w:gridCol w:w="1418"/>
        <w:gridCol w:w="993"/>
        <w:gridCol w:w="566"/>
        <w:gridCol w:w="709"/>
        <w:gridCol w:w="708"/>
        <w:gridCol w:w="708"/>
        <w:gridCol w:w="1134"/>
        <w:gridCol w:w="1134"/>
        <w:gridCol w:w="1133"/>
      </w:tblGrid>
      <w:tr w:rsidR="0005593E" w:rsidRPr="00996DC6" w:rsidTr="00764CB8">
        <w:tc>
          <w:tcPr>
            <w:tcW w:w="1418" w:type="dxa"/>
            <w:vMerge w:val="restart"/>
            <w:tcBorders>
              <w:top w:val="single" w:sz="4" w:space="0" w:color="auto"/>
              <w:left w:val="single" w:sz="4" w:space="0" w:color="auto"/>
              <w:bottom w:val="single" w:sz="4" w:space="0" w:color="auto"/>
              <w:right w:val="single" w:sz="4" w:space="0" w:color="auto"/>
            </w:tcBorders>
          </w:tcPr>
          <w:p w:rsidR="0005593E" w:rsidRPr="00312E85" w:rsidRDefault="0005593E" w:rsidP="0005593E">
            <w:pPr>
              <w:widowControl w:val="0"/>
              <w:autoSpaceDE w:val="0"/>
              <w:autoSpaceDN w:val="0"/>
              <w:adjustRightInd w:val="0"/>
              <w:jc w:val="center"/>
              <w:rPr>
                <w:sz w:val="18"/>
                <w:szCs w:val="18"/>
                <w:lang w:val="en-US"/>
              </w:rPr>
            </w:pPr>
            <w:r w:rsidRPr="00996DC6">
              <w:rPr>
                <w:sz w:val="18"/>
                <w:szCs w:val="18"/>
              </w:rPr>
              <w:t>Уникальный номер реестр</w:t>
            </w:r>
            <w:r w:rsidRPr="00996DC6">
              <w:rPr>
                <w:sz w:val="18"/>
                <w:szCs w:val="18"/>
              </w:rPr>
              <w:t>о</w:t>
            </w:r>
            <w:r w:rsidRPr="00996DC6">
              <w:rPr>
                <w:sz w:val="18"/>
                <w:szCs w:val="18"/>
              </w:rPr>
              <w:t>вой записи</w:t>
            </w:r>
            <w:r>
              <w:rPr>
                <w:sz w:val="18"/>
                <w:szCs w:val="18"/>
                <w:lang w:val="en-US"/>
              </w:rPr>
              <w:t>&lt;4&gt;</w:t>
            </w:r>
          </w:p>
        </w:tc>
        <w:tc>
          <w:tcPr>
            <w:tcW w:w="4394" w:type="dxa"/>
            <w:gridSpan w:val="3"/>
            <w:vMerge w:val="restart"/>
            <w:tcBorders>
              <w:top w:val="single" w:sz="4" w:space="0" w:color="auto"/>
              <w:left w:val="single" w:sz="4" w:space="0" w:color="auto"/>
              <w:bottom w:val="single" w:sz="4" w:space="0" w:color="auto"/>
              <w:right w:val="single" w:sz="4" w:space="0" w:color="auto"/>
            </w:tcBorders>
          </w:tcPr>
          <w:p w:rsidR="0005593E" w:rsidRPr="00996DC6" w:rsidRDefault="0005593E" w:rsidP="0005593E">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05593E" w:rsidRPr="00996DC6" w:rsidRDefault="0005593E" w:rsidP="0005593E">
            <w:pPr>
              <w:widowControl w:val="0"/>
              <w:autoSpaceDE w:val="0"/>
              <w:autoSpaceDN w:val="0"/>
              <w:adjustRightInd w:val="0"/>
              <w:jc w:val="center"/>
              <w:rPr>
                <w:sz w:val="18"/>
                <w:szCs w:val="18"/>
              </w:rPr>
            </w:pPr>
            <w:r w:rsidRPr="00996DC6">
              <w:rPr>
                <w:sz w:val="18"/>
                <w:szCs w:val="18"/>
              </w:rPr>
              <w:t>Показатель, характ</w:t>
            </w:r>
            <w:r w:rsidRPr="00996DC6">
              <w:rPr>
                <w:sz w:val="18"/>
                <w:szCs w:val="18"/>
              </w:rPr>
              <w:t>е</w:t>
            </w:r>
            <w:r w:rsidRPr="00996DC6">
              <w:rPr>
                <w:sz w:val="18"/>
                <w:szCs w:val="18"/>
              </w:rPr>
              <w:t>ризующий ус</w:t>
            </w:r>
            <w:r>
              <w:rPr>
                <w:sz w:val="18"/>
                <w:szCs w:val="18"/>
              </w:rPr>
              <w:t xml:space="preserve">ловия (формы) выполнения услуги </w:t>
            </w:r>
            <w:r w:rsidRPr="00996DC6">
              <w:rPr>
                <w:sz w:val="18"/>
                <w:szCs w:val="18"/>
              </w:rPr>
              <w:t>(по справо</w:t>
            </w:r>
            <w:r w:rsidRPr="00996DC6">
              <w:rPr>
                <w:sz w:val="18"/>
                <w:szCs w:val="18"/>
              </w:rPr>
              <w:t>ч</w:t>
            </w:r>
            <w:r w:rsidRPr="00996DC6">
              <w:rPr>
                <w:sz w:val="18"/>
                <w:szCs w:val="18"/>
              </w:rPr>
              <w:t>никам)</w:t>
            </w:r>
          </w:p>
        </w:tc>
        <w:tc>
          <w:tcPr>
            <w:tcW w:w="2977" w:type="dxa"/>
            <w:gridSpan w:val="3"/>
            <w:tcBorders>
              <w:top w:val="single" w:sz="4" w:space="0" w:color="auto"/>
              <w:left w:val="single" w:sz="4" w:space="0" w:color="auto"/>
              <w:bottom w:val="single" w:sz="4" w:space="0" w:color="auto"/>
              <w:right w:val="single" w:sz="4" w:space="0" w:color="auto"/>
            </w:tcBorders>
          </w:tcPr>
          <w:p w:rsidR="0005593E" w:rsidRPr="00996DC6" w:rsidRDefault="0005593E" w:rsidP="0005593E">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125" w:type="dxa"/>
            <w:gridSpan w:val="3"/>
            <w:tcBorders>
              <w:top w:val="single" w:sz="4" w:space="0" w:color="auto"/>
              <w:bottom w:val="single" w:sz="4" w:space="0" w:color="auto"/>
              <w:right w:val="single" w:sz="4" w:space="0" w:color="auto"/>
            </w:tcBorders>
            <w:shd w:val="clear" w:color="auto" w:fill="auto"/>
          </w:tcPr>
          <w:p w:rsidR="0005593E" w:rsidRPr="00DC79F6" w:rsidRDefault="0005593E" w:rsidP="0005593E">
            <w:pPr>
              <w:jc w:val="center"/>
              <w:rPr>
                <w:sz w:val="18"/>
                <w:szCs w:val="18"/>
              </w:rPr>
            </w:pPr>
            <w:r w:rsidRPr="00DC79F6">
              <w:rPr>
                <w:sz w:val="18"/>
                <w:szCs w:val="18"/>
              </w:rPr>
              <w:t>Значение показателей объема муниципальной услуги</w:t>
            </w:r>
          </w:p>
        </w:tc>
        <w:tc>
          <w:tcPr>
            <w:tcW w:w="3401" w:type="dxa"/>
            <w:gridSpan w:val="3"/>
            <w:tcBorders>
              <w:top w:val="single" w:sz="4" w:space="0" w:color="auto"/>
              <w:bottom w:val="single" w:sz="4" w:space="0" w:color="auto"/>
              <w:right w:val="single" w:sz="4" w:space="0" w:color="auto"/>
            </w:tcBorders>
          </w:tcPr>
          <w:p w:rsidR="0005593E" w:rsidRPr="00DC79F6" w:rsidRDefault="0005593E" w:rsidP="0005593E">
            <w:pPr>
              <w:jc w:val="center"/>
              <w:rPr>
                <w:sz w:val="18"/>
                <w:szCs w:val="18"/>
              </w:rPr>
            </w:pPr>
            <w:r>
              <w:rPr>
                <w:sz w:val="18"/>
                <w:szCs w:val="18"/>
              </w:rPr>
              <w:t>Среднегодовой размер платы (цена, т</w:t>
            </w:r>
            <w:r>
              <w:rPr>
                <w:sz w:val="18"/>
                <w:szCs w:val="18"/>
              </w:rPr>
              <w:t>а</w:t>
            </w:r>
            <w:r>
              <w:rPr>
                <w:sz w:val="18"/>
                <w:szCs w:val="18"/>
              </w:rPr>
              <w:t>риф)</w:t>
            </w:r>
          </w:p>
        </w:tc>
      </w:tr>
      <w:tr w:rsidR="002D545F" w:rsidRPr="00996DC6" w:rsidTr="00764CB8">
        <w:tc>
          <w:tcPr>
            <w:tcW w:w="1418" w:type="dxa"/>
            <w:vMerge/>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rPr>
                <w:sz w:val="18"/>
                <w:szCs w:val="18"/>
              </w:rPr>
            </w:pPr>
          </w:p>
        </w:tc>
        <w:tc>
          <w:tcPr>
            <w:tcW w:w="4394" w:type="dxa"/>
            <w:gridSpan w:val="3"/>
            <w:vMerge/>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rPr>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2D545F" w:rsidRPr="00312E85" w:rsidRDefault="002D545F" w:rsidP="0005593E">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559" w:type="dxa"/>
            <w:gridSpan w:val="2"/>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единица измер</w:t>
            </w:r>
            <w:r w:rsidRPr="00996DC6">
              <w:rPr>
                <w:sz w:val="18"/>
                <w:szCs w:val="18"/>
              </w:rPr>
              <w:t>е</w:t>
            </w:r>
            <w:r w:rsidRPr="00996DC6">
              <w:rPr>
                <w:sz w:val="18"/>
                <w:szCs w:val="18"/>
              </w:rPr>
              <w:t xml:space="preserve">ния </w:t>
            </w:r>
          </w:p>
        </w:tc>
        <w:tc>
          <w:tcPr>
            <w:tcW w:w="709" w:type="dxa"/>
            <w:vMerge w:val="restart"/>
            <w:tcBorders>
              <w:top w:val="single" w:sz="4" w:space="0" w:color="auto"/>
              <w:left w:val="single" w:sz="4" w:space="0" w:color="auto"/>
              <w:bottom w:val="single" w:sz="4" w:space="0" w:color="auto"/>
              <w:right w:val="single" w:sz="4" w:space="0" w:color="auto"/>
            </w:tcBorders>
          </w:tcPr>
          <w:p w:rsidR="002D545F" w:rsidRPr="00996DC6" w:rsidRDefault="002D545F" w:rsidP="002D545F">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8</w:t>
            </w:r>
            <w:r w:rsidRPr="00996DC6">
              <w:rPr>
                <w:sz w:val="18"/>
                <w:szCs w:val="18"/>
              </w:rPr>
              <w:t xml:space="preserve"> год (оч</w:t>
            </w:r>
            <w:r w:rsidRPr="00996DC6">
              <w:rPr>
                <w:sz w:val="18"/>
                <w:szCs w:val="18"/>
              </w:rPr>
              <w:t>е</w:t>
            </w:r>
            <w:r w:rsidRPr="00996DC6">
              <w:rPr>
                <w:sz w:val="18"/>
                <w:szCs w:val="18"/>
              </w:rPr>
              <w:t>редной фина</w:t>
            </w:r>
            <w:r w:rsidRPr="00996DC6">
              <w:rPr>
                <w:sz w:val="18"/>
                <w:szCs w:val="18"/>
              </w:rPr>
              <w:t>н</w:t>
            </w:r>
            <w:r w:rsidRPr="00996DC6">
              <w:rPr>
                <w:sz w:val="18"/>
                <w:szCs w:val="18"/>
              </w:rPr>
              <w:t>совый год)</w:t>
            </w:r>
          </w:p>
        </w:tc>
        <w:tc>
          <w:tcPr>
            <w:tcW w:w="708" w:type="dxa"/>
            <w:vMerge w:val="restart"/>
            <w:tcBorders>
              <w:top w:val="single" w:sz="4" w:space="0" w:color="auto"/>
              <w:left w:val="single" w:sz="4" w:space="0" w:color="auto"/>
              <w:bottom w:val="single" w:sz="4" w:space="0" w:color="auto"/>
              <w:right w:val="single" w:sz="4" w:space="0" w:color="auto"/>
            </w:tcBorders>
          </w:tcPr>
          <w:p w:rsidR="002D545F" w:rsidRPr="00996DC6" w:rsidRDefault="002D545F" w:rsidP="002D545F">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9</w:t>
            </w:r>
            <w:r w:rsidRPr="00996DC6">
              <w:rPr>
                <w:sz w:val="18"/>
                <w:szCs w:val="18"/>
              </w:rPr>
              <w:t>год (1</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c>
          <w:tcPr>
            <w:tcW w:w="708" w:type="dxa"/>
            <w:vMerge w:val="restart"/>
            <w:tcBorders>
              <w:top w:val="single" w:sz="4" w:space="0" w:color="auto"/>
              <w:left w:val="single" w:sz="4" w:space="0" w:color="auto"/>
              <w:bottom w:val="single" w:sz="4" w:space="0" w:color="auto"/>
              <w:right w:val="single" w:sz="4" w:space="0" w:color="auto"/>
            </w:tcBorders>
          </w:tcPr>
          <w:p w:rsidR="002D545F" w:rsidRPr="00996DC6" w:rsidRDefault="002D545F" w:rsidP="002D545F">
            <w:pPr>
              <w:widowControl w:val="0"/>
              <w:autoSpaceDE w:val="0"/>
              <w:autoSpaceDN w:val="0"/>
              <w:adjustRightInd w:val="0"/>
              <w:jc w:val="center"/>
              <w:rPr>
                <w:sz w:val="18"/>
                <w:szCs w:val="18"/>
              </w:rPr>
            </w:pPr>
            <w:r w:rsidRPr="00996DC6">
              <w:rPr>
                <w:sz w:val="18"/>
                <w:szCs w:val="18"/>
              </w:rPr>
              <w:t>20</w:t>
            </w:r>
            <w:r w:rsidR="00954AFE">
              <w:rPr>
                <w:i/>
                <w:sz w:val="18"/>
                <w:szCs w:val="18"/>
                <w:u w:val="single"/>
              </w:rPr>
              <w:t>20</w:t>
            </w:r>
            <w:r w:rsidRPr="00996DC6">
              <w:rPr>
                <w:sz w:val="18"/>
                <w:szCs w:val="18"/>
              </w:rPr>
              <w:t xml:space="preserve"> год (2</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c>
          <w:tcPr>
            <w:tcW w:w="1134" w:type="dxa"/>
            <w:vMerge w:val="restart"/>
            <w:tcBorders>
              <w:top w:val="single" w:sz="4" w:space="0" w:color="auto"/>
              <w:left w:val="single" w:sz="4" w:space="0" w:color="auto"/>
              <w:right w:val="single" w:sz="4" w:space="0" w:color="auto"/>
            </w:tcBorders>
          </w:tcPr>
          <w:p w:rsidR="002D545F" w:rsidRPr="00996DC6" w:rsidRDefault="002D545F"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8</w:t>
            </w:r>
            <w:r w:rsidRPr="00996DC6">
              <w:rPr>
                <w:sz w:val="18"/>
                <w:szCs w:val="18"/>
              </w:rPr>
              <w:t>год (очередной финансовый год)</w:t>
            </w:r>
          </w:p>
        </w:tc>
        <w:tc>
          <w:tcPr>
            <w:tcW w:w="1134" w:type="dxa"/>
            <w:vMerge w:val="restart"/>
            <w:tcBorders>
              <w:top w:val="single" w:sz="4" w:space="0" w:color="auto"/>
              <w:left w:val="single" w:sz="4" w:space="0" w:color="auto"/>
              <w:right w:val="single" w:sz="4" w:space="0" w:color="auto"/>
            </w:tcBorders>
          </w:tcPr>
          <w:p w:rsidR="002D545F" w:rsidRPr="00996DC6" w:rsidRDefault="002D545F"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954AFE">
              <w:rPr>
                <w:i/>
                <w:sz w:val="18"/>
                <w:szCs w:val="18"/>
                <w:u w:val="single"/>
              </w:rPr>
              <w:t>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133" w:type="dxa"/>
            <w:vMerge w:val="restart"/>
            <w:tcBorders>
              <w:top w:val="single" w:sz="4" w:space="0" w:color="auto"/>
              <w:left w:val="single" w:sz="4" w:space="0" w:color="auto"/>
              <w:right w:val="single" w:sz="4" w:space="0" w:color="auto"/>
            </w:tcBorders>
          </w:tcPr>
          <w:p w:rsidR="002D545F" w:rsidRPr="00996DC6" w:rsidRDefault="002D545F" w:rsidP="00F16B65">
            <w:pPr>
              <w:widowControl w:val="0"/>
              <w:autoSpaceDE w:val="0"/>
              <w:autoSpaceDN w:val="0"/>
              <w:adjustRightInd w:val="0"/>
              <w:jc w:val="center"/>
              <w:rPr>
                <w:sz w:val="18"/>
                <w:szCs w:val="18"/>
              </w:rPr>
            </w:pPr>
            <w:r w:rsidRPr="00996DC6">
              <w:rPr>
                <w:sz w:val="18"/>
                <w:szCs w:val="18"/>
              </w:rPr>
              <w:t>20</w:t>
            </w:r>
            <w:r w:rsidR="00954AFE">
              <w:rPr>
                <w:i/>
                <w:sz w:val="18"/>
                <w:szCs w:val="18"/>
                <w:u w:val="single"/>
              </w:rPr>
              <w:t>20</w:t>
            </w:r>
            <w:r w:rsidRPr="00996DC6">
              <w:rPr>
                <w:sz w:val="18"/>
                <w:szCs w:val="18"/>
              </w:rPr>
              <w:t xml:space="preserve"> год (2</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r>
      <w:tr w:rsidR="00867605" w:rsidRPr="00996DC6" w:rsidTr="00764CB8">
        <w:tc>
          <w:tcPr>
            <w:tcW w:w="1418" w:type="dxa"/>
            <w:vMerge/>
            <w:tcBorders>
              <w:top w:val="single" w:sz="4" w:space="0" w:color="auto"/>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867605" w:rsidRPr="00211CC9" w:rsidRDefault="00867605" w:rsidP="00893A82">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867605" w:rsidRPr="00BA5DAB" w:rsidRDefault="00867605" w:rsidP="00893A82">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867605" w:rsidRPr="00211CC9" w:rsidRDefault="00867605" w:rsidP="00893A82">
            <w:pPr>
              <w:widowControl w:val="0"/>
              <w:autoSpaceDE w:val="0"/>
              <w:autoSpaceDN w:val="0"/>
              <w:adjustRightInd w:val="0"/>
              <w:ind w:right="25"/>
              <w:rPr>
                <w:sz w:val="18"/>
                <w:szCs w:val="18"/>
              </w:rPr>
            </w:pPr>
            <w:r>
              <w:rPr>
                <w:i/>
                <w:sz w:val="18"/>
                <w:szCs w:val="18"/>
                <w:u w:val="single"/>
              </w:rPr>
              <w:t>Категория потребителей</w:t>
            </w:r>
          </w:p>
          <w:p w:rsidR="00867605" w:rsidRPr="00312E85" w:rsidRDefault="00867605" w:rsidP="00893A82">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867605" w:rsidRPr="00211CC9" w:rsidRDefault="00867605" w:rsidP="00893A82">
            <w:pPr>
              <w:widowControl w:val="0"/>
              <w:autoSpaceDE w:val="0"/>
              <w:autoSpaceDN w:val="0"/>
              <w:adjustRightInd w:val="0"/>
              <w:rPr>
                <w:sz w:val="18"/>
                <w:szCs w:val="18"/>
              </w:rPr>
            </w:pPr>
            <w:r>
              <w:rPr>
                <w:i/>
                <w:sz w:val="18"/>
                <w:szCs w:val="18"/>
                <w:u w:val="single"/>
              </w:rPr>
              <w:t>Показатель содержания</w:t>
            </w:r>
          </w:p>
          <w:p w:rsidR="00867605" w:rsidRPr="00312E85" w:rsidRDefault="00867605" w:rsidP="00893A82">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867605" w:rsidRPr="00211CC9" w:rsidRDefault="00867605" w:rsidP="00893A82">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r w:rsidRPr="00211CC9">
              <w:rPr>
                <w:sz w:val="18"/>
                <w:szCs w:val="18"/>
              </w:rPr>
              <w:t>_____</w:t>
            </w:r>
          </w:p>
          <w:p w:rsidR="00867605" w:rsidRPr="00BA5DAB" w:rsidRDefault="00867605" w:rsidP="00893A82">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567" w:type="dxa"/>
            <w:tcBorders>
              <w:top w:val="single" w:sz="4" w:space="0" w:color="auto"/>
              <w:left w:val="single" w:sz="4" w:space="0" w:color="auto"/>
              <w:bottom w:val="single" w:sz="4" w:space="0" w:color="auto"/>
              <w:right w:val="single" w:sz="4" w:space="0" w:color="auto"/>
            </w:tcBorders>
          </w:tcPr>
          <w:p w:rsidR="00867605" w:rsidRPr="00211CC9" w:rsidRDefault="00867605" w:rsidP="00893A82">
            <w:pPr>
              <w:widowControl w:val="0"/>
              <w:autoSpaceDE w:val="0"/>
              <w:autoSpaceDN w:val="0"/>
              <w:adjustRightInd w:val="0"/>
              <w:rPr>
                <w:sz w:val="18"/>
                <w:szCs w:val="18"/>
              </w:rPr>
            </w:pPr>
            <w:r w:rsidRPr="00211CC9">
              <w:rPr>
                <w:sz w:val="18"/>
                <w:szCs w:val="18"/>
              </w:rPr>
              <w:t>________</w:t>
            </w:r>
          </w:p>
          <w:p w:rsidR="00867605" w:rsidRPr="00312E85" w:rsidRDefault="00867605" w:rsidP="00893A82">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w:t>
            </w:r>
            <w:r w:rsidRPr="00211CC9">
              <w:rPr>
                <w:sz w:val="18"/>
                <w:szCs w:val="18"/>
              </w:rPr>
              <w:t>о</w:t>
            </w:r>
            <w:r w:rsidRPr="00211CC9">
              <w:rPr>
                <w:sz w:val="18"/>
                <w:szCs w:val="18"/>
              </w:rPr>
              <w:t>вание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1418" w:type="dxa"/>
            <w:vMerge/>
            <w:tcBorders>
              <w:top w:val="single" w:sz="4" w:space="0" w:color="auto"/>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867605" w:rsidRPr="00DC79F6" w:rsidRDefault="00867605" w:rsidP="0005593E">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566" w:type="dxa"/>
            <w:tcBorders>
              <w:top w:val="single" w:sz="4" w:space="0" w:color="auto"/>
              <w:left w:val="single" w:sz="4" w:space="0" w:color="auto"/>
              <w:bottom w:val="single" w:sz="4" w:space="0" w:color="auto"/>
              <w:right w:val="single" w:sz="4" w:space="0" w:color="auto"/>
            </w:tcBorders>
          </w:tcPr>
          <w:p w:rsidR="00867605" w:rsidRPr="00DC79F6" w:rsidRDefault="00867605" w:rsidP="0005593E">
            <w:pPr>
              <w:widowControl w:val="0"/>
              <w:autoSpaceDE w:val="0"/>
              <w:autoSpaceDN w:val="0"/>
              <w:adjustRightInd w:val="0"/>
              <w:jc w:val="center"/>
              <w:rPr>
                <w:sz w:val="18"/>
                <w:szCs w:val="18"/>
                <w:lang w:val="en-US"/>
              </w:rPr>
            </w:pPr>
            <w:r w:rsidRPr="00996DC6">
              <w:rPr>
                <w:sz w:val="18"/>
                <w:szCs w:val="18"/>
              </w:rPr>
              <w:t>Ко</w:t>
            </w:r>
            <w:r w:rsidRPr="00996DC6">
              <w:rPr>
                <w:sz w:val="18"/>
                <w:szCs w:val="18"/>
              </w:rPr>
              <w:t>д</w:t>
            </w:r>
            <w:r>
              <w:rPr>
                <w:sz w:val="18"/>
                <w:szCs w:val="18"/>
              </w:rPr>
              <w:t xml:space="preserve">по ОКЕИ </w:t>
            </w:r>
            <w:r>
              <w:rPr>
                <w:sz w:val="18"/>
                <w:szCs w:val="18"/>
                <w:lang w:val="en-US"/>
              </w:rPr>
              <w:t>&lt;5&gt;</w:t>
            </w:r>
          </w:p>
        </w:tc>
        <w:tc>
          <w:tcPr>
            <w:tcW w:w="709" w:type="dxa"/>
            <w:vMerge/>
            <w:tcBorders>
              <w:top w:val="single" w:sz="4" w:space="0" w:color="auto"/>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c>
          <w:tcPr>
            <w:tcW w:w="1133" w:type="dxa"/>
            <w:vMerge/>
            <w:tcBorders>
              <w:left w:val="single" w:sz="4" w:space="0" w:color="auto"/>
              <w:bottom w:val="single" w:sz="4" w:space="0" w:color="auto"/>
              <w:right w:val="single" w:sz="4" w:space="0" w:color="auto"/>
            </w:tcBorders>
          </w:tcPr>
          <w:p w:rsidR="00867605" w:rsidRPr="00996DC6" w:rsidRDefault="00867605" w:rsidP="0005593E">
            <w:pPr>
              <w:widowControl w:val="0"/>
              <w:autoSpaceDE w:val="0"/>
              <w:autoSpaceDN w:val="0"/>
              <w:adjustRightInd w:val="0"/>
              <w:jc w:val="center"/>
              <w:rPr>
                <w:sz w:val="18"/>
                <w:szCs w:val="18"/>
              </w:rPr>
            </w:pPr>
          </w:p>
        </w:tc>
      </w:tr>
      <w:tr w:rsidR="002D545F" w:rsidRPr="00996DC6" w:rsidTr="00764CB8">
        <w:trPr>
          <w:trHeight w:hRule="exact" w:val="284"/>
        </w:trPr>
        <w:tc>
          <w:tcPr>
            <w:tcW w:w="1418"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2D545F" w:rsidRPr="00211CC9" w:rsidRDefault="002D545F"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2D545F" w:rsidRPr="00211CC9" w:rsidRDefault="002D545F"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2D545F" w:rsidRPr="00211CC9" w:rsidRDefault="002D545F"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D545F" w:rsidRPr="00211CC9" w:rsidRDefault="002D545F"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Pr>
          <w:p w:rsidR="002D545F" w:rsidRPr="00211CC9" w:rsidRDefault="002D545F" w:rsidP="00893A82">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8</w:t>
            </w:r>
          </w:p>
        </w:tc>
        <w:tc>
          <w:tcPr>
            <w:tcW w:w="566"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1</w:t>
            </w:r>
            <w:r>
              <w:rPr>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1</w:t>
            </w:r>
            <w:r>
              <w:rPr>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sidRPr="00996DC6">
              <w:rPr>
                <w:sz w:val="18"/>
                <w:szCs w:val="18"/>
              </w:rPr>
              <w:t>1</w:t>
            </w:r>
            <w:r>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Pr>
                <w:sz w:val="18"/>
                <w:szCs w:val="18"/>
              </w:rPr>
              <w:t>13</w:t>
            </w:r>
          </w:p>
        </w:tc>
        <w:tc>
          <w:tcPr>
            <w:tcW w:w="1134"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Pr>
                <w:sz w:val="18"/>
                <w:szCs w:val="18"/>
              </w:rPr>
              <w:t>14</w:t>
            </w:r>
          </w:p>
        </w:tc>
        <w:tc>
          <w:tcPr>
            <w:tcW w:w="1133" w:type="dxa"/>
            <w:tcBorders>
              <w:top w:val="single" w:sz="4" w:space="0" w:color="auto"/>
              <w:left w:val="single" w:sz="4" w:space="0" w:color="auto"/>
              <w:bottom w:val="single" w:sz="4" w:space="0" w:color="auto"/>
              <w:right w:val="single" w:sz="4" w:space="0" w:color="auto"/>
            </w:tcBorders>
          </w:tcPr>
          <w:p w:rsidR="002D545F" w:rsidRPr="00996DC6" w:rsidRDefault="002D545F" w:rsidP="0005593E">
            <w:pPr>
              <w:widowControl w:val="0"/>
              <w:autoSpaceDE w:val="0"/>
              <w:autoSpaceDN w:val="0"/>
              <w:adjustRightInd w:val="0"/>
              <w:jc w:val="center"/>
              <w:rPr>
                <w:sz w:val="18"/>
                <w:szCs w:val="18"/>
              </w:rPr>
            </w:pPr>
            <w:r>
              <w:rPr>
                <w:sz w:val="18"/>
                <w:szCs w:val="18"/>
              </w:rPr>
              <w:t>15</w:t>
            </w:r>
          </w:p>
        </w:tc>
      </w:tr>
      <w:tr w:rsidR="00953C76" w:rsidRPr="00996DC6" w:rsidTr="00764CB8">
        <w:trPr>
          <w:trHeight w:hRule="exact" w:val="888"/>
        </w:trPr>
        <w:tc>
          <w:tcPr>
            <w:tcW w:w="1418" w:type="dxa"/>
            <w:vMerge w:val="restart"/>
            <w:tcBorders>
              <w:top w:val="single" w:sz="4" w:space="0" w:color="auto"/>
              <w:left w:val="single" w:sz="4" w:space="0" w:color="auto"/>
              <w:bottom w:val="single" w:sz="4" w:space="0" w:color="auto"/>
              <w:right w:val="single" w:sz="4" w:space="0" w:color="auto"/>
            </w:tcBorders>
          </w:tcPr>
          <w:p w:rsidR="00953C76" w:rsidRPr="00AD6A16" w:rsidRDefault="00025773" w:rsidP="00E66420">
            <w:pPr>
              <w:widowControl w:val="0"/>
              <w:autoSpaceDE w:val="0"/>
              <w:autoSpaceDN w:val="0"/>
              <w:adjustRightInd w:val="0"/>
              <w:rPr>
                <w:szCs w:val="24"/>
              </w:rPr>
            </w:pPr>
            <w:r w:rsidRPr="00025773">
              <w:lastRenderedPageBreak/>
              <w:t>11Д45000301000701061100</w:t>
            </w:r>
          </w:p>
        </w:tc>
        <w:tc>
          <w:tcPr>
            <w:tcW w:w="1843" w:type="dxa"/>
            <w:vMerge w:val="restart"/>
            <w:tcBorders>
              <w:top w:val="single" w:sz="4" w:space="0" w:color="auto"/>
              <w:left w:val="single" w:sz="4" w:space="0" w:color="auto"/>
              <w:bottom w:val="single" w:sz="4" w:space="0" w:color="auto"/>
              <w:right w:val="single" w:sz="4" w:space="0" w:color="auto"/>
            </w:tcBorders>
          </w:tcPr>
          <w:p w:rsidR="00953C76" w:rsidRPr="00AD6A16" w:rsidRDefault="00025773" w:rsidP="00E66420">
            <w:pPr>
              <w:widowControl w:val="0"/>
              <w:autoSpaceDE w:val="0"/>
              <w:autoSpaceDN w:val="0"/>
              <w:adjustRightInd w:val="0"/>
              <w:rPr>
                <w:szCs w:val="24"/>
              </w:rPr>
            </w:pPr>
            <w:r>
              <w:t>Реализация осно</w:t>
            </w:r>
            <w:r>
              <w:t>в</w:t>
            </w:r>
            <w:r>
              <w:t>ных общеобразов</w:t>
            </w:r>
            <w:r>
              <w:t>а</w:t>
            </w:r>
            <w:r>
              <w:t>тельных программ дошкольного обр</w:t>
            </w:r>
            <w:r>
              <w:t>а</w:t>
            </w:r>
            <w:r>
              <w:t>зования</w:t>
            </w:r>
          </w:p>
        </w:tc>
        <w:tc>
          <w:tcPr>
            <w:tcW w:w="1275" w:type="dxa"/>
            <w:vMerge w:val="restart"/>
            <w:tcBorders>
              <w:top w:val="single" w:sz="4" w:space="0" w:color="auto"/>
              <w:left w:val="single" w:sz="4" w:space="0" w:color="auto"/>
              <w:bottom w:val="single" w:sz="4" w:space="0" w:color="auto"/>
              <w:right w:val="single" w:sz="4" w:space="0" w:color="auto"/>
            </w:tcBorders>
          </w:tcPr>
          <w:p w:rsidR="00953C76" w:rsidRPr="00AD6A16" w:rsidRDefault="00025773" w:rsidP="00025773">
            <w:pPr>
              <w:widowControl w:val="0"/>
              <w:autoSpaceDE w:val="0"/>
              <w:autoSpaceDN w:val="0"/>
              <w:adjustRightInd w:val="0"/>
              <w:rPr>
                <w:szCs w:val="24"/>
              </w:rPr>
            </w:pPr>
            <w:r>
              <w:rPr>
                <w:szCs w:val="24"/>
              </w:rPr>
              <w:t xml:space="preserve">Физические лица </w:t>
            </w:r>
            <w:r w:rsidR="00953C76" w:rsidRPr="00AD6A16">
              <w:rPr>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Pr>
          <w:p w:rsidR="00953C76" w:rsidRPr="00AD6A16" w:rsidRDefault="00025773" w:rsidP="00E66420">
            <w:pPr>
              <w:widowControl w:val="0"/>
              <w:autoSpaceDE w:val="0"/>
              <w:autoSpaceDN w:val="0"/>
              <w:adjustRightInd w:val="0"/>
              <w:rPr>
                <w:szCs w:val="24"/>
              </w:rPr>
            </w:pPr>
            <w:r>
              <w:rPr>
                <w:szCs w:val="24"/>
              </w:rPr>
              <w:t>Не указано</w:t>
            </w:r>
            <w:r w:rsidR="00953C76" w:rsidRPr="00AD6A16">
              <w:rPr>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Pr>
          <w:p w:rsidR="00953C76" w:rsidRPr="00AD6A16" w:rsidRDefault="00953C76" w:rsidP="00E66420">
            <w:pPr>
              <w:widowControl w:val="0"/>
              <w:autoSpaceDE w:val="0"/>
              <w:autoSpaceDN w:val="0"/>
              <w:adjustRightInd w:val="0"/>
              <w:rPr>
                <w:szCs w:val="24"/>
              </w:rPr>
            </w:pPr>
            <w:r w:rsidRPr="00AD6A16">
              <w:rPr>
                <w:szCs w:val="24"/>
              </w:rPr>
              <w:t xml:space="preserve">Очная </w:t>
            </w:r>
          </w:p>
        </w:tc>
        <w:tc>
          <w:tcPr>
            <w:tcW w:w="567" w:type="dxa"/>
            <w:vMerge w:val="restart"/>
            <w:tcBorders>
              <w:top w:val="single" w:sz="4" w:space="0" w:color="auto"/>
              <w:left w:val="single" w:sz="4" w:space="0" w:color="auto"/>
              <w:bottom w:val="single" w:sz="4" w:space="0" w:color="auto"/>
              <w:right w:val="single" w:sz="4" w:space="0" w:color="auto"/>
            </w:tcBorders>
          </w:tcPr>
          <w:p w:rsidR="00953C76" w:rsidRPr="00AD6A16" w:rsidRDefault="00953C76" w:rsidP="00E66420">
            <w:pPr>
              <w:widowControl w:val="0"/>
              <w:autoSpaceDE w:val="0"/>
              <w:autoSpaceDN w:val="0"/>
              <w:adjustRightInd w:val="0"/>
              <w:rPr>
                <w:szCs w:val="24"/>
              </w:rPr>
            </w:pPr>
            <w:r w:rsidRPr="00AD6A16">
              <w:rPr>
                <w:szCs w:val="24"/>
              </w:rPr>
              <w:t>----</w:t>
            </w:r>
          </w:p>
        </w:tc>
        <w:tc>
          <w:tcPr>
            <w:tcW w:w="1418" w:type="dxa"/>
            <w:tcBorders>
              <w:top w:val="single" w:sz="4" w:space="0" w:color="auto"/>
              <w:left w:val="single" w:sz="4" w:space="0" w:color="auto"/>
              <w:bottom w:val="single" w:sz="4" w:space="0" w:color="auto"/>
              <w:right w:val="single" w:sz="4" w:space="0" w:color="auto"/>
            </w:tcBorders>
          </w:tcPr>
          <w:p w:rsidR="00953C76" w:rsidRPr="00AD6A16" w:rsidRDefault="00953C76" w:rsidP="0005593E">
            <w:pPr>
              <w:widowControl w:val="0"/>
              <w:autoSpaceDE w:val="0"/>
              <w:autoSpaceDN w:val="0"/>
              <w:adjustRightInd w:val="0"/>
              <w:rPr>
                <w:szCs w:val="24"/>
              </w:rPr>
            </w:pPr>
            <w:r w:rsidRPr="00AD6A16">
              <w:rPr>
                <w:szCs w:val="24"/>
              </w:rPr>
              <w:t>Число об</w:t>
            </w:r>
            <w:r w:rsidRPr="00AD6A16">
              <w:rPr>
                <w:szCs w:val="24"/>
              </w:rPr>
              <w:t>у</w:t>
            </w:r>
            <w:r w:rsidRPr="00AD6A16">
              <w:rPr>
                <w:szCs w:val="24"/>
              </w:rPr>
              <w:t>чающихся</w:t>
            </w:r>
          </w:p>
        </w:tc>
        <w:tc>
          <w:tcPr>
            <w:tcW w:w="993" w:type="dxa"/>
            <w:tcBorders>
              <w:top w:val="single" w:sz="4" w:space="0" w:color="auto"/>
              <w:left w:val="single" w:sz="4" w:space="0" w:color="auto"/>
              <w:bottom w:val="single" w:sz="4" w:space="0" w:color="auto"/>
              <w:right w:val="single" w:sz="4" w:space="0" w:color="auto"/>
            </w:tcBorders>
          </w:tcPr>
          <w:p w:rsidR="00953C76" w:rsidRPr="00AD6A16" w:rsidRDefault="00953C76" w:rsidP="0005593E">
            <w:pPr>
              <w:widowControl w:val="0"/>
              <w:autoSpaceDE w:val="0"/>
              <w:autoSpaceDN w:val="0"/>
              <w:adjustRightInd w:val="0"/>
              <w:rPr>
                <w:szCs w:val="24"/>
              </w:rPr>
            </w:pPr>
            <w:r w:rsidRPr="00AD6A16">
              <w:rPr>
                <w:szCs w:val="24"/>
              </w:rPr>
              <w:t>Человек</w:t>
            </w:r>
          </w:p>
        </w:tc>
        <w:tc>
          <w:tcPr>
            <w:tcW w:w="566" w:type="dxa"/>
            <w:tcBorders>
              <w:top w:val="single" w:sz="4" w:space="0" w:color="auto"/>
              <w:left w:val="single" w:sz="4" w:space="0" w:color="auto"/>
              <w:bottom w:val="single" w:sz="4" w:space="0" w:color="auto"/>
              <w:right w:val="single" w:sz="4" w:space="0" w:color="auto"/>
            </w:tcBorders>
          </w:tcPr>
          <w:p w:rsidR="00953C76" w:rsidRPr="00AD6A16" w:rsidRDefault="00953C76" w:rsidP="0005593E">
            <w:pPr>
              <w:widowControl w:val="0"/>
              <w:autoSpaceDE w:val="0"/>
              <w:autoSpaceDN w:val="0"/>
              <w:adjustRightInd w:val="0"/>
              <w:rPr>
                <w:szCs w:val="24"/>
              </w:rPr>
            </w:pPr>
            <w:r w:rsidRPr="00AD6A16">
              <w:rPr>
                <w:szCs w:val="24"/>
              </w:rPr>
              <w:t>792</w:t>
            </w:r>
          </w:p>
        </w:tc>
        <w:tc>
          <w:tcPr>
            <w:tcW w:w="709" w:type="dxa"/>
            <w:tcBorders>
              <w:top w:val="single" w:sz="4" w:space="0" w:color="auto"/>
              <w:left w:val="single" w:sz="4" w:space="0" w:color="auto"/>
              <w:bottom w:val="single" w:sz="4" w:space="0" w:color="auto"/>
              <w:right w:val="single" w:sz="4" w:space="0" w:color="auto"/>
            </w:tcBorders>
          </w:tcPr>
          <w:p w:rsidR="00953C76" w:rsidRPr="00AD6A16" w:rsidRDefault="00271668" w:rsidP="0005593E">
            <w:pPr>
              <w:widowControl w:val="0"/>
              <w:autoSpaceDE w:val="0"/>
              <w:autoSpaceDN w:val="0"/>
              <w:adjustRightInd w:val="0"/>
              <w:rPr>
                <w:szCs w:val="24"/>
              </w:rPr>
            </w:pPr>
            <w:r>
              <w:rPr>
                <w:szCs w:val="24"/>
              </w:rPr>
              <w:t>188</w:t>
            </w:r>
          </w:p>
        </w:tc>
        <w:tc>
          <w:tcPr>
            <w:tcW w:w="708" w:type="dxa"/>
            <w:tcBorders>
              <w:top w:val="single" w:sz="4" w:space="0" w:color="auto"/>
              <w:left w:val="single" w:sz="4" w:space="0" w:color="auto"/>
              <w:bottom w:val="single" w:sz="4" w:space="0" w:color="auto"/>
              <w:right w:val="single" w:sz="4" w:space="0" w:color="auto"/>
            </w:tcBorders>
          </w:tcPr>
          <w:p w:rsidR="00953C76" w:rsidRPr="00AD6A16" w:rsidRDefault="00025773" w:rsidP="00271668">
            <w:pPr>
              <w:widowControl w:val="0"/>
              <w:autoSpaceDE w:val="0"/>
              <w:autoSpaceDN w:val="0"/>
              <w:adjustRightInd w:val="0"/>
              <w:rPr>
                <w:szCs w:val="24"/>
              </w:rPr>
            </w:pPr>
            <w:r>
              <w:rPr>
                <w:szCs w:val="24"/>
              </w:rPr>
              <w:t>2</w:t>
            </w:r>
            <w:r w:rsidR="00271668">
              <w:rPr>
                <w:szCs w:val="24"/>
              </w:rPr>
              <w:t>00</w:t>
            </w:r>
          </w:p>
        </w:tc>
        <w:tc>
          <w:tcPr>
            <w:tcW w:w="708" w:type="dxa"/>
            <w:tcBorders>
              <w:top w:val="single" w:sz="4" w:space="0" w:color="auto"/>
              <w:left w:val="single" w:sz="4" w:space="0" w:color="auto"/>
              <w:bottom w:val="single" w:sz="4" w:space="0" w:color="auto"/>
              <w:right w:val="single" w:sz="4" w:space="0" w:color="auto"/>
            </w:tcBorders>
          </w:tcPr>
          <w:p w:rsidR="00953C76" w:rsidRPr="00AD6A16" w:rsidRDefault="00271668" w:rsidP="0005593E">
            <w:pPr>
              <w:widowControl w:val="0"/>
              <w:autoSpaceDE w:val="0"/>
              <w:autoSpaceDN w:val="0"/>
              <w:adjustRightInd w:val="0"/>
              <w:rPr>
                <w:szCs w:val="24"/>
              </w:rPr>
            </w:pPr>
            <w:r>
              <w:rPr>
                <w:szCs w:val="24"/>
              </w:rPr>
              <w:t>200</w:t>
            </w:r>
          </w:p>
        </w:tc>
        <w:tc>
          <w:tcPr>
            <w:tcW w:w="1134" w:type="dxa"/>
            <w:tcBorders>
              <w:top w:val="single" w:sz="4" w:space="0" w:color="auto"/>
              <w:left w:val="single" w:sz="4" w:space="0" w:color="auto"/>
              <w:bottom w:val="single" w:sz="4" w:space="0" w:color="auto"/>
              <w:right w:val="single" w:sz="4" w:space="0" w:color="auto"/>
            </w:tcBorders>
          </w:tcPr>
          <w:p w:rsidR="00953C76" w:rsidRPr="00AD6A16" w:rsidRDefault="00953C76" w:rsidP="0005593E">
            <w:pPr>
              <w:widowControl w:val="0"/>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953C76" w:rsidRPr="00AD6A16" w:rsidRDefault="00953C76" w:rsidP="001C57FB">
            <w:pPr>
              <w:widowControl w:val="0"/>
              <w:autoSpaceDE w:val="0"/>
              <w:autoSpaceDN w:val="0"/>
              <w:adjustRightInd w:val="0"/>
              <w:rPr>
                <w:szCs w:val="24"/>
              </w:rPr>
            </w:pPr>
          </w:p>
        </w:tc>
        <w:tc>
          <w:tcPr>
            <w:tcW w:w="1133" w:type="dxa"/>
            <w:tcBorders>
              <w:top w:val="single" w:sz="4" w:space="0" w:color="auto"/>
              <w:left w:val="single" w:sz="4" w:space="0" w:color="auto"/>
              <w:bottom w:val="single" w:sz="4" w:space="0" w:color="auto"/>
              <w:right w:val="single" w:sz="4" w:space="0" w:color="auto"/>
            </w:tcBorders>
          </w:tcPr>
          <w:p w:rsidR="00953C76" w:rsidRPr="00AD6A16" w:rsidRDefault="00953C76" w:rsidP="001C57FB">
            <w:pPr>
              <w:widowControl w:val="0"/>
              <w:autoSpaceDE w:val="0"/>
              <w:autoSpaceDN w:val="0"/>
              <w:adjustRightInd w:val="0"/>
              <w:rPr>
                <w:szCs w:val="24"/>
              </w:rPr>
            </w:pPr>
          </w:p>
        </w:tc>
      </w:tr>
      <w:tr w:rsidR="009D40B8" w:rsidRPr="00996DC6" w:rsidTr="00764CB8">
        <w:trPr>
          <w:trHeight w:hRule="exact" w:val="1469"/>
        </w:trPr>
        <w:tc>
          <w:tcPr>
            <w:tcW w:w="1418"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1843"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1275"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1276"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1276"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567" w:type="dxa"/>
            <w:vMerge/>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rPr>
                <w:szCs w:val="24"/>
              </w:rPr>
            </w:pPr>
            <w:r w:rsidRPr="00AD6A16">
              <w:rPr>
                <w:szCs w:val="24"/>
              </w:rPr>
              <w:t>Число челов</w:t>
            </w:r>
            <w:r w:rsidRPr="00AD6A16">
              <w:rPr>
                <w:szCs w:val="24"/>
              </w:rPr>
              <w:t>е</w:t>
            </w:r>
            <w:r w:rsidRPr="00AD6A16">
              <w:rPr>
                <w:szCs w:val="24"/>
              </w:rPr>
              <w:t>ко-час преб</w:t>
            </w:r>
            <w:r w:rsidRPr="00AD6A16">
              <w:rPr>
                <w:szCs w:val="24"/>
              </w:rPr>
              <w:t>ы</w:t>
            </w:r>
            <w:r w:rsidRPr="00AD6A16">
              <w:rPr>
                <w:szCs w:val="24"/>
              </w:rPr>
              <w:t>вания</w:t>
            </w:r>
          </w:p>
        </w:tc>
        <w:tc>
          <w:tcPr>
            <w:tcW w:w="993"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jc w:val="center"/>
              <w:rPr>
                <w:szCs w:val="24"/>
              </w:rPr>
            </w:pPr>
            <w:r w:rsidRPr="00AD6A16">
              <w:rPr>
                <w:szCs w:val="24"/>
              </w:rPr>
              <w:t>Человеко-час</w:t>
            </w:r>
          </w:p>
        </w:tc>
        <w:tc>
          <w:tcPr>
            <w:tcW w:w="566"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rPr>
                <w:szCs w:val="24"/>
              </w:rPr>
            </w:pPr>
            <w:r w:rsidRPr="00AD6A16">
              <w:rPr>
                <w:szCs w:val="24"/>
              </w:rPr>
              <w:t>539</w:t>
            </w:r>
          </w:p>
        </w:tc>
        <w:tc>
          <w:tcPr>
            <w:tcW w:w="709" w:type="dxa"/>
            <w:tcBorders>
              <w:top w:val="single" w:sz="4" w:space="0" w:color="auto"/>
              <w:left w:val="single" w:sz="4" w:space="0" w:color="auto"/>
              <w:bottom w:val="single" w:sz="4" w:space="0" w:color="auto"/>
              <w:right w:val="single" w:sz="4" w:space="0" w:color="auto"/>
            </w:tcBorders>
          </w:tcPr>
          <w:p w:rsidR="009D40B8" w:rsidRPr="00AD6A16" w:rsidRDefault="009D40B8" w:rsidP="0005593E">
            <w:pPr>
              <w:widowControl w:val="0"/>
              <w:autoSpaceDE w:val="0"/>
              <w:autoSpaceDN w:val="0"/>
              <w:adjustRightInd w:val="0"/>
              <w:rPr>
                <w:szCs w:val="24"/>
              </w:rPr>
            </w:pPr>
            <w:r>
              <w:rPr>
                <w:szCs w:val="24"/>
              </w:rPr>
              <w:t>42681,6</w:t>
            </w:r>
          </w:p>
        </w:tc>
        <w:tc>
          <w:tcPr>
            <w:tcW w:w="708" w:type="dxa"/>
            <w:tcBorders>
              <w:top w:val="single" w:sz="4" w:space="0" w:color="auto"/>
              <w:left w:val="single" w:sz="4" w:space="0" w:color="auto"/>
              <w:bottom w:val="single" w:sz="4" w:space="0" w:color="auto"/>
              <w:right w:val="single" w:sz="4" w:space="0" w:color="auto"/>
            </w:tcBorders>
          </w:tcPr>
          <w:p w:rsidR="009D40B8" w:rsidRDefault="009D40B8">
            <w:r w:rsidRPr="001B5373">
              <w:rPr>
                <w:szCs w:val="24"/>
              </w:rPr>
              <w:t>42681,6</w:t>
            </w:r>
          </w:p>
        </w:tc>
        <w:tc>
          <w:tcPr>
            <w:tcW w:w="708" w:type="dxa"/>
            <w:tcBorders>
              <w:top w:val="single" w:sz="4" w:space="0" w:color="auto"/>
              <w:left w:val="single" w:sz="4" w:space="0" w:color="auto"/>
              <w:bottom w:val="single" w:sz="4" w:space="0" w:color="auto"/>
              <w:right w:val="single" w:sz="4" w:space="0" w:color="auto"/>
            </w:tcBorders>
          </w:tcPr>
          <w:p w:rsidR="009D40B8" w:rsidRDefault="009D40B8">
            <w:r w:rsidRPr="001B5373">
              <w:rPr>
                <w:szCs w:val="24"/>
              </w:rPr>
              <w:t>42681,6</w:t>
            </w:r>
          </w:p>
        </w:tc>
        <w:tc>
          <w:tcPr>
            <w:tcW w:w="1134"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rPr>
                <w:szCs w:val="24"/>
              </w:rPr>
            </w:pPr>
          </w:p>
        </w:tc>
        <w:tc>
          <w:tcPr>
            <w:tcW w:w="1133" w:type="dxa"/>
            <w:tcBorders>
              <w:top w:val="single" w:sz="4" w:space="0" w:color="auto"/>
              <w:left w:val="single" w:sz="4" w:space="0" w:color="auto"/>
              <w:bottom w:val="single" w:sz="4" w:space="0" w:color="auto"/>
              <w:right w:val="single" w:sz="4" w:space="0" w:color="auto"/>
            </w:tcBorders>
          </w:tcPr>
          <w:p w:rsidR="009D40B8" w:rsidRPr="00AD6A16" w:rsidRDefault="009D40B8" w:rsidP="001C57FB">
            <w:pPr>
              <w:widowControl w:val="0"/>
              <w:autoSpaceDE w:val="0"/>
              <w:autoSpaceDN w:val="0"/>
              <w:adjustRightInd w:val="0"/>
              <w:rPr>
                <w:szCs w:val="24"/>
              </w:rPr>
            </w:pPr>
          </w:p>
        </w:tc>
      </w:tr>
    </w:tbl>
    <w:p w:rsidR="0005593E" w:rsidRDefault="0005593E" w:rsidP="0005593E">
      <w:pPr>
        <w:widowControl w:val="0"/>
        <w:autoSpaceDE w:val="0"/>
        <w:autoSpaceDN w:val="0"/>
        <w:adjustRightInd w:val="0"/>
        <w:rPr>
          <w:sz w:val="24"/>
          <w:szCs w:val="24"/>
        </w:rPr>
      </w:pPr>
      <w:r w:rsidRPr="00222C01">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222C01">
        <w:rPr>
          <w:sz w:val="24"/>
          <w:szCs w:val="24"/>
        </w:rPr>
        <w:t>а</w:t>
      </w:r>
      <w:r w:rsidRPr="00222C01">
        <w:rPr>
          <w:sz w:val="24"/>
          <w:szCs w:val="24"/>
        </w:rPr>
        <w:t xml:space="preserve">дание считается выполненным (процентов) </w:t>
      </w:r>
      <w:r w:rsidR="002D545F" w:rsidRPr="00222C01">
        <w:rPr>
          <w:i/>
          <w:sz w:val="24"/>
          <w:szCs w:val="24"/>
          <w:u w:val="single"/>
        </w:rPr>
        <w:t>10%</w:t>
      </w:r>
      <w:r w:rsidRPr="00222C01">
        <w:rPr>
          <w:sz w:val="24"/>
          <w:szCs w:val="24"/>
        </w:rPr>
        <w:t>.</w:t>
      </w:r>
    </w:p>
    <w:p w:rsidR="00EA0AD4" w:rsidRDefault="00EA0AD4" w:rsidP="0005593E">
      <w:pPr>
        <w:widowControl w:val="0"/>
        <w:autoSpaceDE w:val="0"/>
        <w:autoSpaceDN w:val="0"/>
        <w:adjustRightInd w:val="0"/>
        <w:rPr>
          <w:sz w:val="24"/>
          <w:szCs w:val="24"/>
        </w:rPr>
      </w:pPr>
    </w:p>
    <w:p w:rsidR="0005593E" w:rsidRPr="00222C01" w:rsidRDefault="0005593E" w:rsidP="0005593E">
      <w:pPr>
        <w:widowControl w:val="0"/>
        <w:autoSpaceDE w:val="0"/>
        <w:autoSpaceDN w:val="0"/>
        <w:adjustRightInd w:val="0"/>
        <w:rPr>
          <w:sz w:val="24"/>
          <w:szCs w:val="24"/>
        </w:rPr>
      </w:pPr>
      <w:r w:rsidRPr="00222C01">
        <w:rPr>
          <w:sz w:val="24"/>
          <w:szCs w:val="24"/>
        </w:rPr>
        <w:t>4.  Нормативные правовые акты, устанавливающие размер платы (цену, тариф) либо порядок ее (его) установления:</w:t>
      </w:r>
    </w:p>
    <w:p w:rsidR="0005593E" w:rsidRPr="00AD6A16" w:rsidRDefault="0005593E" w:rsidP="0005593E">
      <w:pPr>
        <w:widowControl w:val="0"/>
        <w:autoSpaceDE w:val="0"/>
        <w:autoSpaceDN w:val="0"/>
        <w:adjustRightInd w:val="0"/>
        <w:jc w:val="cente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02"/>
        <w:gridCol w:w="1520"/>
        <w:gridCol w:w="1134"/>
        <w:gridCol w:w="9428"/>
      </w:tblGrid>
      <w:tr w:rsidR="0005593E" w:rsidRPr="00AD6A16" w:rsidTr="00DF0C84">
        <w:tc>
          <w:tcPr>
            <w:tcW w:w="15309" w:type="dxa"/>
            <w:gridSpan w:val="5"/>
            <w:shd w:val="clear" w:color="auto" w:fill="auto"/>
          </w:tcPr>
          <w:p w:rsidR="0005593E" w:rsidRPr="00AD6A16" w:rsidRDefault="0005593E" w:rsidP="0005593E">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05593E" w:rsidRPr="00AD6A16" w:rsidTr="00DF0C84">
        <w:tc>
          <w:tcPr>
            <w:tcW w:w="1525"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вид</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ind w:firstLine="0"/>
              <w:rPr>
                <w:rFonts w:ascii="Times New Roman" w:hAnsi="Times New Roman" w:cs="Times New Roman"/>
              </w:rPr>
            </w:pPr>
            <w:r w:rsidRPr="00AD6A16">
              <w:rPr>
                <w:rFonts w:ascii="Times New Roman" w:hAnsi="Times New Roman" w:cs="Times New Roman"/>
              </w:rPr>
              <w:t>принявший о</w:t>
            </w:r>
            <w:r w:rsidRPr="00AD6A16">
              <w:rPr>
                <w:rFonts w:ascii="Times New Roman" w:hAnsi="Times New Roman" w:cs="Times New Roman"/>
              </w:rPr>
              <w:t>р</w:t>
            </w:r>
            <w:r w:rsidRPr="00AD6A16">
              <w:rPr>
                <w:rFonts w:ascii="Times New Roman" w:hAnsi="Times New Roman" w:cs="Times New Roman"/>
              </w:rPr>
              <w:t>ган</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428"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05593E" w:rsidRPr="00AD6A16" w:rsidTr="00DF0C84">
        <w:tc>
          <w:tcPr>
            <w:tcW w:w="1525"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4</w:t>
            </w:r>
          </w:p>
        </w:tc>
        <w:tc>
          <w:tcPr>
            <w:tcW w:w="9428" w:type="dxa"/>
            <w:tcBorders>
              <w:top w:val="single" w:sz="4" w:space="0" w:color="auto"/>
              <w:left w:val="single" w:sz="4" w:space="0" w:color="auto"/>
              <w:bottom w:val="single" w:sz="4" w:space="0" w:color="auto"/>
              <w:right w:val="single" w:sz="4" w:space="0" w:color="auto"/>
            </w:tcBorders>
            <w:shd w:val="clear" w:color="auto" w:fill="auto"/>
          </w:tcPr>
          <w:p w:rsidR="0005593E" w:rsidRPr="00AD6A16" w:rsidRDefault="0005593E" w:rsidP="0005593E">
            <w:pPr>
              <w:pStyle w:val="ConsPlusNormal"/>
              <w:rPr>
                <w:rFonts w:ascii="Times New Roman" w:hAnsi="Times New Roman" w:cs="Times New Roman"/>
              </w:rPr>
            </w:pPr>
            <w:r w:rsidRPr="00AD6A16">
              <w:rPr>
                <w:rFonts w:ascii="Times New Roman" w:hAnsi="Times New Roman" w:cs="Times New Roman"/>
              </w:rPr>
              <w:t>5</w:t>
            </w:r>
          </w:p>
        </w:tc>
      </w:tr>
      <w:tr w:rsidR="00867605" w:rsidRPr="00AD6A16" w:rsidTr="00DF0C84">
        <w:tc>
          <w:tcPr>
            <w:tcW w:w="1525" w:type="dxa"/>
            <w:shd w:val="clear" w:color="auto" w:fill="auto"/>
          </w:tcPr>
          <w:p w:rsidR="00867605" w:rsidRPr="00AD6A16" w:rsidRDefault="00867605" w:rsidP="00F16B65">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02" w:type="dxa"/>
            <w:shd w:val="clear" w:color="auto" w:fill="auto"/>
          </w:tcPr>
          <w:p w:rsidR="00867605" w:rsidRPr="00AD6A16" w:rsidRDefault="00867605" w:rsidP="00F16B65">
            <w:pPr>
              <w:pStyle w:val="ConsPlusNonformat"/>
              <w:rPr>
                <w:rFonts w:ascii="Times New Roman" w:hAnsi="Times New Roman" w:cs="Times New Roman"/>
              </w:rPr>
            </w:pPr>
          </w:p>
        </w:tc>
        <w:tc>
          <w:tcPr>
            <w:tcW w:w="1520" w:type="dxa"/>
            <w:shd w:val="clear" w:color="auto" w:fill="auto"/>
          </w:tcPr>
          <w:p w:rsidR="00867605" w:rsidRPr="00AD6A16" w:rsidRDefault="00867605" w:rsidP="00F16B65">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867605" w:rsidRPr="00AD6A16" w:rsidRDefault="00867605" w:rsidP="00F16B65">
            <w:pPr>
              <w:pStyle w:val="ConsPlusNonformat"/>
              <w:rPr>
                <w:rFonts w:ascii="Times New Roman" w:hAnsi="Times New Roman" w:cs="Times New Roman"/>
              </w:rPr>
            </w:pPr>
            <w:r w:rsidRPr="00AD6A16">
              <w:rPr>
                <w:rFonts w:ascii="Times New Roman" w:hAnsi="Times New Roman" w:cs="Times New Roman"/>
              </w:rPr>
              <w:t>273-ФЗ</w:t>
            </w:r>
          </w:p>
        </w:tc>
        <w:tc>
          <w:tcPr>
            <w:tcW w:w="9428" w:type="dxa"/>
            <w:shd w:val="clear" w:color="auto" w:fill="auto"/>
          </w:tcPr>
          <w:p w:rsidR="00867605" w:rsidRPr="00AD6A16" w:rsidRDefault="00867605" w:rsidP="00F16B65">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AB35EA" w:rsidRPr="00AD6A16" w:rsidTr="00DF0C84">
        <w:tc>
          <w:tcPr>
            <w:tcW w:w="1525" w:type="dxa"/>
            <w:shd w:val="clear" w:color="auto" w:fill="auto"/>
          </w:tcPr>
          <w:p w:rsidR="00AB35EA" w:rsidRPr="00AD6A16" w:rsidRDefault="00AB35EA" w:rsidP="00F16B65">
            <w:pPr>
              <w:pStyle w:val="ConsPlusNonformat"/>
              <w:rPr>
                <w:rFonts w:ascii="Times New Roman" w:hAnsi="Times New Roman" w:cs="Times New Roman"/>
              </w:rPr>
            </w:pPr>
            <w:r>
              <w:rPr>
                <w:rFonts w:ascii="Times New Roman" w:hAnsi="Times New Roman" w:cs="Times New Roman"/>
              </w:rPr>
              <w:t>Постановление</w:t>
            </w:r>
          </w:p>
        </w:tc>
        <w:tc>
          <w:tcPr>
            <w:tcW w:w="1702" w:type="dxa"/>
            <w:shd w:val="clear" w:color="auto" w:fill="auto"/>
          </w:tcPr>
          <w:p w:rsidR="00AB35EA" w:rsidRPr="00AD6A16" w:rsidRDefault="00AB35EA" w:rsidP="00F16B65">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20" w:type="dxa"/>
            <w:shd w:val="clear" w:color="auto" w:fill="auto"/>
          </w:tcPr>
          <w:p w:rsidR="00AB35EA" w:rsidRPr="00AD6A16" w:rsidRDefault="00AB35EA" w:rsidP="00F16B65">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AB35EA" w:rsidRPr="00AD6A16" w:rsidRDefault="00AB35EA" w:rsidP="00F16B65">
            <w:pPr>
              <w:pStyle w:val="ConsPlusNonformat"/>
              <w:rPr>
                <w:rFonts w:ascii="Times New Roman" w:hAnsi="Times New Roman" w:cs="Times New Roman"/>
              </w:rPr>
            </w:pPr>
            <w:r>
              <w:rPr>
                <w:rFonts w:ascii="Times New Roman" w:hAnsi="Times New Roman" w:cs="Times New Roman"/>
              </w:rPr>
              <w:t>719-ПП</w:t>
            </w:r>
          </w:p>
        </w:tc>
        <w:tc>
          <w:tcPr>
            <w:tcW w:w="9428" w:type="dxa"/>
            <w:shd w:val="clear" w:color="auto" w:fill="auto"/>
          </w:tcPr>
          <w:p w:rsidR="00AB35EA" w:rsidRPr="00AD6A16" w:rsidRDefault="00AB35EA" w:rsidP="00F16B65">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государс</w:t>
            </w:r>
            <w:r>
              <w:rPr>
                <w:rFonts w:ascii="Times New Roman" w:hAnsi="Times New Roman" w:cs="Times New Roman"/>
              </w:rPr>
              <w:t>т</w:t>
            </w:r>
            <w:r>
              <w:rPr>
                <w:rFonts w:ascii="Times New Roman" w:hAnsi="Times New Roman" w:cs="Times New Roman"/>
              </w:rPr>
              <w:t>венных (муниципальных) услуг и работ»</w:t>
            </w:r>
          </w:p>
        </w:tc>
      </w:tr>
      <w:tr w:rsidR="002D545F" w:rsidRPr="00AD6A16" w:rsidTr="00DF0C84">
        <w:tc>
          <w:tcPr>
            <w:tcW w:w="1525" w:type="dxa"/>
            <w:shd w:val="clear" w:color="auto" w:fill="auto"/>
          </w:tcPr>
          <w:p w:rsidR="002D545F" w:rsidRPr="00AD6A16" w:rsidRDefault="002D545F" w:rsidP="00F16B65">
            <w:pPr>
              <w:pStyle w:val="ConsPlusNonformat"/>
              <w:rPr>
                <w:rFonts w:ascii="Times New Roman" w:hAnsi="Times New Roman" w:cs="Times New Roman"/>
              </w:rPr>
            </w:pPr>
            <w:r w:rsidRPr="00AD6A16">
              <w:rPr>
                <w:rFonts w:ascii="Times New Roman" w:hAnsi="Times New Roman" w:cs="Times New Roman"/>
              </w:rPr>
              <w:t>Постановление</w:t>
            </w:r>
          </w:p>
          <w:p w:rsidR="002D545F" w:rsidRPr="00AD6A16" w:rsidRDefault="002D545F" w:rsidP="00F16B65">
            <w:pPr>
              <w:pStyle w:val="ConsPlusNonformat"/>
              <w:rPr>
                <w:rFonts w:ascii="Times New Roman" w:hAnsi="Times New Roman" w:cs="Times New Roman"/>
              </w:rPr>
            </w:pPr>
          </w:p>
          <w:p w:rsidR="002D545F" w:rsidRPr="00AD6A16" w:rsidRDefault="002D545F" w:rsidP="00F16B65">
            <w:pPr>
              <w:pStyle w:val="ConsPlusNonformat"/>
              <w:rPr>
                <w:rFonts w:ascii="Times New Roman" w:hAnsi="Times New Roman" w:cs="Times New Roman"/>
              </w:rPr>
            </w:pPr>
          </w:p>
          <w:p w:rsidR="002D545F" w:rsidRPr="00AD6A16" w:rsidRDefault="002D545F" w:rsidP="00F16B65">
            <w:pPr>
              <w:pStyle w:val="ConsPlusNonformat"/>
              <w:rPr>
                <w:rFonts w:ascii="Times New Roman" w:hAnsi="Times New Roman" w:cs="Times New Roman"/>
              </w:rPr>
            </w:pPr>
          </w:p>
        </w:tc>
        <w:tc>
          <w:tcPr>
            <w:tcW w:w="1702" w:type="dxa"/>
            <w:shd w:val="clear" w:color="auto" w:fill="auto"/>
          </w:tcPr>
          <w:p w:rsidR="002D545F" w:rsidRPr="00AD6A16" w:rsidRDefault="002D545F" w:rsidP="00F16B65">
            <w:pPr>
              <w:pStyle w:val="ConsPlusNonformat"/>
              <w:rPr>
                <w:rFonts w:ascii="Times New Roman" w:hAnsi="Times New Roman" w:cs="Times New Roman"/>
              </w:rPr>
            </w:pPr>
            <w:r w:rsidRPr="00AD6A16">
              <w:rPr>
                <w:rFonts w:ascii="Times New Roman" w:hAnsi="Times New Roman" w:cs="Times New Roman"/>
              </w:rPr>
              <w:t>Администрация</w:t>
            </w:r>
          </w:p>
          <w:p w:rsidR="002D545F" w:rsidRPr="00AD6A16" w:rsidRDefault="002D545F" w:rsidP="00F16B65">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sidRPr="00AD6A16">
              <w:rPr>
                <w:rFonts w:ascii="Times New Roman" w:hAnsi="Times New Roman" w:cs="Times New Roman"/>
              </w:rPr>
              <w:t>родского округа</w:t>
            </w:r>
          </w:p>
        </w:tc>
        <w:tc>
          <w:tcPr>
            <w:tcW w:w="1520" w:type="dxa"/>
            <w:shd w:val="clear" w:color="auto" w:fill="auto"/>
          </w:tcPr>
          <w:p w:rsidR="002D545F" w:rsidRPr="00AD6A16" w:rsidRDefault="002D545F" w:rsidP="00F16B65">
            <w:pPr>
              <w:pStyle w:val="ConsPlusNonformat"/>
              <w:rPr>
                <w:rFonts w:ascii="Times New Roman" w:hAnsi="Times New Roman" w:cs="Times New Roman"/>
              </w:rPr>
            </w:pPr>
            <w:r w:rsidRPr="00AD6A16">
              <w:rPr>
                <w:rFonts w:ascii="Times New Roman" w:hAnsi="Times New Roman" w:cs="Times New Roman"/>
              </w:rPr>
              <w:t>01.12.2015г.</w:t>
            </w:r>
          </w:p>
          <w:p w:rsidR="002D545F" w:rsidRPr="00AD6A16" w:rsidRDefault="002D545F" w:rsidP="00F16B65">
            <w:pPr>
              <w:pStyle w:val="ConsPlusNonformat"/>
              <w:rPr>
                <w:rFonts w:ascii="Times New Roman" w:hAnsi="Times New Roman" w:cs="Times New Roman"/>
              </w:rPr>
            </w:pPr>
          </w:p>
          <w:p w:rsidR="002D545F" w:rsidRPr="00AD6A16" w:rsidRDefault="002D545F" w:rsidP="00F16B65">
            <w:pPr>
              <w:pStyle w:val="ConsPlusNonformat"/>
              <w:rPr>
                <w:rFonts w:ascii="Times New Roman" w:hAnsi="Times New Roman" w:cs="Times New Roman"/>
              </w:rPr>
            </w:pPr>
          </w:p>
          <w:p w:rsidR="002D545F" w:rsidRPr="00AD6A16" w:rsidRDefault="002D545F" w:rsidP="00F16B65">
            <w:pPr>
              <w:pStyle w:val="ConsPlusNonformat"/>
              <w:rPr>
                <w:rFonts w:ascii="Times New Roman" w:hAnsi="Times New Roman" w:cs="Times New Roman"/>
              </w:rPr>
            </w:pPr>
          </w:p>
        </w:tc>
        <w:tc>
          <w:tcPr>
            <w:tcW w:w="1134" w:type="dxa"/>
            <w:shd w:val="clear" w:color="auto" w:fill="auto"/>
          </w:tcPr>
          <w:p w:rsidR="002D545F" w:rsidRPr="00AD6A16" w:rsidRDefault="002D545F" w:rsidP="00F16B65">
            <w:pPr>
              <w:pStyle w:val="ConsPlusNonformat"/>
              <w:rPr>
                <w:rFonts w:ascii="Times New Roman" w:hAnsi="Times New Roman" w:cs="Times New Roman"/>
              </w:rPr>
            </w:pPr>
            <w:r w:rsidRPr="00AD6A16">
              <w:rPr>
                <w:rFonts w:ascii="Times New Roman" w:hAnsi="Times New Roman" w:cs="Times New Roman"/>
              </w:rPr>
              <w:t>2517</w:t>
            </w:r>
          </w:p>
          <w:p w:rsidR="002D545F" w:rsidRPr="00AD6A16" w:rsidRDefault="005262AB" w:rsidP="00F16B65">
            <w:pPr>
              <w:pStyle w:val="ConsPlusNonformat"/>
              <w:rPr>
                <w:rFonts w:ascii="Times New Roman" w:hAnsi="Times New Roman" w:cs="Times New Roman"/>
              </w:rPr>
            </w:pPr>
            <w:r w:rsidRPr="00AD6A16">
              <w:rPr>
                <w:rFonts w:ascii="Times New Roman" w:hAnsi="Times New Roman" w:cs="Times New Roman"/>
              </w:rPr>
              <w:t>(в ред. от 06.04.2017 № 632)</w:t>
            </w:r>
          </w:p>
        </w:tc>
        <w:tc>
          <w:tcPr>
            <w:tcW w:w="9428" w:type="dxa"/>
            <w:shd w:val="clear" w:color="auto" w:fill="auto"/>
          </w:tcPr>
          <w:p w:rsidR="002D545F" w:rsidRPr="00AD6A16" w:rsidRDefault="005262AB" w:rsidP="00F16B65">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w:t>
            </w:r>
            <w:r w:rsidRPr="00AD6A16">
              <w:rPr>
                <w:rFonts w:ascii="Times New Roman" w:hAnsi="Times New Roman" w:cs="Times New Roman"/>
              </w:rPr>
              <w:t>а</w:t>
            </w:r>
            <w:r w:rsidRPr="00AD6A16">
              <w:rPr>
                <w:rFonts w:ascii="Times New Roman" w:hAnsi="Times New Roman" w:cs="Times New Roman"/>
              </w:rPr>
              <w:t>бот) в отношении муниципальных учреждений Режевского городского округа и финансового обеспечения муниципального задания»</w:t>
            </w:r>
          </w:p>
        </w:tc>
      </w:tr>
      <w:tr w:rsidR="005262AB" w:rsidRPr="00AD6A16" w:rsidTr="00DF0C84">
        <w:tc>
          <w:tcPr>
            <w:tcW w:w="1525"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Приказ</w:t>
            </w:r>
          </w:p>
        </w:tc>
        <w:tc>
          <w:tcPr>
            <w:tcW w:w="1702"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w:t>
            </w:r>
            <w:r w:rsidRPr="00AD6A16">
              <w:rPr>
                <w:rFonts w:ascii="Times New Roman" w:hAnsi="Times New Roman" w:cs="Times New Roman"/>
              </w:rPr>
              <w:t>д</w:t>
            </w:r>
            <w:r w:rsidRPr="00AD6A16">
              <w:rPr>
                <w:rFonts w:ascii="Times New Roman" w:hAnsi="Times New Roman" w:cs="Times New Roman"/>
              </w:rPr>
              <w:t>министрации Режевского г</w:t>
            </w:r>
            <w:r w:rsidRPr="00AD6A16">
              <w:rPr>
                <w:rFonts w:ascii="Times New Roman" w:hAnsi="Times New Roman" w:cs="Times New Roman"/>
              </w:rPr>
              <w:t>о</w:t>
            </w:r>
            <w:r w:rsidRPr="00AD6A16">
              <w:rPr>
                <w:rFonts w:ascii="Times New Roman" w:hAnsi="Times New Roman" w:cs="Times New Roman"/>
              </w:rPr>
              <w:t>родского округа</w:t>
            </w:r>
          </w:p>
        </w:tc>
        <w:tc>
          <w:tcPr>
            <w:tcW w:w="1520"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25.01.2016 г.</w:t>
            </w:r>
          </w:p>
        </w:tc>
        <w:tc>
          <w:tcPr>
            <w:tcW w:w="1134"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12/01-07</w:t>
            </w:r>
          </w:p>
        </w:tc>
        <w:tc>
          <w:tcPr>
            <w:tcW w:w="9428"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«Об утверждении Порядков по формированию муниципального задания на оказание муниципальных у</w:t>
            </w:r>
            <w:r w:rsidRPr="00AD6A16">
              <w:rPr>
                <w:rFonts w:ascii="Times New Roman" w:hAnsi="Times New Roman" w:cs="Times New Roman"/>
              </w:rPr>
              <w:t>с</w:t>
            </w:r>
            <w:r w:rsidRPr="00AD6A16">
              <w:rPr>
                <w:rFonts w:ascii="Times New Roman" w:hAnsi="Times New Roman" w:cs="Times New Roman"/>
              </w:rPr>
              <w:t>луг (выполнение работ) в отношении муниципальных бюджетных и автономных образовательных учре</w:t>
            </w:r>
            <w:r w:rsidRPr="00AD6A16">
              <w:rPr>
                <w:rFonts w:ascii="Times New Roman" w:hAnsi="Times New Roman" w:cs="Times New Roman"/>
              </w:rPr>
              <w:t>ж</w:t>
            </w:r>
            <w:r w:rsidRPr="00AD6A16">
              <w:rPr>
                <w:rFonts w:ascii="Times New Roman" w:hAnsi="Times New Roman" w:cs="Times New Roman"/>
              </w:rPr>
              <w:t>дений, подведомственных Управлению образования Администрации Режевского городского округа и ф</w:t>
            </w:r>
            <w:r w:rsidRPr="00AD6A16">
              <w:rPr>
                <w:rFonts w:ascii="Times New Roman" w:hAnsi="Times New Roman" w:cs="Times New Roman"/>
              </w:rPr>
              <w:t>и</w:t>
            </w:r>
            <w:r w:rsidRPr="00AD6A16">
              <w:rPr>
                <w:rFonts w:ascii="Times New Roman" w:hAnsi="Times New Roman" w:cs="Times New Roman"/>
              </w:rPr>
              <w:t>нансового обеспечения выполнения муниципального задания;  по расчету нормативных  затрат на оказ</w:t>
            </w:r>
            <w:r w:rsidRPr="00AD6A16">
              <w:rPr>
                <w:rFonts w:ascii="Times New Roman" w:hAnsi="Times New Roman" w:cs="Times New Roman"/>
              </w:rPr>
              <w:t>а</w:t>
            </w:r>
            <w:r w:rsidRPr="00AD6A16">
              <w:rPr>
                <w:rFonts w:ascii="Times New Roman" w:hAnsi="Times New Roman" w:cs="Times New Roman"/>
              </w:rPr>
              <w:t>ние услуг, применяемых при расчете объема финансового обеспечения выполнения муниципального зад</w:t>
            </w:r>
            <w:r w:rsidRPr="00AD6A16">
              <w:rPr>
                <w:rFonts w:ascii="Times New Roman" w:hAnsi="Times New Roman" w:cs="Times New Roman"/>
              </w:rPr>
              <w:t>а</w:t>
            </w:r>
            <w:r w:rsidRPr="00AD6A16">
              <w:rPr>
                <w:rFonts w:ascii="Times New Roman" w:hAnsi="Times New Roman" w:cs="Times New Roman"/>
              </w:rPr>
              <w:t>ния на оказание муниципальных услуг бюджетных и автономных учреждений;  по составлению и утве</w:t>
            </w:r>
            <w:r w:rsidRPr="00AD6A16">
              <w:rPr>
                <w:rFonts w:ascii="Times New Roman" w:hAnsi="Times New Roman" w:cs="Times New Roman"/>
              </w:rPr>
              <w:t>р</w:t>
            </w:r>
            <w:r w:rsidRPr="00AD6A16">
              <w:rPr>
                <w:rFonts w:ascii="Times New Roman" w:hAnsi="Times New Roman" w:cs="Times New Roman"/>
              </w:rPr>
              <w:t>ждению плана  финансово – хозяйственной деятельности муниципальных бюджетных и автономных у</w:t>
            </w:r>
            <w:r w:rsidRPr="00AD6A16">
              <w:rPr>
                <w:rFonts w:ascii="Times New Roman" w:hAnsi="Times New Roman" w:cs="Times New Roman"/>
              </w:rPr>
              <w:t>ч</w:t>
            </w:r>
            <w:r w:rsidRPr="00AD6A16">
              <w:rPr>
                <w:rFonts w:ascii="Times New Roman" w:hAnsi="Times New Roman" w:cs="Times New Roman"/>
              </w:rPr>
              <w:t>реждений; по определению  объема и условий предоставления субсидии  из местного бюджета муниц</w:t>
            </w:r>
            <w:r w:rsidRPr="00AD6A16">
              <w:rPr>
                <w:rFonts w:ascii="Times New Roman" w:hAnsi="Times New Roman" w:cs="Times New Roman"/>
              </w:rPr>
              <w:t>и</w:t>
            </w:r>
            <w:r w:rsidRPr="00AD6A16">
              <w:rPr>
                <w:rFonts w:ascii="Times New Roman" w:hAnsi="Times New Roman" w:cs="Times New Roman"/>
              </w:rPr>
              <w:t>пальным бюджетным и автономным учреждениям»</w:t>
            </w:r>
          </w:p>
        </w:tc>
      </w:tr>
      <w:tr w:rsidR="005262AB" w:rsidRPr="00AD6A16" w:rsidTr="00DF0C84">
        <w:tc>
          <w:tcPr>
            <w:tcW w:w="1525"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Приказ</w:t>
            </w:r>
          </w:p>
        </w:tc>
        <w:tc>
          <w:tcPr>
            <w:tcW w:w="1702"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w:t>
            </w:r>
            <w:r w:rsidRPr="00AD6A16">
              <w:rPr>
                <w:rFonts w:ascii="Times New Roman" w:hAnsi="Times New Roman" w:cs="Times New Roman"/>
              </w:rPr>
              <w:t>д</w:t>
            </w:r>
            <w:r w:rsidRPr="00AD6A16">
              <w:rPr>
                <w:rFonts w:ascii="Times New Roman" w:hAnsi="Times New Roman" w:cs="Times New Roman"/>
              </w:rPr>
              <w:t>министрации Режевского г</w:t>
            </w:r>
            <w:r w:rsidRPr="00AD6A16">
              <w:rPr>
                <w:rFonts w:ascii="Times New Roman" w:hAnsi="Times New Roman" w:cs="Times New Roman"/>
              </w:rPr>
              <w:t>о</w:t>
            </w:r>
            <w:r w:rsidRPr="00AD6A16">
              <w:rPr>
                <w:rFonts w:ascii="Times New Roman" w:hAnsi="Times New Roman" w:cs="Times New Roman"/>
              </w:rPr>
              <w:t>родского округа</w:t>
            </w:r>
          </w:p>
        </w:tc>
        <w:tc>
          <w:tcPr>
            <w:tcW w:w="1520" w:type="dxa"/>
            <w:shd w:val="clear" w:color="auto" w:fill="auto"/>
          </w:tcPr>
          <w:p w:rsidR="005262AB" w:rsidRPr="00AD6A16" w:rsidRDefault="005262AB" w:rsidP="00F32E98">
            <w:pPr>
              <w:pStyle w:val="ConsPlusNonformat"/>
              <w:rPr>
                <w:rFonts w:ascii="Times New Roman" w:hAnsi="Times New Roman" w:cs="Times New Roman"/>
              </w:rPr>
            </w:pPr>
            <w:r w:rsidRPr="00AD6A16">
              <w:rPr>
                <w:rFonts w:ascii="Times New Roman" w:hAnsi="Times New Roman" w:cs="Times New Roman"/>
              </w:rPr>
              <w:t xml:space="preserve">20.04.2017г. </w:t>
            </w:r>
          </w:p>
        </w:tc>
        <w:tc>
          <w:tcPr>
            <w:tcW w:w="1134" w:type="dxa"/>
            <w:shd w:val="clear" w:color="auto" w:fill="auto"/>
          </w:tcPr>
          <w:p w:rsidR="005262AB" w:rsidRPr="00AD6A16" w:rsidRDefault="005262AB" w:rsidP="0005593E">
            <w:pPr>
              <w:pStyle w:val="ConsPlusNonformat"/>
              <w:rPr>
                <w:rFonts w:ascii="Times New Roman" w:hAnsi="Times New Roman" w:cs="Times New Roman"/>
              </w:rPr>
            </w:pPr>
            <w:r w:rsidRPr="00AD6A16">
              <w:rPr>
                <w:rFonts w:ascii="Times New Roman" w:hAnsi="Times New Roman" w:cs="Times New Roman"/>
              </w:rPr>
              <w:t>80/01-07</w:t>
            </w:r>
          </w:p>
        </w:tc>
        <w:tc>
          <w:tcPr>
            <w:tcW w:w="9428" w:type="dxa"/>
            <w:shd w:val="clear" w:color="auto" w:fill="auto"/>
          </w:tcPr>
          <w:p w:rsidR="005262AB" w:rsidRPr="00AD6A16" w:rsidRDefault="005262AB" w:rsidP="00CC59AD">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задания на ок</w:t>
            </w:r>
            <w:r w:rsidRPr="00AD6A16">
              <w:t>а</w:t>
            </w:r>
            <w:r w:rsidRPr="00AD6A16">
              <w:t>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w:t>
            </w:r>
            <w:r w:rsidRPr="00AD6A16">
              <w:t>а</w:t>
            </w:r>
            <w:r w:rsidRPr="00AD6A16">
              <w:t>тивных затрат на оказание муниципальных услуг, применяемых при расчете объема финансового обесп</w:t>
            </w:r>
            <w:r w:rsidRPr="00AD6A16">
              <w:t>е</w:t>
            </w:r>
            <w:r w:rsidRPr="00AD6A16">
              <w:t xml:space="preserve">чения выполнения муниципального задания на оказание муниципальных услуг бюджетных и автономных </w:t>
            </w:r>
            <w:r w:rsidRPr="00AD6A16">
              <w:lastRenderedPageBreak/>
              <w:t>учреждений; по составлению и утверждению плана финансово-хозяйственной деятельности муниципал</w:t>
            </w:r>
            <w:r w:rsidRPr="00AD6A16">
              <w:t>ь</w:t>
            </w:r>
            <w:r w:rsidRPr="00AD6A16">
              <w:t>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5262AB" w:rsidRPr="00AD6A16" w:rsidTr="00DF0C84">
        <w:tc>
          <w:tcPr>
            <w:tcW w:w="1525"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lastRenderedPageBreak/>
              <w:t>Приказ</w:t>
            </w:r>
          </w:p>
        </w:tc>
        <w:tc>
          <w:tcPr>
            <w:tcW w:w="1702"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w:t>
            </w:r>
            <w:r w:rsidRPr="00AD6A16">
              <w:rPr>
                <w:rFonts w:ascii="Times New Roman" w:hAnsi="Times New Roman" w:cs="Times New Roman"/>
              </w:rPr>
              <w:t>д</w:t>
            </w:r>
            <w:r w:rsidRPr="00AD6A16">
              <w:rPr>
                <w:rFonts w:ascii="Times New Roman" w:hAnsi="Times New Roman" w:cs="Times New Roman"/>
              </w:rPr>
              <w:t>министрации Режевского г</w:t>
            </w:r>
            <w:r w:rsidRPr="00AD6A16">
              <w:rPr>
                <w:rFonts w:ascii="Times New Roman" w:hAnsi="Times New Roman" w:cs="Times New Roman"/>
              </w:rPr>
              <w:t>о</w:t>
            </w:r>
            <w:r w:rsidRPr="00AD6A16">
              <w:rPr>
                <w:rFonts w:ascii="Times New Roman" w:hAnsi="Times New Roman" w:cs="Times New Roman"/>
              </w:rPr>
              <w:t>родского округа</w:t>
            </w:r>
          </w:p>
        </w:tc>
        <w:tc>
          <w:tcPr>
            <w:tcW w:w="1520" w:type="dxa"/>
            <w:shd w:val="clear" w:color="auto" w:fill="auto"/>
          </w:tcPr>
          <w:p w:rsidR="005262AB" w:rsidRPr="00AD6A16" w:rsidRDefault="005262AB" w:rsidP="00CC59AD">
            <w:pPr>
              <w:pStyle w:val="ConsPlusNonformat"/>
              <w:rPr>
                <w:rFonts w:ascii="Times New Roman" w:hAnsi="Times New Roman" w:cs="Times New Roman"/>
              </w:rPr>
            </w:pPr>
            <w:r w:rsidRPr="00AD6A16">
              <w:rPr>
                <w:rFonts w:ascii="Times New Roman" w:hAnsi="Times New Roman" w:cs="Times New Roman"/>
              </w:rPr>
              <w:t>30.06</w:t>
            </w:r>
            <w:r w:rsidR="00211791">
              <w:rPr>
                <w:rFonts w:ascii="Times New Roman" w:hAnsi="Times New Roman" w:cs="Times New Roman"/>
              </w:rPr>
              <w:t>.</w:t>
            </w:r>
            <w:r w:rsidRPr="00AD6A16">
              <w:rPr>
                <w:rFonts w:ascii="Times New Roman" w:hAnsi="Times New Roman" w:cs="Times New Roman"/>
              </w:rPr>
              <w:t xml:space="preserve">2017 г. </w:t>
            </w:r>
          </w:p>
        </w:tc>
        <w:tc>
          <w:tcPr>
            <w:tcW w:w="1134" w:type="dxa"/>
            <w:shd w:val="clear" w:color="auto" w:fill="auto"/>
          </w:tcPr>
          <w:p w:rsidR="005262AB" w:rsidRPr="00AD6A16" w:rsidRDefault="005262AB" w:rsidP="00F16B65">
            <w:pPr>
              <w:pStyle w:val="ConsPlusNonformat"/>
              <w:rPr>
                <w:rFonts w:ascii="Times New Roman" w:hAnsi="Times New Roman" w:cs="Times New Roman"/>
              </w:rPr>
            </w:pPr>
            <w:r w:rsidRPr="00AD6A16">
              <w:rPr>
                <w:rFonts w:ascii="Times New Roman" w:hAnsi="Times New Roman" w:cs="Times New Roman"/>
              </w:rPr>
              <w:t>138/01-07</w:t>
            </w:r>
          </w:p>
        </w:tc>
        <w:tc>
          <w:tcPr>
            <w:tcW w:w="9428" w:type="dxa"/>
            <w:shd w:val="clear" w:color="auto" w:fill="auto"/>
          </w:tcPr>
          <w:p w:rsidR="005262AB" w:rsidRPr="00AD6A16" w:rsidRDefault="005262AB" w:rsidP="00CC59AD">
            <w:r w:rsidRPr="00AD6A16">
              <w:t>О внесении изменений в формирование муниципального задания на оказание муниципальных услуг (р</w:t>
            </w:r>
            <w:r w:rsidRPr="00AD6A16">
              <w:t>а</w:t>
            </w:r>
            <w:r w:rsidRPr="00AD6A16">
              <w:t>бот) бюджетными, автономными учреждениями Режевского городского округа»</w:t>
            </w:r>
          </w:p>
        </w:tc>
      </w:tr>
    </w:tbl>
    <w:p w:rsidR="002D545F" w:rsidRPr="00AD6A16" w:rsidRDefault="002D545F" w:rsidP="0005593E">
      <w:pPr>
        <w:pStyle w:val="ConsPlusNonformat"/>
        <w:widowControl/>
        <w:rPr>
          <w:rFonts w:ascii="Times New Roman" w:hAnsi="Times New Roman" w:cs="Times New Roman"/>
        </w:rPr>
      </w:pPr>
    </w:p>
    <w:p w:rsidR="0005593E" w:rsidRPr="00222C01" w:rsidRDefault="0005593E" w:rsidP="0005593E">
      <w:pPr>
        <w:pStyle w:val="ConsPlusNonformat"/>
        <w:widowControl/>
        <w:rPr>
          <w:rFonts w:ascii="Times New Roman" w:hAnsi="Times New Roman" w:cs="Times New Roman"/>
          <w:sz w:val="24"/>
          <w:szCs w:val="24"/>
        </w:rPr>
      </w:pPr>
      <w:r w:rsidRPr="00222C01">
        <w:rPr>
          <w:rFonts w:ascii="Times New Roman" w:hAnsi="Times New Roman" w:cs="Times New Roman"/>
          <w:sz w:val="24"/>
          <w:szCs w:val="24"/>
        </w:rPr>
        <w:t>5. Порядок оказания муниципальной услуги</w:t>
      </w:r>
    </w:p>
    <w:p w:rsidR="008619FD" w:rsidRPr="00222C01" w:rsidRDefault="0005593E" w:rsidP="008619FD">
      <w:pPr>
        <w:pStyle w:val="ConsPlusNonformat"/>
        <w:widowControl/>
        <w:rPr>
          <w:rFonts w:ascii="Times New Roman" w:hAnsi="Times New Roman" w:cs="Times New Roman"/>
          <w:sz w:val="24"/>
          <w:szCs w:val="24"/>
        </w:rPr>
      </w:pPr>
      <w:r w:rsidRPr="00222C01">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CC59AD" w:rsidRPr="00222C01" w:rsidRDefault="00CC59AD" w:rsidP="008619FD">
      <w:pPr>
        <w:pStyle w:val="ConsPlusNonformat"/>
        <w:widowControl/>
        <w:numPr>
          <w:ilvl w:val="0"/>
          <w:numId w:val="29"/>
        </w:numPr>
        <w:rPr>
          <w:rFonts w:ascii="Times New Roman" w:hAnsi="Times New Roman" w:cs="Times New Roman"/>
          <w:sz w:val="24"/>
          <w:szCs w:val="24"/>
        </w:rPr>
      </w:pPr>
      <w:r w:rsidRPr="00222C01">
        <w:rPr>
          <w:rFonts w:ascii="Times New Roman" w:hAnsi="Times New Roman" w:cs="Times New Roman"/>
          <w:sz w:val="24"/>
          <w:szCs w:val="24"/>
        </w:rPr>
        <w:t>Закон Российской Федерации от 24.07.1998 № 124-ФЗ «Об основных гарантиях прав ребенка»;</w:t>
      </w:r>
    </w:p>
    <w:p w:rsidR="00CC59AD" w:rsidRPr="00222C01" w:rsidRDefault="00CC59AD" w:rsidP="008619FD">
      <w:pPr>
        <w:pStyle w:val="ConsPlusNonformat"/>
        <w:widowControl/>
        <w:numPr>
          <w:ilvl w:val="0"/>
          <w:numId w:val="29"/>
        </w:numPr>
        <w:shd w:val="clear" w:color="auto" w:fill="FFFFFF"/>
        <w:rPr>
          <w:rFonts w:ascii="Times New Roman" w:hAnsi="Times New Roman" w:cs="Times New Roman"/>
          <w:sz w:val="24"/>
          <w:szCs w:val="24"/>
        </w:rPr>
      </w:pPr>
      <w:r w:rsidRPr="00222C01">
        <w:rPr>
          <w:rFonts w:ascii="Times New Roman" w:hAnsi="Times New Roman" w:cs="Times New Roman"/>
          <w:sz w:val="24"/>
          <w:szCs w:val="24"/>
        </w:rPr>
        <w:t>Федеральный закон  от 29.12.201</w:t>
      </w:r>
      <w:r w:rsidR="00E66420" w:rsidRPr="00222C01">
        <w:rPr>
          <w:rFonts w:ascii="Times New Roman" w:hAnsi="Times New Roman" w:cs="Times New Roman"/>
          <w:sz w:val="24"/>
          <w:szCs w:val="24"/>
        </w:rPr>
        <w:t>2</w:t>
      </w:r>
      <w:r w:rsidRPr="00222C01">
        <w:rPr>
          <w:rFonts w:ascii="Times New Roman" w:hAnsi="Times New Roman" w:cs="Times New Roman"/>
          <w:sz w:val="24"/>
          <w:szCs w:val="24"/>
        </w:rPr>
        <w:t xml:space="preserve"> № 273 - ФЗ «Об образовании в Российской Федерации»;</w:t>
      </w:r>
    </w:p>
    <w:p w:rsidR="00CC59AD" w:rsidRPr="00222C01" w:rsidRDefault="00CC59AD" w:rsidP="008619FD">
      <w:pPr>
        <w:pStyle w:val="ConsPlusNonformat"/>
        <w:widowControl/>
        <w:numPr>
          <w:ilvl w:val="0"/>
          <w:numId w:val="29"/>
        </w:numPr>
        <w:shd w:val="clear" w:color="auto" w:fill="FFFFFF"/>
        <w:rPr>
          <w:rFonts w:ascii="Times New Roman" w:hAnsi="Times New Roman" w:cs="Times New Roman"/>
          <w:sz w:val="24"/>
          <w:szCs w:val="24"/>
        </w:rPr>
      </w:pPr>
      <w:r w:rsidRPr="00222C01">
        <w:rPr>
          <w:rFonts w:ascii="Times New Roman" w:hAnsi="Times New Roman" w:cs="Times New Roman"/>
          <w:sz w:val="24"/>
          <w:szCs w:val="24"/>
        </w:rPr>
        <w:t>Закон Свердловской области от 15 июля 2013г. №78-03 «Об образовании в Свердловской области»;</w:t>
      </w:r>
    </w:p>
    <w:p w:rsidR="008619FD" w:rsidRPr="00222C01" w:rsidRDefault="008619FD" w:rsidP="008619FD">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222C01">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222C01">
        <w:rPr>
          <w:rFonts w:ascii="Times New Roman" w:hAnsi="Times New Roman"/>
          <w:sz w:val="24"/>
          <w:szCs w:val="24"/>
        </w:rPr>
        <w:t>а</w:t>
      </w:r>
      <w:r w:rsidRPr="00222C01">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222C01">
        <w:rPr>
          <w:rFonts w:ascii="Times New Roman" w:hAnsi="Times New Roman"/>
          <w:sz w:val="24"/>
          <w:szCs w:val="24"/>
        </w:rPr>
        <w:t>а</w:t>
      </w:r>
      <w:r w:rsidRPr="00222C01">
        <w:rPr>
          <w:rFonts w:ascii="Times New Roman" w:hAnsi="Times New Roman"/>
          <w:sz w:val="24"/>
          <w:szCs w:val="24"/>
        </w:rPr>
        <w:t>ния»;</w:t>
      </w:r>
    </w:p>
    <w:p w:rsidR="008619FD" w:rsidRPr="00222C01" w:rsidRDefault="008619FD" w:rsidP="008619FD">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222C01">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222C01">
        <w:rPr>
          <w:rFonts w:ascii="Times New Roman" w:hAnsi="Times New Roman"/>
          <w:sz w:val="24"/>
          <w:szCs w:val="24"/>
        </w:rPr>
        <w:t>ь</w:t>
      </w:r>
      <w:r w:rsidRPr="00222C01">
        <w:rPr>
          <w:rFonts w:ascii="Times New Roman" w:hAnsi="Times New Roman"/>
          <w:sz w:val="24"/>
          <w:szCs w:val="24"/>
        </w:rPr>
        <w:t>ного стандарта дошкольного образования»;</w:t>
      </w:r>
    </w:p>
    <w:p w:rsidR="005262AB" w:rsidRPr="00222C01" w:rsidRDefault="00CC59AD" w:rsidP="005262AB">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222C01">
        <w:rPr>
          <w:rFonts w:ascii="Times New Roman" w:hAnsi="Times New Roman" w:cs="Times New Roman"/>
          <w:sz w:val="24"/>
          <w:szCs w:val="24"/>
        </w:rPr>
        <w:t xml:space="preserve"> Постановление Главного государственного санитарного врача РФ </w:t>
      </w:r>
      <w:r w:rsidR="005262AB" w:rsidRPr="00222C01">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005262AB" w:rsidRPr="00222C01">
        <w:rPr>
          <w:rFonts w:ascii="Times New Roman" w:hAnsi="Times New Roman" w:cs="Times New Roman"/>
          <w:color w:val="000000" w:themeColor="text1"/>
          <w:spacing w:val="2"/>
          <w:sz w:val="24"/>
          <w:szCs w:val="24"/>
        </w:rPr>
        <w:t>ь</w:t>
      </w:r>
      <w:r w:rsidR="005262AB" w:rsidRPr="00222C01">
        <w:rPr>
          <w:rFonts w:ascii="Times New Roman" w:hAnsi="Times New Roman" w:cs="Times New Roman"/>
          <w:color w:val="000000" w:themeColor="text1"/>
          <w:spacing w:val="2"/>
          <w:sz w:val="24"/>
          <w:szCs w:val="24"/>
        </w:rPr>
        <w:t>ных организаций"(с изменениями на 27 августа 2015 года)</w:t>
      </w:r>
      <w:r w:rsidR="004C1770" w:rsidRPr="00222C01">
        <w:rPr>
          <w:rFonts w:ascii="Times New Roman" w:hAnsi="Times New Roman" w:cs="Times New Roman"/>
          <w:color w:val="000000" w:themeColor="text1"/>
          <w:spacing w:val="2"/>
          <w:sz w:val="24"/>
          <w:szCs w:val="24"/>
        </w:rPr>
        <w:t>;</w:t>
      </w:r>
    </w:p>
    <w:p w:rsidR="00CC59AD" w:rsidRDefault="00CC59AD" w:rsidP="008619FD">
      <w:pPr>
        <w:pStyle w:val="ConsPlusNonformat"/>
        <w:widowControl/>
        <w:numPr>
          <w:ilvl w:val="0"/>
          <w:numId w:val="29"/>
        </w:numPr>
        <w:shd w:val="clear" w:color="auto" w:fill="FFFFFF"/>
        <w:rPr>
          <w:rFonts w:ascii="Times New Roman" w:hAnsi="Times New Roman" w:cs="Times New Roman"/>
          <w:sz w:val="24"/>
          <w:szCs w:val="24"/>
        </w:rPr>
      </w:pPr>
      <w:r w:rsidRPr="00222C01">
        <w:rPr>
          <w:rFonts w:ascii="Times New Roman" w:hAnsi="Times New Roman" w:cs="Times New Roman"/>
          <w:sz w:val="24"/>
          <w:szCs w:val="24"/>
        </w:rPr>
        <w:t>Устав муниципального автономного  дошкольного образовательного учреждения «Детск</w:t>
      </w:r>
      <w:r w:rsidR="004C1770" w:rsidRPr="00222C01">
        <w:rPr>
          <w:rFonts w:ascii="Times New Roman" w:hAnsi="Times New Roman" w:cs="Times New Roman"/>
          <w:sz w:val="24"/>
          <w:szCs w:val="24"/>
        </w:rPr>
        <w:t>ий сад комбинированного вида № 24 «Спу</w:t>
      </w:r>
      <w:r w:rsidR="004C1770" w:rsidRPr="00222C01">
        <w:rPr>
          <w:rFonts w:ascii="Times New Roman" w:hAnsi="Times New Roman" w:cs="Times New Roman"/>
          <w:sz w:val="24"/>
          <w:szCs w:val="24"/>
        </w:rPr>
        <w:t>т</w:t>
      </w:r>
      <w:r w:rsidR="004C1770" w:rsidRPr="00222C01">
        <w:rPr>
          <w:rFonts w:ascii="Times New Roman" w:hAnsi="Times New Roman" w:cs="Times New Roman"/>
          <w:sz w:val="24"/>
          <w:szCs w:val="24"/>
        </w:rPr>
        <w:t>ник</w:t>
      </w:r>
      <w:r w:rsidRPr="00222C01">
        <w:rPr>
          <w:rFonts w:ascii="Times New Roman" w:hAnsi="Times New Roman" w:cs="Times New Roman"/>
          <w:sz w:val="24"/>
          <w:szCs w:val="24"/>
        </w:rPr>
        <w:t>».</w:t>
      </w:r>
    </w:p>
    <w:p w:rsidR="00222C01" w:rsidRPr="00222C01" w:rsidRDefault="00222C01" w:rsidP="00222C01">
      <w:pPr>
        <w:pStyle w:val="ConsPlusNonformat"/>
        <w:widowControl/>
        <w:shd w:val="clear" w:color="auto" w:fill="FFFFFF"/>
        <w:ind w:left="720"/>
        <w:rPr>
          <w:rFonts w:ascii="Times New Roman" w:hAnsi="Times New Roman" w:cs="Times New Roman"/>
          <w:sz w:val="24"/>
          <w:szCs w:val="24"/>
        </w:rPr>
      </w:pPr>
    </w:p>
    <w:p w:rsidR="0005593E" w:rsidRDefault="0005593E" w:rsidP="0005593E">
      <w:pPr>
        <w:pStyle w:val="ConsPlusNonformat"/>
        <w:widowControl/>
        <w:rPr>
          <w:rFonts w:ascii="Times New Roman" w:hAnsi="Times New Roman" w:cs="Times New Roman"/>
          <w:sz w:val="24"/>
          <w:szCs w:val="24"/>
        </w:rPr>
      </w:pPr>
      <w:r w:rsidRPr="00222C01">
        <w:rPr>
          <w:rFonts w:ascii="Times New Roman" w:hAnsi="Times New Roman" w:cs="Times New Roman"/>
          <w:sz w:val="24"/>
          <w:szCs w:val="24"/>
        </w:rPr>
        <w:t>5.2. Порядок информирования  потенциальных  потребителей  муниципальной услуги</w:t>
      </w:r>
    </w:p>
    <w:p w:rsidR="00222C01" w:rsidRPr="00222C01" w:rsidRDefault="00222C01" w:rsidP="0005593E">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05593E" w:rsidRPr="00AD6A16" w:rsidTr="008619FD">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05593E"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05593E" w:rsidRPr="00AD6A16" w:rsidRDefault="0005593E" w:rsidP="0005593E">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r w:rsidRPr="00AD6A16">
              <w:t>- режим работы учреждения и групп;</w:t>
            </w:r>
          </w:p>
          <w:p w:rsidR="008619FD" w:rsidRPr="00AD6A16" w:rsidRDefault="008619FD" w:rsidP="00F16B65">
            <w:r w:rsidRPr="00AD6A16">
              <w:t>- копия лицензии образовательного учреждения;</w:t>
            </w:r>
          </w:p>
          <w:p w:rsidR="008619FD" w:rsidRPr="00AD6A16" w:rsidRDefault="008619FD" w:rsidP="00F16B65">
            <w:r w:rsidRPr="00AD6A16">
              <w:t>- расписание деятельности детей;</w:t>
            </w:r>
          </w:p>
          <w:p w:rsidR="008619FD" w:rsidRPr="00AD6A16" w:rsidRDefault="008619FD" w:rsidP="00F16B65">
            <w:r w:rsidRPr="00AD6A16">
              <w:t>- перечень реализуемых образовательных программ и их краткая характеристика;</w:t>
            </w:r>
          </w:p>
          <w:p w:rsidR="008619FD" w:rsidRPr="00AD6A16" w:rsidRDefault="008619FD" w:rsidP="00F16B65">
            <w:r w:rsidRPr="00AD6A16">
              <w:t>- номера телефонов учреждения;</w:t>
            </w:r>
          </w:p>
          <w:p w:rsidR="008619FD" w:rsidRPr="00AD6A16" w:rsidRDefault="008619FD" w:rsidP="00F16B65">
            <w:r w:rsidRPr="00AD6A16">
              <w:t>- информация о проводимых в учреждении мероприятиях;</w:t>
            </w:r>
          </w:p>
          <w:p w:rsidR="008619FD" w:rsidRPr="00AD6A16" w:rsidRDefault="008619FD" w:rsidP="00F16B65">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lastRenderedPageBreak/>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8619FD" w:rsidRPr="00AD6A16" w:rsidRDefault="008619FD" w:rsidP="00F16B65">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3C3534" w:rsidP="00F16B65">
            <w:pPr>
              <w:pStyle w:val="ConsPlusNormal"/>
              <w:widowControl/>
              <w:ind w:firstLine="0"/>
              <w:rPr>
                <w:rFonts w:ascii="Times New Roman" w:hAnsi="Times New Roman" w:cs="Times New Roman"/>
              </w:rPr>
            </w:pPr>
            <w:r>
              <w:rPr>
                <w:rFonts w:ascii="Times New Roman" w:hAnsi="Times New Roman" w:cs="Times New Roman"/>
              </w:rPr>
              <w:t xml:space="preserve">4. </w:t>
            </w:r>
            <w:r w:rsidR="008619FD" w:rsidRPr="00AD6A16">
              <w:rPr>
                <w:rFonts w:ascii="Times New Roman" w:hAnsi="Times New Roman" w:cs="Times New Roman"/>
              </w:rPr>
              <w:t>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5262AB">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w:t>
            </w:r>
            <w:r w:rsidR="005262AB" w:rsidRPr="00AD6A16">
              <w:rPr>
                <w:rFonts w:ascii="Times New Roman" w:hAnsi="Times New Roman" w:cs="Times New Roman"/>
              </w:rPr>
              <w:t>»</w:t>
            </w:r>
            <w:r w:rsidRPr="00AD6A16">
              <w:rPr>
                <w:rFonts w:ascii="Times New Roman" w:hAnsi="Times New Roman" w:cs="Times New Roman"/>
              </w:rPr>
              <w:t xml:space="preserve">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8619FD" w:rsidRPr="00AD6A16" w:rsidTr="008619FD">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F16B65">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8619FD" w:rsidRPr="00AD6A16" w:rsidRDefault="008619FD" w:rsidP="008619FD">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3C3534" w:rsidRDefault="008619FD" w:rsidP="003C353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8619FD" w:rsidRPr="003C3534" w:rsidRDefault="003C3534" w:rsidP="003C3534">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008619FD" w:rsidRPr="003C3534">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8619FD" w:rsidRPr="00AD6A16" w:rsidRDefault="008619FD" w:rsidP="008619FD">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AB35EA" w:rsidRDefault="00AB35EA" w:rsidP="00222C01">
      <w:pPr>
        <w:widowControl w:val="0"/>
        <w:autoSpaceDE w:val="0"/>
        <w:autoSpaceDN w:val="0"/>
        <w:adjustRightInd w:val="0"/>
      </w:pPr>
    </w:p>
    <w:p w:rsidR="00AB35EA" w:rsidRDefault="00AB35EA" w:rsidP="00222C01">
      <w:pPr>
        <w:widowControl w:val="0"/>
        <w:autoSpaceDE w:val="0"/>
        <w:autoSpaceDN w:val="0"/>
        <w:adjustRightInd w:val="0"/>
      </w:pPr>
    </w:p>
    <w:p w:rsidR="00596FA2" w:rsidRDefault="00596FA2"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Default="00D74DA3" w:rsidP="00222C01">
      <w:pPr>
        <w:widowControl w:val="0"/>
        <w:autoSpaceDE w:val="0"/>
        <w:autoSpaceDN w:val="0"/>
        <w:adjustRightInd w:val="0"/>
      </w:pPr>
    </w:p>
    <w:p w:rsidR="00D74DA3" w:rsidRPr="00AD6A16" w:rsidRDefault="00D74DA3" w:rsidP="00222C01">
      <w:pPr>
        <w:widowControl w:val="0"/>
        <w:autoSpaceDE w:val="0"/>
        <w:autoSpaceDN w:val="0"/>
        <w:adjustRightInd w:val="0"/>
      </w:pPr>
    </w:p>
    <w:p w:rsidR="00F16B65" w:rsidRPr="00AD6A16" w:rsidRDefault="00F16B65" w:rsidP="00F16B65">
      <w:pPr>
        <w:widowControl w:val="0"/>
        <w:autoSpaceDE w:val="0"/>
        <w:autoSpaceDN w:val="0"/>
        <w:adjustRightInd w:val="0"/>
        <w:jc w:val="center"/>
      </w:pPr>
    </w:p>
    <w:p w:rsidR="00F16B65" w:rsidRPr="00222C01" w:rsidRDefault="00F16B65" w:rsidP="00F16B65">
      <w:pPr>
        <w:widowControl w:val="0"/>
        <w:autoSpaceDE w:val="0"/>
        <w:autoSpaceDN w:val="0"/>
        <w:adjustRightInd w:val="0"/>
        <w:jc w:val="center"/>
        <w:rPr>
          <w:b/>
          <w:sz w:val="24"/>
          <w:szCs w:val="24"/>
        </w:rPr>
      </w:pPr>
      <w:r w:rsidRPr="00222C01">
        <w:rPr>
          <w:b/>
          <w:sz w:val="24"/>
          <w:szCs w:val="24"/>
        </w:rPr>
        <w:lastRenderedPageBreak/>
        <w:t xml:space="preserve">Раздел </w:t>
      </w:r>
      <w:r w:rsidR="009D40B8">
        <w:rPr>
          <w:b/>
          <w:i/>
          <w:sz w:val="24"/>
          <w:szCs w:val="24"/>
        </w:rPr>
        <w:t>2</w:t>
      </w:r>
    </w:p>
    <w:p w:rsidR="00F16B65" w:rsidRPr="00825FF7" w:rsidRDefault="00F16B65" w:rsidP="00F16B65">
      <w:pPr>
        <w:widowControl w:val="0"/>
        <w:autoSpaceDE w:val="0"/>
        <w:autoSpaceDN w:val="0"/>
        <w:adjustRightInd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694"/>
        <w:gridCol w:w="1701"/>
      </w:tblGrid>
      <w:tr w:rsidR="00F16B65" w:rsidRPr="00825FF7" w:rsidTr="00222C01">
        <w:tc>
          <w:tcPr>
            <w:tcW w:w="9747" w:type="dxa"/>
            <w:tcBorders>
              <w:top w:val="nil"/>
              <w:left w:val="nil"/>
              <w:bottom w:val="nil"/>
              <w:right w:val="nil"/>
            </w:tcBorders>
            <w:shd w:val="clear" w:color="auto" w:fill="auto"/>
          </w:tcPr>
          <w:p w:rsidR="00F16B65" w:rsidRPr="00825FF7" w:rsidRDefault="00F16B65" w:rsidP="00F16B65">
            <w:pPr>
              <w:widowControl w:val="0"/>
              <w:autoSpaceDE w:val="0"/>
              <w:autoSpaceDN w:val="0"/>
              <w:adjustRightInd w:val="0"/>
              <w:rPr>
                <w:sz w:val="24"/>
                <w:szCs w:val="24"/>
              </w:rPr>
            </w:pPr>
            <w:r w:rsidRPr="00825FF7">
              <w:rPr>
                <w:sz w:val="24"/>
                <w:szCs w:val="24"/>
              </w:rPr>
              <w:t xml:space="preserve">1. Наименование муниципальной услуги   </w:t>
            </w:r>
            <w:r w:rsidRPr="00825FF7">
              <w:rPr>
                <w:i/>
                <w:sz w:val="24"/>
                <w:szCs w:val="24"/>
                <w:u w:val="single"/>
              </w:rPr>
              <w:t>Присмотр и уход_</w:t>
            </w:r>
          </w:p>
        </w:tc>
        <w:tc>
          <w:tcPr>
            <w:tcW w:w="2694" w:type="dxa"/>
            <w:vMerge w:val="restart"/>
            <w:tcBorders>
              <w:top w:val="nil"/>
              <w:left w:val="nil"/>
              <w:bottom w:val="nil"/>
              <w:right w:val="single" w:sz="4" w:space="0" w:color="auto"/>
            </w:tcBorders>
            <w:shd w:val="clear" w:color="auto" w:fill="auto"/>
          </w:tcPr>
          <w:p w:rsidR="00F16B65" w:rsidRPr="00825FF7" w:rsidRDefault="00F16B65" w:rsidP="00F16B65">
            <w:pPr>
              <w:widowControl w:val="0"/>
              <w:autoSpaceDE w:val="0"/>
              <w:autoSpaceDN w:val="0"/>
              <w:adjustRightInd w:val="0"/>
              <w:rPr>
                <w:sz w:val="24"/>
                <w:szCs w:val="24"/>
              </w:rPr>
            </w:pPr>
            <w:r w:rsidRPr="00825FF7">
              <w:rPr>
                <w:sz w:val="24"/>
                <w:szCs w:val="24"/>
              </w:rPr>
              <w:t>Уникальный номер</w:t>
            </w:r>
          </w:p>
          <w:p w:rsidR="00F16B65" w:rsidRPr="00825FF7" w:rsidRDefault="00F16B65" w:rsidP="00F16B65">
            <w:pPr>
              <w:widowControl w:val="0"/>
              <w:autoSpaceDE w:val="0"/>
              <w:autoSpaceDN w:val="0"/>
              <w:adjustRightInd w:val="0"/>
              <w:rPr>
                <w:sz w:val="24"/>
                <w:szCs w:val="24"/>
              </w:rPr>
            </w:pPr>
            <w:r w:rsidRPr="00825FF7">
              <w:rPr>
                <w:sz w:val="24"/>
                <w:szCs w:val="24"/>
              </w:rPr>
              <w:t>по ведомственному</w:t>
            </w:r>
          </w:p>
          <w:p w:rsidR="00F16B65" w:rsidRPr="00825FF7" w:rsidRDefault="00F16B65" w:rsidP="00F16B65">
            <w:pPr>
              <w:widowControl w:val="0"/>
              <w:autoSpaceDE w:val="0"/>
              <w:autoSpaceDN w:val="0"/>
              <w:adjustRightInd w:val="0"/>
              <w:rPr>
                <w:sz w:val="24"/>
                <w:szCs w:val="24"/>
              </w:rPr>
            </w:pPr>
            <w:r w:rsidRPr="00825FF7">
              <w:rPr>
                <w:sz w:val="24"/>
                <w:szCs w:val="24"/>
              </w:rPr>
              <w:t>перечню</w:t>
            </w:r>
          </w:p>
        </w:tc>
        <w:tc>
          <w:tcPr>
            <w:tcW w:w="1701" w:type="dxa"/>
            <w:vMerge w:val="restart"/>
            <w:tcBorders>
              <w:left w:val="single" w:sz="4" w:space="0" w:color="auto"/>
            </w:tcBorders>
            <w:shd w:val="clear" w:color="auto" w:fill="auto"/>
          </w:tcPr>
          <w:p w:rsidR="00F16B65" w:rsidRPr="00825FF7" w:rsidRDefault="00F16B65" w:rsidP="00F16B65">
            <w:pPr>
              <w:widowControl w:val="0"/>
              <w:autoSpaceDE w:val="0"/>
              <w:autoSpaceDN w:val="0"/>
              <w:adjustRightInd w:val="0"/>
              <w:jc w:val="center"/>
              <w:rPr>
                <w:rFonts w:ascii="Courier New" w:hAnsi="Courier New" w:cs="Courier New"/>
                <w:sz w:val="24"/>
                <w:szCs w:val="24"/>
              </w:rPr>
            </w:pPr>
          </w:p>
          <w:p w:rsidR="00F16B65" w:rsidRPr="00825FF7" w:rsidRDefault="00F16B65" w:rsidP="00F16B65">
            <w:pPr>
              <w:widowControl w:val="0"/>
              <w:autoSpaceDE w:val="0"/>
              <w:autoSpaceDN w:val="0"/>
              <w:adjustRightInd w:val="0"/>
              <w:jc w:val="center"/>
              <w:rPr>
                <w:rFonts w:ascii="Courier New" w:hAnsi="Courier New" w:cs="Courier New"/>
                <w:sz w:val="24"/>
                <w:szCs w:val="24"/>
              </w:rPr>
            </w:pPr>
          </w:p>
          <w:p w:rsidR="00F16B65" w:rsidRPr="00825FF7" w:rsidRDefault="00F16B65" w:rsidP="00F16B65">
            <w:pPr>
              <w:widowControl w:val="0"/>
              <w:autoSpaceDE w:val="0"/>
              <w:autoSpaceDN w:val="0"/>
              <w:adjustRightInd w:val="0"/>
              <w:jc w:val="center"/>
              <w:rPr>
                <w:sz w:val="24"/>
                <w:szCs w:val="24"/>
              </w:rPr>
            </w:pPr>
          </w:p>
        </w:tc>
      </w:tr>
      <w:tr w:rsidR="00F16B65" w:rsidRPr="00825FF7" w:rsidTr="00222C01">
        <w:tc>
          <w:tcPr>
            <w:tcW w:w="9747" w:type="dxa"/>
            <w:tcBorders>
              <w:top w:val="nil"/>
              <w:left w:val="nil"/>
              <w:bottom w:val="nil"/>
              <w:right w:val="nil"/>
            </w:tcBorders>
            <w:shd w:val="clear" w:color="auto" w:fill="auto"/>
          </w:tcPr>
          <w:p w:rsidR="00F16B65" w:rsidRPr="00825FF7" w:rsidRDefault="00F16B65" w:rsidP="00F16B65">
            <w:pPr>
              <w:widowControl w:val="0"/>
              <w:autoSpaceDE w:val="0"/>
              <w:autoSpaceDN w:val="0"/>
              <w:adjustRightInd w:val="0"/>
              <w:jc w:val="center"/>
              <w:rPr>
                <w:i/>
                <w:sz w:val="24"/>
                <w:szCs w:val="24"/>
                <w:u w:val="single"/>
              </w:rPr>
            </w:pPr>
          </w:p>
        </w:tc>
        <w:tc>
          <w:tcPr>
            <w:tcW w:w="2694" w:type="dxa"/>
            <w:vMerge/>
            <w:tcBorders>
              <w:top w:val="nil"/>
              <w:left w:val="nil"/>
              <w:bottom w:val="nil"/>
              <w:righ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r>
      <w:tr w:rsidR="00F16B65" w:rsidRPr="00825FF7" w:rsidTr="00222C01">
        <w:tc>
          <w:tcPr>
            <w:tcW w:w="9747" w:type="dxa"/>
            <w:tcBorders>
              <w:top w:val="nil"/>
              <w:left w:val="nil"/>
              <w:bottom w:val="nil"/>
              <w:right w:val="nil"/>
            </w:tcBorders>
            <w:shd w:val="clear" w:color="auto" w:fill="auto"/>
          </w:tcPr>
          <w:p w:rsidR="00F16B65" w:rsidRPr="00825FF7" w:rsidRDefault="00F16B65" w:rsidP="00F16B65">
            <w:pPr>
              <w:widowControl w:val="0"/>
              <w:autoSpaceDE w:val="0"/>
              <w:autoSpaceDN w:val="0"/>
              <w:adjustRightInd w:val="0"/>
              <w:rPr>
                <w:sz w:val="24"/>
                <w:szCs w:val="24"/>
              </w:rPr>
            </w:pPr>
            <w:r w:rsidRPr="00825FF7">
              <w:rPr>
                <w:sz w:val="24"/>
                <w:szCs w:val="24"/>
              </w:rPr>
              <w:t>2. Категории потребителей муниципальной услуги</w:t>
            </w:r>
          </w:p>
        </w:tc>
        <w:tc>
          <w:tcPr>
            <w:tcW w:w="2694" w:type="dxa"/>
            <w:vMerge/>
            <w:tcBorders>
              <w:top w:val="nil"/>
              <w:left w:val="nil"/>
              <w:bottom w:val="nil"/>
              <w:righ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r>
      <w:tr w:rsidR="00F16B65" w:rsidRPr="00825FF7" w:rsidTr="00222C01">
        <w:tc>
          <w:tcPr>
            <w:tcW w:w="9747" w:type="dxa"/>
            <w:tcBorders>
              <w:top w:val="nil"/>
              <w:left w:val="nil"/>
              <w:bottom w:val="nil"/>
              <w:right w:val="nil"/>
            </w:tcBorders>
            <w:shd w:val="clear" w:color="auto" w:fill="auto"/>
          </w:tcPr>
          <w:p w:rsidR="00F16B65" w:rsidRPr="00825FF7" w:rsidRDefault="006B6295" w:rsidP="006B6295">
            <w:pPr>
              <w:widowControl w:val="0"/>
              <w:autoSpaceDE w:val="0"/>
              <w:autoSpaceDN w:val="0"/>
              <w:adjustRightInd w:val="0"/>
              <w:rPr>
                <w:sz w:val="24"/>
                <w:szCs w:val="24"/>
                <w:u w:val="single"/>
              </w:rPr>
            </w:pPr>
            <w:r>
              <w:rPr>
                <w:i/>
                <w:sz w:val="24"/>
                <w:szCs w:val="24"/>
                <w:u w:val="single"/>
              </w:rPr>
              <w:t>Обучающиеся, за исключением детей-инвалидов и инвалидов</w:t>
            </w:r>
            <w:r w:rsidR="00F16B65" w:rsidRPr="00825FF7">
              <w:rPr>
                <w:i/>
                <w:sz w:val="24"/>
                <w:szCs w:val="24"/>
                <w:u w:val="single"/>
              </w:rPr>
              <w:t xml:space="preserve">  ___________ </w:t>
            </w:r>
            <w:r w:rsidR="00F16B65" w:rsidRPr="00825FF7">
              <w:rPr>
                <w:sz w:val="24"/>
                <w:szCs w:val="24"/>
                <w:u w:val="single"/>
              </w:rPr>
              <w:t xml:space="preserve">                 </w:t>
            </w:r>
          </w:p>
        </w:tc>
        <w:tc>
          <w:tcPr>
            <w:tcW w:w="2694" w:type="dxa"/>
            <w:vMerge/>
            <w:tcBorders>
              <w:top w:val="nil"/>
              <w:left w:val="nil"/>
              <w:bottom w:val="nil"/>
              <w:righ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F16B65" w:rsidRPr="00825FF7" w:rsidRDefault="00F16B65" w:rsidP="00F16B65">
            <w:pPr>
              <w:widowControl w:val="0"/>
              <w:autoSpaceDE w:val="0"/>
              <w:autoSpaceDN w:val="0"/>
              <w:adjustRightInd w:val="0"/>
              <w:jc w:val="center"/>
              <w:rPr>
                <w:sz w:val="24"/>
                <w:szCs w:val="24"/>
              </w:rPr>
            </w:pPr>
          </w:p>
        </w:tc>
      </w:tr>
    </w:tbl>
    <w:p w:rsidR="00F16B65" w:rsidRPr="00825FF7" w:rsidRDefault="00F16B65" w:rsidP="00F16B65">
      <w:pPr>
        <w:widowControl w:val="0"/>
        <w:autoSpaceDE w:val="0"/>
        <w:autoSpaceDN w:val="0"/>
        <w:adjustRightInd w:val="0"/>
        <w:rPr>
          <w:rFonts w:ascii="Courier New" w:hAnsi="Courier New" w:cs="Courier New"/>
          <w:sz w:val="24"/>
          <w:szCs w:val="24"/>
        </w:rPr>
      </w:pPr>
    </w:p>
    <w:p w:rsidR="00F16B65" w:rsidRPr="00825FF7" w:rsidRDefault="00F16B65" w:rsidP="00F16B65">
      <w:pPr>
        <w:widowControl w:val="0"/>
        <w:autoSpaceDE w:val="0"/>
        <w:autoSpaceDN w:val="0"/>
        <w:adjustRightInd w:val="0"/>
        <w:rPr>
          <w:sz w:val="24"/>
          <w:szCs w:val="24"/>
        </w:rPr>
      </w:pPr>
      <w:r w:rsidRPr="00825FF7">
        <w:rPr>
          <w:sz w:val="24"/>
          <w:szCs w:val="24"/>
        </w:rPr>
        <w:t>3.  Показатели, характеризующие объем и (или) качество муниципальной услуги:</w:t>
      </w:r>
    </w:p>
    <w:p w:rsidR="003B525C" w:rsidRPr="00825FF7" w:rsidRDefault="003B525C" w:rsidP="00F16B65">
      <w:pPr>
        <w:widowControl w:val="0"/>
        <w:autoSpaceDE w:val="0"/>
        <w:autoSpaceDN w:val="0"/>
        <w:adjustRightInd w:val="0"/>
        <w:rPr>
          <w:sz w:val="24"/>
          <w:szCs w:val="24"/>
        </w:rPr>
      </w:pPr>
    </w:p>
    <w:p w:rsidR="00F16B65" w:rsidRPr="00825FF7" w:rsidRDefault="00F16B65" w:rsidP="00F16B65">
      <w:pPr>
        <w:widowControl w:val="0"/>
        <w:autoSpaceDE w:val="0"/>
        <w:autoSpaceDN w:val="0"/>
        <w:adjustRightInd w:val="0"/>
        <w:rPr>
          <w:sz w:val="24"/>
          <w:szCs w:val="24"/>
        </w:rPr>
      </w:pPr>
      <w:r w:rsidRPr="00825FF7">
        <w:rPr>
          <w:sz w:val="24"/>
          <w:szCs w:val="24"/>
        </w:rPr>
        <w:t>3.1. Показатели, характеризующие качество муниципальной услуги:&lt;3&gt;</w:t>
      </w:r>
    </w:p>
    <w:p w:rsidR="00F16B65" w:rsidRDefault="00F16B65" w:rsidP="00F16B65">
      <w:pPr>
        <w:widowControl w:val="0"/>
        <w:autoSpaceDE w:val="0"/>
        <w:autoSpaceDN w:val="0"/>
        <w:adjustRightInd w:val="0"/>
        <w:rPr>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276"/>
        <w:gridCol w:w="992"/>
        <w:gridCol w:w="1134"/>
        <w:gridCol w:w="724"/>
        <w:gridCol w:w="2253"/>
        <w:gridCol w:w="1193"/>
        <w:gridCol w:w="1261"/>
        <w:gridCol w:w="1261"/>
        <w:gridCol w:w="1261"/>
        <w:gridCol w:w="1261"/>
      </w:tblGrid>
      <w:tr w:rsidR="00F16B65" w:rsidRPr="00211CC9" w:rsidTr="004117D5">
        <w:tc>
          <w:tcPr>
            <w:tcW w:w="1702" w:type="dxa"/>
            <w:vMerge w:val="restart"/>
            <w:shd w:val="clear" w:color="auto" w:fill="auto"/>
          </w:tcPr>
          <w:p w:rsidR="00F16B65" w:rsidRPr="00312E85" w:rsidRDefault="00F16B65" w:rsidP="00F16B65">
            <w:pPr>
              <w:widowControl w:val="0"/>
              <w:autoSpaceDE w:val="0"/>
              <w:autoSpaceDN w:val="0"/>
              <w:adjustRightInd w:val="0"/>
              <w:rPr>
                <w:sz w:val="18"/>
                <w:szCs w:val="18"/>
                <w:lang w:val="en-US"/>
              </w:rPr>
            </w:pPr>
            <w:r w:rsidRPr="00211CC9">
              <w:rPr>
                <w:sz w:val="18"/>
                <w:szCs w:val="18"/>
              </w:rPr>
              <w:t>Уникальный н</w:t>
            </w:r>
            <w:r w:rsidRPr="00211CC9">
              <w:rPr>
                <w:sz w:val="18"/>
                <w:szCs w:val="18"/>
              </w:rPr>
              <w:t>о</w:t>
            </w:r>
            <w:r w:rsidRPr="00211CC9">
              <w:rPr>
                <w:sz w:val="18"/>
                <w:szCs w:val="18"/>
              </w:rPr>
              <w:t>мер реестровой записи</w:t>
            </w:r>
            <w:r>
              <w:rPr>
                <w:sz w:val="18"/>
                <w:szCs w:val="18"/>
                <w:lang w:val="en-US"/>
              </w:rPr>
              <w:t>&lt;4&gt;</w:t>
            </w:r>
          </w:p>
        </w:tc>
        <w:tc>
          <w:tcPr>
            <w:tcW w:w="4110" w:type="dxa"/>
            <w:gridSpan w:val="3"/>
            <w:vMerge w:val="restart"/>
            <w:shd w:val="clear" w:color="auto" w:fill="auto"/>
          </w:tcPr>
          <w:p w:rsidR="00F16B65" w:rsidRPr="00312E85" w:rsidRDefault="00F16B65" w:rsidP="00F16B65">
            <w:pPr>
              <w:widowControl w:val="0"/>
              <w:autoSpaceDE w:val="0"/>
              <w:autoSpaceDN w:val="0"/>
              <w:adjustRightInd w:val="0"/>
              <w:jc w:val="center"/>
              <w:rPr>
                <w:sz w:val="18"/>
                <w:szCs w:val="18"/>
              </w:rPr>
            </w:pPr>
            <w:r w:rsidRPr="00211CC9">
              <w:rPr>
                <w:sz w:val="18"/>
                <w:szCs w:val="18"/>
              </w:rPr>
              <w:t>Показатель, характеризующий содержание мун</w:t>
            </w:r>
            <w:r w:rsidRPr="00211CC9">
              <w:rPr>
                <w:sz w:val="18"/>
                <w:szCs w:val="18"/>
              </w:rPr>
              <w:t>и</w:t>
            </w:r>
            <w:r w:rsidRPr="00211CC9">
              <w:rPr>
                <w:sz w:val="18"/>
                <w:szCs w:val="18"/>
              </w:rPr>
              <w:t>ципальной услуги</w:t>
            </w:r>
            <w:r w:rsidRPr="00312E85">
              <w:rPr>
                <w:sz w:val="18"/>
                <w:szCs w:val="18"/>
              </w:rPr>
              <w:t xml:space="preserve"> (</w:t>
            </w:r>
            <w:r>
              <w:rPr>
                <w:sz w:val="18"/>
                <w:szCs w:val="18"/>
              </w:rPr>
              <w:t>по справочникам)</w:t>
            </w:r>
          </w:p>
        </w:tc>
        <w:tc>
          <w:tcPr>
            <w:tcW w:w="1858" w:type="dxa"/>
            <w:gridSpan w:val="2"/>
            <w:vMerge w:val="restart"/>
            <w:shd w:val="clear" w:color="auto" w:fill="auto"/>
          </w:tcPr>
          <w:p w:rsidR="00F16B65" w:rsidRPr="00211CC9" w:rsidRDefault="00F16B65" w:rsidP="00F16B65">
            <w:pPr>
              <w:widowControl w:val="0"/>
              <w:autoSpaceDE w:val="0"/>
              <w:autoSpaceDN w:val="0"/>
              <w:adjustRightInd w:val="0"/>
              <w:jc w:val="center"/>
              <w:rPr>
                <w:sz w:val="18"/>
                <w:szCs w:val="18"/>
              </w:rPr>
            </w:pPr>
            <w:r w:rsidRPr="00211CC9">
              <w:rPr>
                <w:sz w:val="18"/>
                <w:szCs w:val="18"/>
              </w:rPr>
              <w:t>Показатель, характ</w:t>
            </w:r>
            <w:r w:rsidRPr="00211CC9">
              <w:rPr>
                <w:sz w:val="18"/>
                <w:szCs w:val="18"/>
              </w:rPr>
              <w:t>е</w:t>
            </w:r>
            <w:r w:rsidRPr="00211CC9">
              <w:rPr>
                <w:sz w:val="18"/>
                <w:szCs w:val="18"/>
              </w:rPr>
              <w:t>ризующий условия (формы) оказания муниципальной у</w:t>
            </w:r>
            <w:r w:rsidRPr="00211CC9">
              <w:rPr>
                <w:sz w:val="18"/>
                <w:szCs w:val="18"/>
              </w:rPr>
              <w:t>с</w:t>
            </w:r>
            <w:r w:rsidRPr="00211CC9">
              <w:rPr>
                <w:sz w:val="18"/>
                <w:szCs w:val="18"/>
              </w:rPr>
              <w:t>луги</w:t>
            </w:r>
            <w:r>
              <w:rPr>
                <w:sz w:val="18"/>
                <w:szCs w:val="18"/>
              </w:rPr>
              <w:t xml:space="preserve"> (по справочн</w:t>
            </w:r>
            <w:r>
              <w:rPr>
                <w:sz w:val="18"/>
                <w:szCs w:val="18"/>
              </w:rPr>
              <w:t>и</w:t>
            </w:r>
            <w:r>
              <w:rPr>
                <w:sz w:val="18"/>
                <w:szCs w:val="18"/>
              </w:rPr>
              <w:t>кам)</w:t>
            </w:r>
          </w:p>
        </w:tc>
        <w:tc>
          <w:tcPr>
            <w:tcW w:w="4707" w:type="dxa"/>
            <w:gridSpan w:val="3"/>
            <w:shd w:val="clear" w:color="auto" w:fill="auto"/>
          </w:tcPr>
          <w:p w:rsidR="00F16B65" w:rsidRPr="00211CC9" w:rsidRDefault="00F16B65" w:rsidP="00F16B65">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783" w:type="dxa"/>
            <w:gridSpan w:val="3"/>
            <w:shd w:val="clear" w:color="auto" w:fill="auto"/>
          </w:tcPr>
          <w:p w:rsidR="00F16B65" w:rsidRPr="00211CC9" w:rsidRDefault="00F16B65" w:rsidP="00F16B65">
            <w:pPr>
              <w:widowControl w:val="0"/>
              <w:autoSpaceDE w:val="0"/>
              <w:autoSpaceDN w:val="0"/>
              <w:adjustRightInd w:val="0"/>
              <w:jc w:val="center"/>
              <w:rPr>
                <w:sz w:val="18"/>
                <w:szCs w:val="18"/>
              </w:rPr>
            </w:pPr>
            <w:r w:rsidRPr="00211CC9">
              <w:rPr>
                <w:sz w:val="18"/>
                <w:szCs w:val="18"/>
              </w:rPr>
              <w:t>Значение показателя качества г муниципал</w:t>
            </w:r>
            <w:r w:rsidRPr="00211CC9">
              <w:rPr>
                <w:sz w:val="18"/>
                <w:szCs w:val="18"/>
              </w:rPr>
              <w:t>ь</w:t>
            </w:r>
            <w:r w:rsidRPr="00211CC9">
              <w:rPr>
                <w:sz w:val="18"/>
                <w:szCs w:val="18"/>
              </w:rPr>
              <w:t>ной услуги</w:t>
            </w:r>
          </w:p>
        </w:tc>
      </w:tr>
      <w:tr w:rsidR="00F16B65" w:rsidRPr="00211CC9" w:rsidTr="004117D5">
        <w:tc>
          <w:tcPr>
            <w:tcW w:w="1702" w:type="dxa"/>
            <w:vMerge/>
            <w:shd w:val="clear" w:color="auto" w:fill="auto"/>
          </w:tcPr>
          <w:p w:rsidR="00F16B65" w:rsidRPr="00211CC9" w:rsidRDefault="00F16B65" w:rsidP="00F16B65">
            <w:pPr>
              <w:widowControl w:val="0"/>
              <w:autoSpaceDE w:val="0"/>
              <w:autoSpaceDN w:val="0"/>
              <w:adjustRightInd w:val="0"/>
              <w:rPr>
                <w:sz w:val="18"/>
                <w:szCs w:val="18"/>
              </w:rPr>
            </w:pPr>
          </w:p>
        </w:tc>
        <w:tc>
          <w:tcPr>
            <w:tcW w:w="4110" w:type="dxa"/>
            <w:gridSpan w:val="3"/>
            <w:vMerge/>
            <w:shd w:val="clear" w:color="auto" w:fill="auto"/>
          </w:tcPr>
          <w:p w:rsidR="00F16B65" w:rsidRPr="00211CC9" w:rsidRDefault="00F16B65" w:rsidP="00F16B65">
            <w:pPr>
              <w:widowControl w:val="0"/>
              <w:autoSpaceDE w:val="0"/>
              <w:autoSpaceDN w:val="0"/>
              <w:adjustRightInd w:val="0"/>
              <w:jc w:val="center"/>
              <w:rPr>
                <w:sz w:val="18"/>
                <w:szCs w:val="18"/>
              </w:rPr>
            </w:pPr>
          </w:p>
        </w:tc>
        <w:tc>
          <w:tcPr>
            <w:tcW w:w="1858" w:type="dxa"/>
            <w:gridSpan w:val="2"/>
            <w:vMerge/>
            <w:shd w:val="clear" w:color="auto" w:fill="auto"/>
          </w:tcPr>
          <w:p w:rsidR="00F16B65" w:rsidRPr="00211CC9" w:rsidRDefault="00F16B65" w:rsidP="00F16B65">
            <w:pPr>
              <w:widowControl w:val="0"/>
              <w:autoSpaceDE w:val="0"/>
              <w:autoSpaceDN w:val="0"/>
              <w:adjustRightInd w:val="0"/>
              <w:jc w:val="center"/>
              <w:rPr>
                <w:sz w:val="18"/>
                <w:szCs w:val="18"/>
              </w:rPr>
            </w:pPr>
          </w:p>
        </w:tc>
        <w:tc>
          <w:tcPr>
            <w:tcW w:w="2253" w:type="dxa"/>
            <w:vMerge w:val="restart"/>
            <w:shd w:val="clear" w:color="auto" w:fill="auto"/>
          </w:tcPr>
          <w:p w:rsidR="00F16B65" w:rsidRPr="00312E85" w:rsidRDefault="00F16B65" w:rsidP="00F16B65">
            <w:pPr>
              <w:widowControl w:val="0"/>
              <w:autoSpaceDE w:val="0"/>
              <w:autoSpaceDN w:val="0"/>
              <w:adjustRightInd w:val="0"/>
              <w:jc w:val="center"/>
              <w:rPr>
                <w:sz w:val="18"/>
                <w:szCs w:val="18"/>
                <w:lang w:val="en-US"/>
              </w:rPr>
            </w:pPr>
            <w:r w:rsidRPr="00211CC9">
              <w:rPr>
                <w:sz w:val="18"/>
                <w:szCs w:val="18"/>
              </w:rPr>
              <w:t>наименование показателя</w:t>
            </w:r>
            <w:r>
              <w:rPr>
                <w:sz w:val="18"/>
                <w:szCs w:val="18"/>
                <w:lang w:val="en-US"/>
              </w:rPr>
              <w:t>&lt;4&gt;</w:t>
            </w:r>
          </w:p>
        </w:tc>
        <w:tc>
          <w:tcPr>
            <w:tcW w:w="2454" w:type="dxa"/>
            <w:gridSpan w:val="2"/>
            <w:shd w:val="clear" w:color="auto" w:fill="auto"/>
          </w:tcPr>
          <w:p w:rsidR="00F16B65" w:rsidRPr="00211CC9" w:rsidRDefault="00F16B65" w:rsidP="00F16B65">
            <w:pPr>
              <w:widowControl w:val="0"/>
              <w:autoSpaceDE w:val="0"/>
              <w:autoSpaceDN w:val="0"/>
              <w:adjustRightInd w:val="0"/>
              <w:jc w:val="center"/>
              <w:rPr>
                <w:sz w:val="18"/>
                <w:szCs w:val="18"/>
              </w:rPr>
            </w:pPr>
            <w:r w:rsidRPr="00211CC9">
              <w:rPr>
                <w:sz w:val="18"/>
                <w:szCs w:val="18"/>
              </w:rPr>
              <w:t xml:space="preserve">единица измерения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FF6D94">
              <w:rPr>
                <w:i/>
                <w:sz w:val="18"/>
                <w:szCs w:val="18"/>
                <w:u w:val="single"/>
              </w:rPr>
              <w:t>8</w:t>
            </w:r>
            <w:r w:rsidRPr="00996DC6">
              <w:rPr>
                <w:sz w:val="18"/>
                <w:szCs w:val="18"/>
              </w:rPr>
              <w:t>год (очередной финансовый год)</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FF6D94">
              <w:rPr>
                <w:i/>
                <w:sz w:val="18"/>
                <w:szCs w:val="18"/>
                <w:u w:val="single"/>
              </w:rPr>
              <w:t>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sidR="00FF6D94">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r>
      <w:tr w:rsidR="00F16B65" w:rsidRPr="00211CC9" w:rsidTr="004117D5">
        <w:trPr>
          <w:trHeight w:val="276"/>
        </w:trPr>
        <w:tc>
          <w:tcPr>
            <w:tcW w:w="1702" w:type="dxa"/>
            <w:vMerge/>
            <w:shd w:val="clear" w:color="auto" w:fill="auto"/>
          </w:tcPr>
          <w:p w:rsidR="00F16B65" w:rsidRPr="00211CC9" w:rsidRDefault="00F16B65" w:rsidP="00F16B65">
            <w:pPr>
              <w:widowControl w:val="0"/>
              <w:autoSpaceDE w:val="0"/>
              <w:autoSpaceDN w:val="0"/>
              <w:adjustRightInd w:val="0"/>
              <w:rPr>
                <w:sz w:val="18"/>
                <w:szCs w:val="18"/>
              </w:rPr>
            </w:pPr>
          </w:p>
        </w:tc>
        <w:tc>
          <w:tcPr>
            <w:tcW w:w="4110" w:type="dxa"/>
            <w:gridSpan w:val="3"/>
            <w:vMerge/>
            <w:shd w:val="clear" w:color="auto" w:fill="auto"/>
          </w:tcPr>
          <w:p w:rsidR="00F16B65" w:rsidRPr="00211CC9" w:rsidRDefault="00F16B65" w:rsidP="00F16B65">
            <w:pPr>
              <w:widowControl w:val="0"/>
              <w:autoSpaceDE w:val="0"/>
              <w:autoSpaceDN w:val="0"/>
              <w:adjustRightInd w:val="0"/>
              <w:rPr>
                <w:sz w:val="18"/>
                <w:szCs w:val="18"/>
              </w:rPr>
            </w:pPr>
          </w:p>
        </w:tc>
        <w:tc>
          <w:tcPr>
            <w:tcW w:w="1858" w:type="dxa"/>
            <w:gridSpan w:val="2"/>
            <w:vMerge/>
            <w:shd w:val="clear" w:color="auto" w:fill="auto"/>
          </w:tcPr>
          <w:p w:rsidR="00F16B65" w:rsidRPr="00211CC9" w:rsidRDefault="00F16B65" w:rsidP="00F16B65">
            <w:pPr>
              <w:widowControl w:val="0"/>
              <w:autoSpaceDE w:val="0"/>
              <w:autoSpaceDN w:val="0"/>
              <w:adjustRightInd w:val="0"/>
              <w:rPr>
                <w:sz w:val="18"/>
                <w:szCs w:val="18"/>
              </w:rPr>
            </w:pPr>
          </w:p>
        </w:tc>
        <w:tc>
          <w:tcPr>
            <w:tcW w:w="2253" w:type="dxa"/>
            <w:vMerge/>
            <w:shd w:val="clear" w:color="auto" w:fill="auto"/>
          </w:tcPr>
          <w:p w:rsidR="00F16B65" w:rsidRPr="00211CC9" w:rsidRDefault="00F16B65" w:rsidP="00F16B65">
            <w:pPr>
              <w:widowControl w:val="0"/>
              <w:autoSpaceDE w:val="0"/>
              <w:autoSpaceDN w:val="0"/>
              <w:adjustRightInd w:val="0"/>
              <w:rPr>
                <w:sz w:val="18"/>
                <w:szCs w:val="18"/>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Pr>
          <w:p w:rsidR="00F16B65" w:rsidRPr="00312E85" w:rsidRDefault="00F16B65" w:rsidP="00F16B65">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w:t>
            </w:r>
            <w:r w:rsidRPr="00211CC9">
              <w:rPr>
                <w:rFonts w:ascii="Times New Roman" w:hAnsi="Times New Roman" w:cs="Times New Roman"/>
                <w:sz w:val="18"/>
                <w:szCs w:val="18"/>
              </w:rPr>
              <w:t>а</w:t>
            </w:r>
            <w:r w:rsidRPr="00211CC9">
              <w:rPr>
                <w:rFonts w:ascii="Times New Roman" w:hAnsi="Times New Roman" w:cs="Times New Roman"/>
                <w:sz w:val="18"/>
                <w:szCs w:val="18"/>
              </w:rPr>
              <w:t>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F16B65" w:rsidRPr="00312E85" w:rsidRDefault="00F16B65" w:rsidP="00F16B65">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61" w:type="dxa"/>
            <w:vMerge/>
            <w:shd w:val="clear" w:color="auto" w:fill="auto"/>
          </w:tcPr>
          <w:p w:rsidR="00F16B65" w:rsidRPr="00211CC9" w:rsidRDefault="00F16B65" w:rsidP="00F16B65">
            <w:pPr>
              <w:widowControl w:val="0"/>
              <w:autoSpaceDE w:val="0"/>
              <w:autoSpaceDN w:val="0"/>
              <w:adjustRightInd w:val="0"/>
              <w:jc w:val="center"/>
              <w:rPr>
                <w:sz w:val="18"/>
                <w:szCs w:val="18"/>
              </w:rPr>
            </w:pPr>
          </w:p>
        </w:tc>
        <w:tc>
          <w:tcPr>
            <w:tcW w:w="1261" w:type="dxa"/>
            <w:vMerge/>
            <w:shd w:val="clear" w:color="auto" w:fill="auto"/>
          </w:tcPr>
          <w:p w:rsidR="00F16B65" w:rsidRPr="00211CC9" w:rsidRDefault="00F16B65" w:rsidP="00F16B65">
            <w:pPr>
              <w:widowControl w:val="0"/>
              <w:autoSpaceDE w:val="0"/>
              <w:autoSpaceDN w:val="0"/>
              <w:adjustRightInd w:val="0"/>
              <w:jc w:val="center"/>
              <w:rPr>
                <w:sz w:val="18"/>
                <w:szCs w:val="18"/>
              </w:rPr>
            </w:pPr>
          </w:p>
        </w:tc>
        <w:tc>
          <w:tcPr>
            <w:tcW w:w="1261" w:type="dxa"/>
            <w:vMerge/>
            <w:shd w:val="clear" w:color="auto" w:fill="auto"/>
          </w:tcPr>
          <w:p w:rsidR="00F16B65" w:rsidRPr="00211CC9" w:rsidRDefault="00F16B65" w:rsidP="00F16B65">
            <w:pPr>
              <w:widowControl w:val="0"/>
              <w:autoSpaceDE w:val="0"/>
              <w:autoSpaceDN w:val="0"/>
              <w:adjustRightInd w:val="0"/>
              <w:jc w:val="center"/>
              <w:rPr>
                <w:sz w:val="18"/>
                <w:szCs w:val="18"/>
              </w:rPr>
            </w:pPr>
          </w:p>
        </w:tc>
      </w:tr>
      <w:tr w:rsidR="00977D41" w:rsidRPr="00211CC9" w:rsidTr="004117D5">
        <w:tc>
          <w:tcPr>
            <w:tcW w:w="1702" w:type="dxa"/>
            <w:vMerge/>
            <w:shd w:val="clear" w:color="auto" w:fill="auto"/>
          </w:tcPr>
          <w:p w:rsidR="00977D41" w:rsidRPr="00211CC9" w:rsidRDefault="00977D41" w:rsidP="00F16B65">
            <w:pPr>
              <w:widowControl w:val="0"/>
              <w:autoSpaceDE w:val="0"/>
              <w:autoSpaceDN w:val="0"/>
              <w:adjustRightInd w:val="0"/>
              <w:rPr>
                <w:sz w:val="18"/>
                <w:szCs w:val="18"/>
              </w:rPr>
            </w:pPr>
          </w:p>
        </w:tc>
        <w:tc>
          <w:tcPr>
            <w:tcW w:w="1842" w:type="dxa"/>
            <w:shd w:val="clear" w:color="auto" w:fill="auto"/>
          </w:tcPr>
          <w:p w:rsidR="00977D41" w:rsidRPr="00211CC9" w:rsidRDefault="00977D41" w:rsidP="0069341D">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977D41" w:rsidRPr="00BA5DAB" w:rsidRDefault="00977D41" w:rsidP="0069341D">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6" w:type="dxa"/>
            <w:shd w:val="clear" w:color="auto" w:fill="auto"/>
          </w:tcPr>
          <w:p w:rsidR="00977D41" w:rsidRPr="00211CC9" w:rsidRDefault="00977D41" w:rsidP="0069341D">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977D41" w:rsidRPr="00312E85" w:rsidRDefault="00977D41" w:rsidP="0069341D">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992" w:type="dxa"/>
            <w:shd w:val="clear" w:color="auto" w:fill="auto"/>
          </w:tcPr>
          <w:p w:rsidR="00977D41" w:rsidRPr="00211CC9" w:rsidRDefault="00977D41" w:rsidP="0069341D">
            <w:pPr>
              <w:widowControl w:val="0"/>
              <w:autoSpaceDE w:val="0"/>
              <w:autoSpaceDN w:val="0"/>
              <w:adjustRightInd w:val="0"/>
              <w:rPr>
                <w:sz w:val="18"/>
                <w:szCs w:val="18"/>
              </w:rPr>
            </w:pPr>
            <w:r>
              <w:rPr>
                <w:i/>
                <w:sz w:val="18"/>
                <w:szCs w:val="18"/>
                <w:u w:val="single"/>
              </w:rPr>
              <w:t>Показ</w:t>
            </w:r>
            <w:r>
              <w:rPr>
                <w:i/>
                <w:sz w:val="18"/>
                <w:szCs w:val="18"/>
                <w:u w:val="single"/>
              </w:rPr>
              <w:t>а</w:t>
            </w:r>
            <w:r>
              <w:rPr>
                <w:i/>
                <w:sz w:val="18"/>
                <w:szCs w:val="18"/>
                <w:u w:val="single"/>
              </w:rPr>
              <w:t>тель с</w:t>
            </w:r>
            <w:r>
              <w:rPr>
                <w:i/>
                <w:sz w:val="18"/>
                <w:szCs w:val="18"/>
                <w:u w:val="single"/>
              </w:rPr>
              <w:t>о</w:t>
            </w:r>
            <w:r>
              <w:rPr>
                <w:i/>
                <w:sz w:val="18"/>
                <w:szCs w:val="18"/>
                <w:u w:val="single"/>
              </w:rPr>
              <w:t>держ</w:t>
            </w:r>
            <w:r>
              <w:rPr>
                <w:i/>
                <w:sz w:val="18"/>
                <w:szCs w:val="18"/>
                <w:u w:val="single"/>
              </w:rPr>
              <w:t>а</w:t>
            </w:r>
            <w:r>
              <w:rPr>
                <w:i/>
                <w:sz w:val="18"/>
                <w:szCs w:val="18"/>
                <w:u w:val="single"/>
              </w:rPr>
              <w:t>ния</w:t>
            </w:r>
          </w:p>
          <w:p w:rsidR="00977D41" w:rsidRPr="00312E85" w:rsidRDefault="00977D41" w:rsidP="0069341D">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показат</w:t>
            </w:r>
            <w:r w:rsidRPr="00211CC9">
              <w:rPr>
                <w:sz w:val="18"/>
                <w:szCs w:val="18"/>
              </w:rPr>
              <w:t>е</w:t>
            </w:r>
            <w:r w:rsidRPr="00211CC9">
              <w:rPr>
                <w:sz w:val="18"/>
                <w:szCs w:val="18"/>
              </w:rPr>
              <w:t>ля)</w:t>
            </w:r>
            <w:r>
              <w:rPr>
                <w:sz w:val="18"/>
                <w:szCs w:val="18"/>
                <w:lang w:val="en-US"/>
              </w:rPr>
              <w:t>&lt;4&gt;</w:t>
            </w:r>
          </w:p>
        </w:tc>
        <w:tc>
          <w:tcPr>
            <w:tcW w:w="1134" w:type="dxa"/>
            <w:shd w:val="clear" w:color="auto" w:fill="auto"/>
          </w:tcPr>
          <w:p w:rsidR="00977D41" w:rsidRPr="00211CC9" w:rsidRDefault="00977D41" w:rsidP="0069341D">
            <w:pPr>
              <w:widowControl w:val="0"/>
              <w:autoSpaceDE w:val="0"/>
              <w:autoSpaceDN w:val="0"/>
              <w:adjustRightInd w:val="0"/>
              <w:rPr>
                <w:sz w:val="18"/>
                <w:szCs w:val="18"/>
              </w:rPr>
            </w:pPr>
            <w:r>
              <w:rPr>
                <w:i/>
                <w:sz w:val="18"/>
                <w:szCs w:val="18"/>
                <w:u w:val="single"/>
              </w:rPr>
              <w:t>формы образов</w:t>
            </w:r>
            <w:r>
              <w:rPr>
                <w:i/>
                <w:sz w:val="18"/>
                <w:szCs w:val="18"/>
                <w:u w:val="single"/>
              </w:rPr>
              <w:t>а</w:t>
            </w:r>
            <w:r>
              <w:rPr>
                <w:i/>
                <w:sz w:val="18"/>
                <w:szCs w:val="18"/>
                <w:u w:val="single"/>
              </w:rPr>
              <w:t>ния и фо</w:t>
            </w:r>
            <w:r>
              <w:rPr>
                <w:i/>
                <w:sz w:val="18"/>
                <w:szCs w:val="18"/>
                <w:u w:val="single"/>
              </w:rPr>
              <w:t>р</w:t>
            </w:r>
            <w:r>
              <w:rPr>
                <w:i/>
                <w:sz w:val="18"/>
                <w:szCs w:val="18"/>
                <w:u w:val="single"/>
              </w:rPr>
              <w:t>мы реал</w:t>
            </w:r>
            <w:r>
              <w:rPr>
                <w:i/>
                <w:sz w:val="18"/>
                <w:szCs w:val="18"/>
                <w:u w:val="single"/>
              </w:rPr>
              <w:t>и</w:t>
            </w:r>
            <w:r>
              <w:rPr>
                <w:i/>
                <w:sz w:val="18"/>
                <w:szCs w:val="18"/>
                <w:u w:val="single"/>
              </w:rPr>
              <w:t>зации обр</w:t>
            </w:r>
            <w:r>
              <w:rPr>
                <w:i/>
                <w:sz w:val="18"/>
                <w:szCs w:val="18"/>
                <w:u w:val="single"/>
              </w:rPr>
              <w:t>а</w:t>
            </w:r>
            <w:r>
              <w:rPr>
                <w:i/>
                <w:sz w:val="18"/>
                <w:szCs w:val="18"/>
                <w:u w:val="single"/>
              </w:rPr>
              <w:t>зовател</w:t>
            </w:r>
            <w:r>
              <w:rPr>
                <w:i/>
                <w:sz w:val="18"/>
                <w:szCs w:val="18"/>
                <w:u w:val="single"/>
              </w:rPr>
              <w:t>ь</w:t>
            </w:r>
            <w:r>
              <w:rPr>
                <w:i/>
                <w:sz w:val="18"/>
                <w:szCs w:val="18"/>
                <w:u w:val="single"/>
              </w:rPr>
              <w:t>ных пр</w:t>
            </w:r>
            <w:r>
              <w:rPr>
                <w:i/>
                <w:sz w:val="18"/>
                <w:szCs w:val="18"/>
                <w:u w:val="single"/>
              </w:rPr>
              <w:t>о</w:t>
            </w:r>
            <w:r>
              <w:rPr>
                <w:i/>
                <w:sz w:val="18"/>
                <w:szCs w:val="18"/>
                <w:u w:val="single"/>
              </w:rPr>
              <w:t xml:space="preserve">грамм </w:t>
            </w:r>
          </w:p>
          <w:p w:rsidR="00977D41" w:rsidRPr="00BA5DAB" w:rsidRDefault="00977D41" w:rsidP="0069341D">
            <w:pPr>
              <w:widowControl w:val="0"/>
              <w:autoSpaceDE w:val="0"/>
              <w:autoSpaceDN w:val="0"/>
              <w:adjustRightInd w:val="0"/>
              <w:rPr>
                <w:sz w:val="18"/>
                <w:szCs w:val="18"/>
              </w:rPr>
            </w:pPr>
            <w:r w:rsidRPr="00211CC9">
              <w:rPr>
                <w:sz w:val="18"/>
                <w:szCs w:val="18"/>
              </w:rPr>
              <w:t>(наимен</w:t>
            </w:r>
            <w:r w:rsidRPr="00211CC9">
              <w:rPr>
                <w:sz w:val="18"/>
                <w:szCs w:val="18"/>
              </w:rPr>
              <w:t>о</w:t>
            </w:r>
            <w:r w:rsidRPr="00211CC9">
              <w:rPr>
                <w:sz w:val="18"/>
                <w:szCs w:val="18"/>
              </w:rPr>
              <w:t>вание пок</w:t>
            </w:r>
            <w:r w:rsidRPr="00211CC9">
              <w:rPr>
                <w:sz w:val="18"/>
                <w:szCs w:val="18"/>
              </w:rPr>
              <w:t>а</w:t>
            </w:r>
            <w:r w:rsidRPr="00211CC9">
              <w:rPr>
                <w:sz w:val="18"/>
                <w:szCs w:val="18"/>
              </w:rPr>
              <w:t>зателя)</w:t>
            </w:r>
            <w:r w:rsidRPr="00BA5DAB">
              <w:rPr>
                <w:sz w:val="18"/>
                <w:szCs w:val="18"/>
              </w:rPr>
              <w:t>&lt;4&gt;</w:t>
            </w:r>
          </w:p>
        </w:tc>
        <w:tc>
          <w:tcPr>
            <w:tcW w:w="724" w:type="dxa"/>
            <w:shd w:val="clear" w:color="auto" w:fill="auto"/>
          </w:tcPr>
          <w:p w:rsidR="00977D41" w:rsidRPr="00211CC9" w:rsidRDefault="00977D41" w:rsidP="0069341D">
            <w:pPr>
              <w:widowControl w:val="0"/>
              <w:autoSpaceDE w:val="0"/>
              <w:autoSpaceDN w:val="0"/>
              <w:adjustRightInd w:val="0"/>
              <w:rPr>
                <w:sz w:val="18"/>
                <w:szCs w:val="18"/>
              </w:rPr>
            </w:pPr>
            <w:r w:rsidRPr="00211CC9">
              <w:rPr>
                <w:sz w:val="18"/>
                <w:szCs w:val="18"/>
              </w:rPr>
              <w:t>________</w:t>
            </w:r>
          </w:p>
          <w:p w:rsidR="00977D41" w:rsidRPr="00312E85" w:rsidRDefault="00977D41" w:rsidP="0069341D">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253" w:type="dxa"/>
            <w:vMerge/>
            <w:shd w:val="clear" w:color="auto" w:fill="auto"/>
          </w:tcPr>
          <w:p w:rsidR="00977D41" w:rsidRPr="00211CC9" w:rsidRDefault="00977D41" w:rsidP="00F16B65">
            <w:pPr>
              <w:widowControl w:val="0"/>
              <w:autoSpaceDE w:val="0"/>
              <w:autoSpaceDN w:val="0"/>
              <w:adjustRightInd w:val="0"/>
              <w:rPr>
                <w:sz w:val="18"/>
                <w:szCs w:val="18"/>
              </w:rPr>
            </w:pPr>
          </w:p>
        </w:tc>
        <w:tc>
          <w:tcPr>
            <w:tcW w:w="1193" w:type="dxa"/>
            <w:vMerge/>
            <w:shd w:val="clear" w:color="auto" w:fill="auto"/>
          </w:tcPr>
          <w:p w:rsidR="00977D41" w:rsidRPr="00211CC9" w:rsidRDefault="00977D41" w:rsidP="00F16B65">
            <w:pPr>
              <w:widowControl w:val="0"/>
              <w:autoSpaceDE w:val="0"/>
              <w:autoSpaceDN w:val="0"/>
              <w:adjustRightInd w:val="0"/>
              <w:rPr>
                <w:sz w:val="18"/>
                <w:szCs w:val="18"/>
              </w:rPr>
            </w:pPr>
          </w:p>
        </w:tc>
        <w:tc>
          <w:tcPr>
            <w:tcW w:w="1261" w:type="dxa"/>
            <w:vMerge/>
            <w:shd w:val="clear" w:color="auto" w:fill="auto"/>
          </w:tcPr>
          <w:p w:rsidR="00977D41" w:rsidRPr="00211CC9" w:rsidRDefault="00977D41" w:rsidP="00F16B65">
            <w:pPr>
              <w:widowControl w:val="0"/>
              <w:autoSpaceDE w:val="0"/>
              <w:autoSpaceDN w:val="0"/>
              <w:adjustRightInd w:val="0"/>
              <w:rPr>
                <w:sz w:val="18"/>
                <w:szCs w:val="18"/>
              </w:rPr>
            </w:pPr>
          </w:p>
        </w:tc>
        <w:tc>
          <w:tcPr>
            <w:tcW w:w="1261" w:type="dxa"/>
            <w:shd w:val="clear" w:color="auto" w:fill="auto"/>
          </w:tcPr>
          <w:p w:rsidR="00977D41" w:rsidRPr="00211CC9" w:rsidRDefault="00977D41" w:rsidP="00F16B65">
            <w:pPr>
              <w:widowControl w:val="0"/>
              <w:autoSpaceDE w:val="0"/>
              <w:autoSpaceDN w:val="0"/>
              <w:adjustRightInd w:val="0"/>
              <w:jc w:val="center"/>
              <w:rPr>
                <w:sz w:val="18"/>
                <w:szCs w:val="18"/>
              </w:rPr>
            </w:pPr>
          </w:p>
        </w:tc>
        <w:tc>
          <w:tcPr>
            <w:tcW w:w="1261" w:type="dxa"/>
            <w:shd w:val="clear" w:color="auto" w:fill="auto"/>
          </w:tcPr>
          <w:p w:rsidR="00977D41" w:rsidRPr="00211CC9" w:rsidRDefault="00977D41" w:rsidP="00F16B65">
            <w:pPr>
              <w:widowControl w:val="0"/>
              <w:autoSpaceDE w:val="0"/>
              <w:autoSpaceDN w:val="0"/>
              <w:adjustRightInd w:val="0"/>
              <w:jc w:val="center"/>
              <w:rPr>
                <w:sz w:val="18"/>
                <w:szCs w:val="18"/>
              </w:rPr>
            </w:pPr>
          </w:p>
        </w:tc>
        <w:tc>
          <w:tcPr>
            <w:tcW w:w="1261" w:type="dxa"/>
            <w:shd w:val="clear" w:color="auto" w:fill="auto"/>
          </w:tcPr>
          <w:p w:rsidR="00977D41" w:rsidRPr="00211CC9" w:rsidRDefault="00977D41" w:rsidP="00F16B65">
            <w:pPr>
              <w:widowControl w:val="0"/>
              <w:autoSpaceDE w:val="0"/>
              <w:autoSpaceDN w:val="0"/>
              <w:adjustRightInd w:val="0"/>
              <w:jc w:val="center"/>
              <w:rPr>
                <w:sz w:val="18"/>
                <w:szCs w:val="18"/>
              </w:rPr>
            </w:pPr>
          </w:p>
        </w:tc>
      </w:tr>
      <w:tr w:rsidR="00F16B65" w:rsidRPr="00211CC9" w:rsidTr="004117D5">
        <w:tc>
          <w:tcPr>
            <w:tcW w:w="1702" w:type="dxa"/>
            <w:shd w:val="clear" w:color="auto" w:fill="auto"/>
          </w:tcPr>
          <w:p w:rsidR="00F16B65" w:rsidRPr="008619FD" w:rsidRDefault="00F16B65" w:rsidP="00F16B65">
            <w:pPr>
              <w:pStyle w:val="ConsPlusNormal"/>
              <w:rPr>
                <w:rFonts w:ascii="Times New Roman" w:hAnsi="Times New Roman" w:cs="Times New Roman"/>
                <w:sz w:val="18"/>
                <w:szCs w:val="18"/>
              </w:rPr>
            </w:pPr>
            <w:r w:rsidRPr="008619FD">
              <w:rPr>
                <w:rFonts w:ascii="Times New Roman" w:hAnsi="Times New Roman" w:cs="Times New Roman"/>
                <w:sz w:val="18"/>
                <w:szCs w:val="18"/>
              </w:rPr>
              <w:t>1</w:t>
            </w:r>
          </w:p>
        </w:tc>
        <w:tc>
          <w:tcPr>
            <w:tcW w:w="1842" w:type="dxa"/>
            <w:shd w:val="clear" w:color="auto" w:fill="auto"/>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992" w:type="dxa"/>
            <w:shd w:val="clear" w:color="auto" w:fill="auto"/>
          </w:tcPr>
          <w:p w:rsidR="00F16B65" w:rsidRPr="00211CC9" w:rsidRDefault="00F16B65" w:rsidP="004117D5">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4</w:t>
            </w:r>
          </w:p>
        </w:tc>
        <w:tc>
          <w:tcPr>
            <w:tcW w:w="1134" w:type="dxa"/>
            <w:shd w:val="clear" w:color="auto" w:fill="auto"/>
          </w:tcPr>
          <w:p w:rsidR="00F16B65" w:rsidRPr="00211CC9" w:rsidRDefault="00F16B65" w:rsidP="004117D5">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5</w:t>
            </w:r>
          </w:p>
        </w:tc>
        <w:tc>
          <w:tcPr>
            <w:tcW w:w="724" w:type="dxa"/>
            <w:shd w:val="clear" w:color="auto" w:fill="auto"/>
          </w:tcPr>
          <w:p w:rsidR="00F16B65" w:rsidRPr="00211CC9" w:rsidRDefault="00F16B65" w:rsidP="004117D5">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2253" w:type="dxa"/>
            <w:shd w:val="clear" w:color="auto" w:fill="auto"/>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193" w:type="dxa"/>
            <w:shd w:val="clear" w:color="auto" w:fill="auto"/>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61" w:type="dxa"/>
            <w:shd w:val="clear" w:color="auto" w:fill="auto"/>
          </w:tcPr>
          <w:p w:rsidR="00F16B65" w:rsidRPr="00211CC9" w:rsidRDefault="00F16B65" w:rsidP="00F16B65">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261" w:type="dxa"/>
            <w:shd w:val="clear" w:color="auto" w:fill="auto"/>
          </w:tcPr>
          <w:p w:rsidR="00F16B65" w:rsidRPr="00211CC9" w:rsidRDefault="00F16B65" w:rsidP="00F16B65">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261" w:type="dxa"/>
            <w:shd w:val="clear" w:color="auto" w:fill="auto"/>
          </w:tcPr>
          <w:p w:rsidR="00F16B65" w:rsidRPr="00211CC9" w:rsidRDefault="00F16B65" w:rsidP="00F16B65">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F16B65" w:rsidRPr="00211CC9" w:rsidTr="004117D5">
        <w:tc>
          <w:tcPr>
            <w:tcW w:w="1702" w:type="dxa"/>
            <w:vMerge w:val="restart"/>
            <w:shd w:val="clear" w:color="auto" w:fill="auto"/>
          </w:tcPr>
          <w:p w:rsidR="00F16B65" w:rsidRPr="009D40B8" w:rsidRDefault="009D40B8" w:rsidP="00F16B65">
            <w:pPr>
              <w:widowControl w:val="0"/>
              <w:autoSpaceDE w:val="0"/>
              <w:autoSpaceDN w:val="0"/>
              <w:adjustRightInd w:val="0"/>
              <w:rPr>
                <w:szCs w:val="18"/>
              </w:rPr>
            </w:pPr>
            <w:r w:rsidRPr="009D40B8">
              <w:rPr>
                <w:szCs w:val="18"/>
              </w:rPr>
              <w:t>11785004300400009000100</w:t>
            </w:r>
          </w:p>
        </w:tc>
        <w:tc>
          <w:tcPr>
            <w:tcW w:w="1842" w:type="dxa"/>
            <w:vMerge w:val="restart"/>
            <w:shd w:val="clear" w:color="auto" w:fill="auto"/>
          </w:tcPr>
          <w:p w:rsidR="00F16B65" w:rsidRPr="00AD6A16" w:rsidRDefault="009D40B8" w:rsidP="00F16B65">
            <w:pPr>
              <w:widowControl w:val="0"/>
              <w:autoSpaceDE w:val="0"/>
              <w:autoSpaceDN w:val="0"/>
              <w:adjustRightInd w:val="0"/>
              <w:rPr>
                <w:szCs w:val="18"/>
              </w:rPr>
            </w:pPr>
            <w:r>
              <w:rPr>
                <w:szCs w:val="18"/>
              </w:rPr>
              <w:t>Обучающиеся, за исключением д</w:t>
            </w:r>
            <w:r>
              <w:rPr>
                <w:szCs w:val="18"/>
              </w:rPr>
              <w:t>е</w:t>
            </w:r>
            <w:r>
              <w:rPr>
                <w:szCs w:val="18"/>
              </w:rPr>
              <w:t>тей-инвалидов и инвалидов</w:t>
            </w:r>
          </w:p>
        </w:tc>
        <w:tc>
          <w:tcPr>
            <w:tcW w:w="1276" w:type="dxa"/>
            <w:vMerge w:val="restart"/>
            <w:shd w:val="clear" w:color="auto" w:fill="auto"/>
          </w:tcPr>
          <w:p w:rsidR="00F16B65" w:rsidRPr="00AD6A16" w:rsidRDefault="009D40B8" w:rsidP="00F16B65">
            <w:pPr>
              <w:widowControl w:val="0"/>
              <w:autoSpaceDE w:val="0"/>
              <w:autoSpaceDN w:val="0"/>
              <w:adjustRightInd w:val="0"/>
              <w:rPr>
                <w:szCs w:val="18"/>
              </w:rPr>
            </w:pPr>
            <w:r>
              <w:rPr>
                <w:szCs w:val="18"/>
              </w:rPr>
              <w:t>Не указано</w:t>
            </w:r>
          </w:p>
        </w:tc>
        <w:tc>
          <w:tcPr>
            <w:tcW w:w="992" w:type="dxa"/>
            <w:vMerge w:val="restart"/>
            <w:shd w:val="clear" w:color="auto" w:fill="auto"/>
          </w:tcPr>
          <w:p w:rsidR="00F16B65" w:rsidRPr="00AD6A16" w:rsidRDefault="009D40B8" w:rsidP="00F16B65">
            <w:pPr>
              <w:widowControl w:val="0"/>
              <w:autoSpaceDE w:val="0"/>
              <w:autoSpaceDN w:val="0"/>
              <w:adjustRightInd w:val="0"/>
              <w:rPr>
                <w:szCs w:val="18"/>
              </w:rPr>
            </w:pPr>
            <w:r>
              <w:rPr>
                <w:szCs w:val="18"/>
              </w:rPr>
              <w:t>Не ук</w:t>
            </w:r>
            <w:r>
              <w:rPr>
                <w:szCs w:val="18"/>
              </w:rPr>
              <w:t>а</w:t>
            </w:r>
            <w:r>
              <w:rPr>
                <w:szCs w:val="18"/>
              </w:rPr>
              <w:t>зано (все дети от 1 до 8 лет)</w:t>
            </w:r>
          </w:p>
        </w:tc>
        <w:tc>
          <w:tcPr>
            <w:tcW w:w="1134" w:type="dxa"/>
            <w:vMerge w:val="restart"/>
            <w:shd w:val="clear" w:color="auto" w:fill="auto"/>
          </w:tcPr>
          <w:p w:rsidR="00F16B65" w:rsidRPr="00AD6A16" w:rsidRDefault="00977D41" w:rsidP="00977D41">
            <w:pPr>
              <w:widowControl w:val="0"/>
              <w:autoSpaceDE w:val="0"/>
              <w:autoSpaceDN w:val="0"/>
              <w:adjustRightInd w:val="0"/>
              <w:rPr>
                <w:szCs w:val="18"/>
              </w:rPr>
            </w:pPr>
            <w:r w:rsidRPr="00AD6A16">
              <w:rPr>
                <w:szCs w:val="18"/>
              </w:rPr>
              <w:t xml:space="preserve">Очная </w:t>
            </w:r>
          </w:p>
        </w:tc>
        <w:tc>
          <w:tcPr>
            <w:tcW w:w="724" w:type="dxa"/>
            <w:vMerge w:val="restart"/>
            <w:shd w:val="clear" w:color="auto" w:fill="auto"/>
          </w:tcPr>
          <w:p w:rsidR="00F16B65" w:rsidRPr="00AD6A16" w:rsidRDefault="00F16B65" w:rsidP="00F16B65">
            <w:pPr>
              <w:widowControl w:val="0"/>
              <w:autoSpaceDE w:val="0"/>
              <w:autoSpaceDN w:val="0"/>
              <w:adjustRightInd w:val="0"/>
              <w:rPr>
                <w:szCs w:val="18"/>
              </w:rPr>
            </w:pPr>
            <w:r w:rsidRPr="00AD6A16">
              <w:rPr>
                <w:szCs w:val="18"/>
              </w:rPr>
              <w:t>----</w:t>
            </w:r>
          </w:p>
        </w:tc>
        <w:tc>
          <w:tcPr>
            <w:tcW w:w="2253" w:type="dxa"/>
            <w:shd w:val="clear" w:color="auto" w:fill="auto"/>
          </w:tcPr>
          <w:p w:rsidR="00F16B65" w:rsidRPr="00AD6A16" w:rsidRDefault="00F16B65" w:rsidP="00F16B65">
            <w:pPr>
              <w:widowControl w:val="0"/>
              <w:autoSpaceDE w:val="0"/>
              <w:autoSpaceDN w:val="0"/>
              <w:adjustRightInd w:val="0"/>
              <w:rPr>
                <w:szCs w:val="18"/>
              </w:rPr>
            </w:pPr>
            <w:r w:rsidRPr="00AD6A16">
              <w:rPr>
                <w:szCs w:val="18"/>
              </w:rPr>
              <w:t>Укомплектованность кадрами(количество основных работников, совместителей)</w:t>
            </w:r>
          </w:p>
        </w:tc>
        <w:tc>
          <w:tcPr>
            <w:tcW w:w="1193" w:type="dxa"/>
            <w:shd w:val="clear" w:color="auto" w:fill="auto"/>
          </w:tcPr>
          <w:p w:rsidR="00F16B65" w:rsidRPr="00AD6A16" w:rsidRDefault="00F16B65" w:rsidP="00F16B65">
            <w:pPr>
              <w:widowControl w:val="0"/>
              <w:autoSpaceDE w:val="0"/>
              <w:autoSpaceDN w:val="0"/>
              <w:adjustRightInd w:val="0"/>
              <w:jc w:val="center"/>
              <w:rPr>
                <w:szCs w:val="18"/>
              </w:rPr>
            </w:pPr>
            <w:r w:rsidRPr="00AD6A16">
              <w:rPr>
                <w:szCs w:val="18"/>
              </w:rPr>
              <w:t>Человек</w:t>
            </w:r>
          </w:p>
        </w:tc>
        <w:tc>
          <w:tcPr>
            <w:tcW w:w="1261" w:type="dxa"/>
            <w:shd w:val="clear" w:color="auto" w:fill="auto"/>
          </w:tcPr>
          <w:p w:rsidR="00F16B65" w:rsidRPr="00AD6A16" w:rsidRDefault="00F16B65" w:rsidP="00F16B65">
            <w:pPr>
              <w:widowControl w:val="0"/>
              <w:autoSpaceDE w:val="0"/>
              <w:autoSpaceDN w:val="0"/>
              <w:adjustRightInd w:val="0"/>
              <w:jc w:val="center"/>
              <w:rPr>
                <w:szCs w:val="18"/>
              </w:rPr>
            </w:pPr>
            <w:r w:rsidRPr="00AD6A16">
              <w:rPr>
                <w:szCs w:val="18"/>
              </w:rPr>
              <w:t>792</w:t>
            </w:r>
          </w:p>
        </w:tc>
        <w:tc>
          <w:tcPr>
            <w:tcW w:w="1261" w:type="dxa"/>
            <w:shd w:val="clear" w:color="auto" w:fill="auto"/>
          </w:tcPr>
          <w:p w:rsidR="00F16B65" w:rsidRPr="009D40B8" w:rsidRDefault="00F16B65" w:rsidP="005B0683">
            <w:pPr>
              <w:widowControl w:val="0"/>
              <w:autoSpaceDE w:val="0"/>
              <w:autoSpaceDN w:val="0"/>
              <w:adjustRightInd w:val="0"/>
              <w:rPr>
                <w:szCs w:val="18"/>
              </w:rPr>
            </w:pPr>
            <w:r w:rsidRPr="009D40B8">
              <w:rPr>
                <w:szCs w:val="18"/>
              </w:rPr>
              <w:t>2</w:t>
            </w:r>
            <w:r w:rsidR="005B0683" w:rsidRPr="009D40B8">
              <w:rPr>
                <w:szCs w:val="18"/>
              </w:rPr>
              <w:t>4</w:t>
            </w:r>
            <w:r w:rsidR="00130BC9">
              <w:rPr>
                <w:szCs w:val="18"/>
              </w:rPr>
              <w:t>/0</w:t>
            </w:r>
          </w:p>
        </w:tc>
        <w:tc>
          <w:tcPr>
            <w:tcW w:w="1261" w:type="dxa"/>
            <w:shd w:val="clear" w:color="auto" w:fill="auto"/>
          </w:tcPr>
          <w:p w:rsidR="00F16B65" w:rsidRPr="009D40B8" w:rsidRDefault="005B0683" w:rsidP="00F16B65">
            <w:pPr>
              <w:widowControl w:val="0"/>
              <w:autoSpaceDE w:val="0"/>
              <w:autoSpaceDN w:val="0"/>
              <w:adjustRightInd w:val="0"/>
              <w:rPr>
                <w:szCs w:val="18"/>
              </w:rPr>
            </w:pPr>
            <w:r w:rsidRPr="009D40B8">
              <w:rPr>
                <w:szCs w:val="18"/>
              </w:rPr>
              <w:t>24</w:t>
            </w:r>
            <w:r w:rsidR="00130BC9">
              <w:rPr>
                <w:szCs w:val="18"/>
              </w:rPr>
              <w:t>/0</w:t>
            </w:r>
          </w:p>
        </w:tc>
        <w:tc>
          <w:tcPr>
            <w:tcW w:w="1261" w:type="dxa"/>
            <w:shd w:val="clear" w:color="auto" w:fill="auto"/>
          </w:tcPr>
          <w:p w:rsidR="00F16B65" w:rsidRPr="009D40B8" w:rsidRDefault="005B0683" w:rsidP="00F16B65">
            <w:pPr>
              <w:widowControl w:val="0"/>
              <w:autoSpaceDE w:val="0"/>
              <w:autoSpaceDN w:val="0"/>
              <w:adjustRightInd w:val="0"/>
              <w:rPr>
                <w:szCs w:val="18"/>
              </w:rPr>
            </w:pPr>
            <w:r w:rsidRPr="009D40B8">
              <w:rPr>
                <w:szCs w:val="18"/>
              </w:rPr>
              <w:t>24</w:t>
            </w:r>
            <w:r w:rsidR="00130BC9">
              <w:rPr>
                <w:szCs w:val="18"/>
              </w:rPr>
              <w:t>/0</w:t>
            </w:r>
          </w:p>
        </w:tc>
      </w:tr>
      <w:tr w:rsidR="005B0683" w:rsidRPr="00211CC9" w:rsidTr="004117D5">
        <w:tc>
          <w:tcPr>
            <w:tcW w:w="1702" w:type="dxa"/>
            <w:vMerge/>
            <w:shd w:val="clear" w:color="auto" w:fill="auto"/>
          </w:tcPr>
          <w:p w:rsidR="005B0683" w:rsidRPr="00AD6A16" w:rsidRDefault="005B0683" w:rsidP="00F16B65">
            <w:pPr>
              <w:widowControl w:val="0"/>
              <w:autoSpaceDE w:val="0"/>
              <w:autoSpaceDN w:val="0"/>
              <w:adjustRightInd w:val="0"/>
              <w:rPr>
                <w:szCs w:val="18"/>
              </w:rPr>
            </w:pPr>
          </w:p>
        </w:tc>
        <w:tc>
          <w:tcPr>
            <w:tcW w:w="1842" w:type="dxa"/>
            <w:vMerge/>
            <w:shd w:val="clear" w:color="auto" w:fill="auto"/>
          </w:tcPr>
          <w:p w:rsidR="005B0683" w:rsidRPr="00AD6A16" w:rsidRDefault="005B0683" w:rsidP="00F16B65">
            <w:pPr>
              <w:widowControl w:val="0"/>
              <w:autoSpaceDE w:val="0"/>
              <w:autoSpaceDN w:val="0"/>
              <w:adjustRightInd w:val="0"/>
              <w:rPr>
                <w:szCs w:val="18"/>
              </w:rPr>
            </w:pPr>
          </w:p>
        </w:tc>
        <w:tc>
          <w:tcPr>
            <w:tcW w:w="1276" w:type="dxa"/>
            <w:vMerge/>
            <w:shd w:val="clear" w:color="auto" w:fill="auto"/>
          </w:tcPr>
          <w:p w:rsidR="005B0683" w:rsidRPr="00AD6A16" w:rsidRDefault="005B0683" w:rsidP="00F16B65">
            <w:pPr>
              <w:widowControl w:val="0"/>
              <w:autoSpaceDE w:val="0"/>
              <w:autoSpaceDN w:val="0"/>
              <w:adjustRightInd w:val="0"/>
              <w:rPr>
                <w:szCs w:val="18"/>
              </w:rPr>
            </w:pPr>
          </w:p>
        </w:tc>
        <w:tc>
          <w:tcPr>
            <w:tcW w:w="992" w:type="dxa"/>
            <w:vMerge/>
            <w:shd w:val="clear" w:color="auto" w:fill="auto"/>
          </w:tcPr>
          <w:p w:rsidR="005B0683" w:rsidRPr="00AD6A16" w:rsidRDefault="005B0683" w:rsidP="00F16B65">
            <w:pPr>
              <w:widowControl w:val="0"/>
              <w:autoSpaceDE w:val="0"/>
              <w:autoSpaceDN w:val="0"/>
              <w:adjustRightInd w:val="0"/>
              <w:rPr>
                <w:szCs w:val="18"/>
              </w:rPr>
            </w:pPr>
          </w:p>
        </w:tc>
        <w:tc>
          <w:tcPr>
            <w:tcW w:w="1134" w:type="dxa"/>
            <w:vMerge/>
            <w:shd w:val="clear" w:color="auto" w:fill="auto"/>
          </w:tcPr>
          <w:p w:rsidR="005B0683" w:rsidRPr="00AD6A16" w:rsidRDefault="005B0683" w:rsidP="00F16B65">
            <w:pPr>
              <w:widowControl w:val="0"/>
              <w:autoSpaceDE w:val="0"/>
              <w:autoSpaceDN w:val="0"/>
              <w:adjustRightInd w:val="0"/>
              <w:rPr>
                <w:szCs w:val="18"/>
              </w:rPr>
            </w:pPr>
          </w:p>
        </w:tc>
        <w:tc>
          <w:tcPr>
            <w:tcW w:w="724" w:type="dxa"/>
            <w:vMerge/>
            <w:shd w:val="clear" w:color="auto" w:fill="auto"/>
          </w:tcPr>
          <w:p w:rsidR="005B0683" w:rsidRPr="00AD6A16" w:rsidRDefault="005B0683" w:rsidP="00F16B65">
            <w:pPr>
              <w:widowControl w:val="0"/>
              <w:autoSpaceDE w:val="0"/>
              <w:autoSpaceDN w:val="0"/>
              <w:adjustRightInd w:val="0"/>
              <w:rPr>
                <w:szCs w:val="18"/>
              </w:rPr>
            </w:pPr>
          </w:p>
        </w:tc>
        <w:tc>
          <w:tcPr>
            <w:tcW w:w="2253" w:type="dxa"/>
            <w:shd w:val="clear" w:color="auto" w:fill="auto"/>
          </w:tcPr>
          <w:p w:rsidR="005B0683" w:rsidRPr="00AD6A16" w:rsidRDefault="005B0683" w:rsidP="00953C76">
            <w:pPr>
              <w:widowControl w:val="0"/>
              <w:autoSpaceDE w:val="0"/>
              <w:autoSpaceDN w:val="0"/>
              <w:adjustRightInd w:val="0"/>
              <w:rPr>
                <w:szCs w:val="18"/>
              </w:rPr>
            </w:pPr>
            <w:r w:rsidRPr="00AD6A16">
              <w:rPr>
                <w:szCs w:val="18"/>
              </w:rPr>
              <w:t>Доля родит</w:t>
            </w:r>
            <w:r w:rsidRPr="00AD6A16">
              <w:rPr>
                <w:szCs w:val="18"/>
              </w:rPr>
              <w:t>е</w:t>
            </w:r>
            <w:r w:rsidRPr="00AD6A16">
              <w:rPr>
                <w:szCs w:val="18"/>
              </w:rPr>
              <w:t>лей(законных предст</w:t>
            </w:r>
            <w:r w:rsidRPr="00AD6A16">
              <w:rPr>
                <w:szCs w:val="18"/>
              </w:rPr>
              <w:t>а</w:t>
            </w:r>
            <w:r w:rsidRPr="00AD6A16">
              <w:rPr>
                <w:szCs w:val="18"/>
              </w:rPr>
              <w:t xml:space="preserve">вителей) </w:t>
            </w:r>
            <w:r w:rsidR="00953C76" w:rsidRPr="00AD6A16">
              <w:rPr>
                <w:szCs w:val="18"/>
              </w:rPr>
              <w:t xml:space="preserve"> удовлетв</w:t>
            </w:r>
            <w:r w:rsidR="00953C76" w:rsidRPr="00AD6A16">
              <w:rPr>
                <w:szCs w:val="18"/>
              </w:rPr>
              <w:t>о</w:t>
            </w:r>
            <w:r w:rsidR="00953C76" w:rsidRPr="00AD6A16">
              <w:rPr>
                <w:szCs w:val="18"/>
              </w:rPr>
              <w:t>ренных условиями и качеством предоста</w:t>
            </w:r>
            <w:r w:rsidR="00953C76" w:rsidRPr="00AD6A16">
              <w:rPr>
                <w:szCs w:val="18"/>
              </w:rPr>
              <w:t>в</w:t>
            </w:r>
            <w:r w:rsidR="00953C76" w:rsidRPr="00AD6A16">
              <w:rPr>
                <w:szCs w:val="18"/>
              </w:rPr>
              <w:t xml:space="preserve">ляемой услуги </w:t>
            </w:r>
          </w:p>
        </w:tc>
        <w:tc>
          <w:tcPr>
            <w:tcW w:w="1193" w:type="dxa"/>
            <w:shd w:val="clear" w:color="auto" w:fill="auto"/>
          </w:tcPr>
          <w:p w:rsidR="005B0683" w:rsidRPr="00AD6A16" w:rsidRDefault="005B0683" w:rsidP="00E87B3A">
            <w:pPr>
              <w:widowControl w:val="0"/>
              <w:autoSpaceDE w:val="0"/>
              <w:autoSpaceDN w:val="0"/>
              <w:adjustRightInd w:val="0"/>
              <w:jc w:val="center"/>
              <w:rPr>
                <w:szCs w:val="18"/>
              </w:rPr>
            </w:pPr>
            <w:r w:rsidRPr="00AD6A16">
              <w:rPr>
                <w:szCs w:val="18"/>
              </w:rPr>
              <w:t>Процент</w:t>
            </w:r>
          </w:p>
        </w:tc>
        <w:tc>
          <w:tcPr>
            <w:tcW w:w="1261" w:type="dxa"/>
            <w:shd w:val="clear" w:color="auto" w:fill="auto"/>
          </w:tcPr>
          <w:p w:rsidR="005B0683" w:rsidRPr="00AD6A16" w:rsidRDefault="005B0683" w:rsidP="00E87B3A">
            <w:pPr>
              <w:widowControl w:val="0"/>
              <w:autoSpaceDE w:val="0"/>
              <w:autoSpaceDN w:val="0"/>
              <w:adjustRightInd w:val="0"/>
              <w:jc w:val="center"/>
              <w:rPr>
                <w:szCs w:val="18"/>
              </w:rPr>
            </w:pPr>
            <w:r w:rsidRPr="00AD6A16">
              <w:rPr>
                <w:szCs w:val="18"/>
              </w:rPr>
              <w:t>744</w:t>
            </w:r>
          </w:p>
        </w:tc>
        <w:tc>
          <w:tcPr>
            <w:tcW w:w="1261" w:type="dxa"/>
            <w:shd w:val="clear" w:color="auto" w:fill="auto"/>
          </w:tcPr>
          <w:p w:rsidR="005B0683" w:rsidRPr="00AD6A16" w:rsidRDefault="00953C76" w:rsidP="00E87B3A">
            <w:pPr>
              <w:widowControl w:val="0"/>
              <w:autoSpaceDE w:val="0"/>
              <w:autoSpaceDN w:val="0"/>
              <w:adjustRightInd w:val="0"/>
              <w:rPr>
                <w:szCs w:val="18"/>
              </w:rPr>
            </w:pPr>
            <w:r w:rsidRPr="00AD6A16">
              <w:rPr>
                <w:szCs w:val="18"/>
              </w:rPr>
              <w:t>80</w:t>
            </w:r>
          </w:p>
        </w:tc>
        <w:tc>
          <w:tcPr>
            <w:tcW w:w="1261" w:type="dxa"/>
            <w:shd w:val="clear" w:color="auto" w:fill="auto"/>
          </w:tcPr>
          <w:p w:rsidR="005B0683" w:rsidRPr="00AD6A16" w:rsidRDefault="00953C76" w:rsidP="00E87B3A">
            <w:pPr>
              <w:widowControl w:val="0"/>
              <w:autoSpaceDE w:val="0"/>
              <w:autoSpaceDN w:val="0"/>
              <w:adjustRightInd w:val="0"/>
              <w:rPr>
                <w:szCs w:val="18"/>
              </w:rPr>
            </w:pPr>
            <w:r w:rsidRPr="00AD6A16">
              <w:rPr>
                <w:szCs w:val="18"/>
              </w:rPr>
              <w:t>80</w:t>
            </w:r>
          </w:p>
        </w:tc>
        <w:tc>
          <w:tcPr>
            <w:tcW w:w="1261" w:type="dxa"/>
            <w:shd w:val="clear" w:color="auto" w:fill="auto"/>
          </w:tcPr>
          <w:p w:rsidR="005B0683" w:rsidRPr="00AD6A16" w:rsidRDefault="00953C76" w:rsidP="00E87B3A">
            <w:pPr>
              <w:widowControl w:val="0"/>
              <w:autoSpaceDE w:val="0"/>
              <w:autoSpaceDN w:val="0"/>
              <w:adjustRightInd w:val="0"/>
              <w:rPr>
                <w:szCs w:val="18"/>
              </w:rPr>
            </w:pPr>
            <w:r w:rsidRPr="00AD6A16">
              <w:rPr>
                <w:szCs w:val="18"/>
              </w:rPr>
              <w:t>80</w:t>
            </w:r>
          </w:p>
        </w:tc>
      </w:tr>
      <w:tr w:rsidR="00EB7833" w:rsidRPr="00211CC9" w:rsidTr="004117D5">
        <w:tc>
          <w:tcPr>
            <w:tcW w:w="1702" w:type="dxa"/>
            <w:shd w:val="clear" w:color="auto" w:fill="auto"/>
          </w:tcPr>
          <w:p w:rsidR="00EB7833" w:rsidRPr="00AD6A16" w:rsidRDefault="00EB7833" w:rsidP="00F16B65">
            <w:pPr>
              <w:widowControl w:val="0"/>
              <w:autoSpaceDE w:val="0"/>
              <w:autoSpaceDN w:val="0"/>
              <w:adjustRightInd w:val="0"/>
              <w:rPr>
                <w:szCs w:val="18"/>
              </w:rPr>
            </w:pPr>
          </w:p>
        </w:tc>
        <w:tc>
          <w:tcPr>
            <w:tcW w:w="1842" w:type="dxa"/>
            <w:shd w:val="clear" w:color="auto" w:fill="auto"/>
          </w:tcPr>
          <w:p w:rsidR="00EB7833" w:rsidRPr="00AD6A16" w:rsidRDefault="00EB7833" w:rsidP="00F16B65">
            <w:pPr>
              <w:widowControl w:val="0"/>
              <w:autoSpaceDE w:val="0"/>
              <w:autoSpaceDN w:val="0"/>
              <w:adjustRightInd w:val="0"/>
              <w:rPr>
                <w:szCs w:val="18"/>
              </w:rPr>
            </w:pPr>
          </w:p>
        </w:tc>
        <w:tc>
          <w:tcPr>
            <w:tcW w:w="1276" w:type="dxa"/>
            <w:shd w:val="clear" w:color="auto" w:fill="auto"/>
          </w:tcPr>
          <w:p w:rsidR="00EB7833" w:rsidRPr="00AD6A16" w:rsidRDefault="00EB7833" w:rsidP="00F16B65">
            <w:pPr>
              <w:widowControl w:val="0"/>
              <w:autoSpaceDE w:val="0"/>
              <w:autoSpaceDN w:val="0"/>
              <w:adjustRightInd w:val="0"/>
              <w:rPr>
                <w:szCs w:val="18"/>
              </w:rPr>
            </w:pPr>
          </w:p>
        </w:tc>
        <w:tc>
          <w:tcPr>
            <w:tcW w:w="992" w:type="dxa"/>
            <w:shd w:val="clear" w:color="auto" w:fill="auto"/>
          </w:tcPr>
          <w:p w:rsidR="00EB7833" w:rsidRPr="00AD6A16" w:rsidRDefault="00EB7833" w:rsidP="00F16B65">
            <w:pPr>
              <w:widowControl w:val="0"/>
              <w:autoSpaceDE w:val="0"/>
              <w:autoSpaceDN w:val="0"/>
              <w:adjustRightInd w:val="0"/>
              <w:rPr>
                <w:szCs w:val="18"/>
              </w:rPr>
            </w:pPr>
          </w:p>
        </w:tc>
        <w:tc>
          <w:tcPr>
            <w:tcW w:w="1134" w:type="dxa"/>
            <w:shd w:val="clear" w:color="auto" w:fill="auto"/>
          </w:tcPr>
          <w:p w:rsidR="00EB7833" w:rsidRPr="00AD6A16" w:rsidRDefault="00EB7833" w:rsidP="00F16B65">
            <w:pPr>
              <w:widowControl w:val="0"/>
              <w:autoSpaceDE w:val="0"/>
              <w:autoSpaceDN w:val="0"/>
              <w:adjustRightInd w:val="0"/>
              <w:rPr>
                <w:szCs w:val="18"/>
              </w:rPr>
            </w:pPr>
          </w:p>
        </w:tc>
        <w:tc>
          <w:tcPr>
            <w:tcW w:w="724" w:type="dxa"/>
            <w:shd w:val="clear" w:color="auto" w:fill="auto"/>
          </w:tcPr>
          <w:p w:rsidR="00EB7833" w:rsidRPr="00AD6A16" w:rsidRDefault="00EB7833" w:rsidP="00F16B65">
            <w:pPr>
              <w:widowControl w:val="0"/>
              <w:autoSpaceDE w:val="0"/>
              <w:autoSpaceDN w:val="0"/>
              <w:adjustRightInd w:val="0"/>
              <w:rPr>
                <w:szCs w:val="18"/>
              </w:rPr>
            </w:pPr>
          </w:p>
        </w:tc>
        <w:tc>
          <w:tcPr>
            <w:tcW w:w="2253" w:type="dxa"/>
            <w:shd w:val="clear" w:color="auto" w:fill="auto"/>
          </w:tcPr>
          <w:p w:rsidR="00EB7833" w:rsidRPr="00AD6A16" w:rsidRDefault="00EB7833" w:rsidP="00E87B3A">
            <w:pPr>
              <w:widowControl w:val="0"/>
              <w:autoSpaceDE w:val="0"/>
              <w:autoSpaceDN w:val="0"/>
              <w:adjustRightInd w:val="0"/>
              <w:rPr>
                <w:szCs w:val="18"/>
              </w:rPr>
            </w:pPr>
            <w:r w:rsidRPr="00AD6A16">
              <w:rPr>
                <w:szCs w:val="18"/>
              </w:rPr>
              <w:t>Посещаемость детьми дошкольных образов</w:t>
            </w:r>
            <w:r w:rsidRPr="00AD6A16">
              <w:rPr>
                <w:szCs w:val="18"/>
              </w:rPr>
              <w:t>а</w:t>
            </w:r>
            <w:r w:rsidRPr="00AD6A16">
              <w:rPr>
                <w:szCs w:val="18"/>
              </w:rPr>
              <w:t xml:space="preserve">тельных организаций </w:t>
            </w:r>
          </w:p>
        </w:tc>
        <w:tc>
          <w:tcPr>
            <w:tcW w:w="1193" w:type="dxa"/>
            <w:shd w:val="clear" w:color="auto" w:fill="auto"/>
          </w:tcPr>
          <w:p w:rsidR="00EB7833" w:rsidRPr="00AD6A16" w:rsidRDefault="00EB7833" w:rsidP="00E87B3A">
            <w:pPr>
              <w:widowControl w:val="0"/>
              <w:autoSpaceDE w:val="0"/>
              <w:autoSpaceDN w:val="0"/>
              <w:adjustRightInd w:val="0"/>
              <w:jc w:val="center"/>
              <w:rPr>
                <w:szCs w:val="18"/>
              </w:rPr>
            </w:pPr>
            <w:r w:rsidRPr="00AD6A16">
              <w:rPr>
                <w:szCs w:val="18"/>
              </w:rPr>
              <w:t xml:space="preserve">Процент </w:t>
            </w:r>
          </w:p>
        </w:tc>
        <w:tc>
          <w:tcPr>
            <w:tcW w:w="1261" w:type="dxa"/>
            <w:shd w:val="clear" w:color="auto" w:fill="auto"/>
          </w:tcPr>
          <w:p w:rsidR="00EB7833" w:rsidRPr="00AD6A16" w:rsidRDefault="00EB7833" w:rsidP="00E87B3A">
            <w:pPr>
              <w:widowControl w:val="0"/>
              <w:autoSpaceDE w:val="0"/>
              <w:autoSpaceDN w:val="0"/>
              <w:adjustRightInd w:val="0"/>
              <w:jc w:val="center"/>
              <w:rPr>
                <w:szCs w:val="18"/>
              </w:rPr>
            </w:pPr>
            <w:r w:rsidRPr="00AD6A16">
              <w:rPr>
                <w:szCs w:val="18"/>
              </w:rPr>
              <w:t>744</w:t>
            </w:r>
          </w:p>
        </w:tc>
        <w:tc>
          <w:tcPr>
            <w:tcW w:w="1261" w:type="dxa"/>
            <w:shd w:val="clear" w:color="auto" w:fill="auto"/>
          </w:tcPr>
          <w:p w:rsidR="00EB7833" w:rsidRPr="00D50E64" w:rsidRDefault="006B6295" w:rsidP="00E87B3A">
            <w:pPr>
              <w:widowControl w:val="0"/>
              <w:autoSpaceDE w:val="0"/>
              <w:autoSpaceDN w:val="0"/>
              <w:adjustRightInd w:val="0"/>
              <w:rPr>
                <w:szCs w:val="18"/>
              </w:rPr>
            </w:pPr>
            <w:r w:rsidRPr="00D50E64">
              <w:rPr>
                <w:szCs w:val="18"/>
              </w:rPr>
              <w:t>80</w:t>
            </w:r>
          </w:p>
        </w:tc>
        <w:tc>
          <w:tcPr>
            <w:tcW w:w="1261" w:type="dxa"/>
            <w:shd w:val="clear" w:color="auto" w:fill="auto"/>
          </w:tcPr>
          <w:p w:rsidR="00EB7833" w:rsidRPr="00D50E64" w:rsidRDefault="006B6295" w:rsidP="00E87B3A">
            <w:pPr>
              <w:widowControl w:val="0"/>
              <w:autoSpaceDE w:val="0"/>
              <w:autoSpaceDN w:val="0"/>
              <w:adjustRightInd w:val="0"/>
              <w:rPr>
                <w:szCs w:val="18"/>
              </w:rPr>
            </w:pPr>
            <w:r w:rsidRPr="00D50E64">
              <w:rPr>
                <w:szCs w:val="18"/>
              </w:rPr>
              <w:t>80</w:t>
            </w:r>
          </w:p>
        </w:tc>
        <w:tc>
          <w:tcPr>
            <w:tcW w:w="1261" w:type="dxa"/>
            <w:shd w:val="clear" w:color="auto" w:fill="auto"/>
          </w:tcPr>
          <w:p w:rsidR="00EB7833" w:rsidRPr="00D50E64" w:rsidRDefault="006B6295" w:rsidP="00E87B3A">
            <w:pPr>
              <w:widowControl w:val="0"/>
              <w:autoSpaceDE w:val="0"/>
              <w:autoSpaceDN w:val="0"/>
              <w:adjustRightInd w:val="0"/>
              <w:rPr>
                <w:szCs w:val="18"/>
              </w:rPr>
            </w:pPr>
            <w:r w:rsidRPr="00D50E64">
              <w:rPr>
                <w:szCs w:val="18"/>
              </w:rPr>
              <w:t>80</w:t>
            </w:r>
          </w:p>
        </w:tc>
      </w:tr>
    </w:tbl>
    <w:p w:rsidR="00F16B65" w:rsidRDefault="00F16B65" w:rsidP="00F16B65">
      <w:pPr>
        <w:widowControl w:val="0"/>
        <w:autoSpaceDE w:val="0"/>
        <w:autoSpaceDN w:val="0"/>
        <w:adjustRightInd w:val="0"/>
        <w:rPr>
          <w:sz w:val="24"/>
          <w:szCs w:val="24"/>
        </w:rPr>
      </w:pPr>
      <w:r w:rsidRPr="001E4FE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1E4FE1">
        <w:rPr>
          <w:i/>
          <w:sz w:val="24"/>
          <w:szCs w:val="24"/>
          <w:u w:val="single"/>
        </w:rPr>
        <w:t>10%</w:t>
      </w:r>
      <w:r w:rsidRPr="001E4FE1">
        <w:rPr>
          <w:sz w:val="24"/>
          <w:szCs w:val="24"/>
        </w:rPr>
        <w:t>.</w:t>
      </w:r>
    </w:p>
    <w:p w:rsidR="00825FF7" w:rsidRPr="001E4FE1" w:rsidRDefault="00825FF7" w:rsidP="00F16B65">
      <w:pPr>
        <w:widowControl w:val="0"/>
        <w:autoSpaceDE w:val="0"/>
        <w:autoSpaceDN w:val="0"/>
        <w:adjustRightInd w:val="0"/>
        <w:rPr>
          <w:sz w:val="24"/>
          <w:szCs w:val="24"/>
        </w:rPr>
      </w:pPr>
    </w:p>
    <w:p w:rsidR="00F16B65" w:rsidRPr="001E4FE1" w:rsidRDefault="00F16B65" w:rsidP="00F16B65">
      <w:pPr>
        <w:widowControl w:val="0"/>
        <w:autoSpaceDE w:val="0"/>
        <w:autoSpaceDN w:val="0"/>
        <w:adjustRightInd w:val="0"/>
        <w:rPr>
          <w:sz w:val="24"/>
          <w:szCs w:val="24"/>
        </w:rPr>
      </w:pPr>
      <w:r w:rsidRPr="001E4FE1">
        <w:rPr>
          <w:sz w:val="24"/>
          <w:szCs w:val="24"/>
        </w:rPr>
        <w:t>3.2. Показатели, характеризующие объем муниципальной услуги:</w:t>
      </w:r>
    </w:p>
    <w:tbl>
      <w:tblPr>
        <w:tblW w:w="16160" w:type="dxa"/>
        <w:tblInd w:w="-647" w:type="dxa"/>
        <w:tblLayout w:type="fixed"/>
        <w:tblCellMar>
          <w:top w:w="102" w:type="dxa"/>
          <w:left w:w="62" w:type="dxa"/>
          <w:bottom w:w="102" w:type="dxa"/>
          <w:right w:w="62" w:type="dxa"/>
        </w:tblCellMar>
        <w:tblLook w:val="0000"/>
      </w:tblPr>
      <w:tblGrid>
        <w:gridCol w:w="1702"/>
        <w:gridCol w:w="1559"/>
        <w:gridCol w:w="1275"/>
        <w:gridCol w:w="1276"/>
        <w:gridCol w:w="1276"/>
        <w:gridCol w:w="851"/>
        <w:gridCol w:w="1417"/>
        <w:gridCol w:w="993"/>
        <w:gridCol w:w="709"/>
        <w:gridCol w:w="850"/>
        <w:gridCol w:w="851"/>
        <w:gridCol w:w="850"/>
        <w:gridCol w:w="851"/>
        <w:gridCol w:w="850"/>
        <w:gridCol w:w="850"/>
      </w:tblGrid>
      <w:tr w:rsidR="00F16B65" w:rsidRPr="00996DC6" w:rsidTr="0069341D">
        <w:tc>
          <w:tcPr>
            <w:tcW w:w="1702" w:type="dxa"/>
            <w:vMerge w:val="restart"/>
            <w:tcBorders>
              <w:top w:val="single" w:sz="4" w:space="0" w:color="auto"/>
              <w:left w:val="single" w:sz="4" w:space="0" w:color="auto"/>
              <w:bottom w:val="single" w:sz="4" w:space="0" w:color="auto"/>
              <w:right w:val="single" w:sz="4" w:space="0" w:color="auto"/>
            </w:tcBorders>
          </w:tcPr>
          <w:p w:rsidR="00F16B65" w:rsidRPr="00312E85" w:rsidRDefault="00F16B65" w:rsidP="00F16B65">
            <w:pPr>
              <w:widowControl w:val="0"/>
              <w:autoSpaceDE w:val="0"/>
              <w:autoSpaceDN w:val="0"/>
              <w:adjustRightInd w:val="0"/>
              <w:jc w:val="center"/>
              <w:rPr>
                <w:sz w:val="18"/>
                <w:szCs w:val="18"/>
                <w:lang w:val="en-US"/>
              </w:rPr>
            </w:pPr>
            <w:r w:rsidRPr="00996DC6">
              <w:rPr>
                <w:sz w:val="18"/>
                <w:szCs w:val="18"/>
              </w:rPr>
              <w:t>Уникальный номер реестровой записи</w:t>
            </w:r>
            <w:r>
              <w:rPr>
                <w:sz w:val="18"/>
                <w:szCs w:val="18"/>
                <w:lang w:val="en-US"/>
              </w:rPr>
              <w:t>&lt;4&gt;</w:t>
            </w:r>
          </w:p>
        </w:tc>
        <w:tc>
          <w:tcPr>
            <w:tcW w:w="4110" w:type="dxa"/>
            <w:gridSpan w:val="3"/>
            <w:vMerge w:val="restart"/>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Показатель, характер</w:t>
            </w:r>
            <w:r w:rsidRPr="00996DC6">
              <w:rPr>
                <w:sz w:val="18"/>
                <w:szCs w:val="18"/>
              </w:rPr>
              <w:t>и</w:t>
            </w:r>
            <w:r w:rsidRPr="00996DC6">
              <w:rPr>
                <w:sz w:val="18"/>
                <w:szCs w:val="18"/>
              </w:rPr>
              <w:t>зующий ус</w:t>
            </w:r>
            <w:r>
              <w:rPr>
                <w:sz w:val="18"/>
                <w:szCs w:val="18"/>
              </w:rPr>
              <w:t xml:space="preserve">ловия (формы) выполнения услуги </w:t>
            </w:r>
            <w:r w:rsidRPr="00996DC6">
              <w:rPr>
                <w:sz w:val="18"/>
                <w:szCs w:val="18"/>
              </w:rPr>
              <w:t>(по справочникам)</w:t>
            </w:r>
          </w:p>
        </w:tc>
        <w:tc>
          <w:tcPr>
            <w:tcW w:w="3119" w:type="dxa"/>
            <w:gridSpan w:val="3"/>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551" w:type="dxa"/>
            <w:gridSpan w:val="3"/>
            <w:tcBorders>
              <w:top w:val="single" w:sz="4" w:space="0" w:color="auto"/>
              <w:bottom w:val="single" w:sz="4" w:space="0" w:color="auto"/>
              <w:right w:val="single" w:sz="4" w:space="0" w:color="auto"/>
            </w:tcBorders>
            <w:shd w:val="clear" w:color="auto" w:fill="auto"/>
          </w:tcPr>
          <w:p w:rsidR="00F16B65" w:rsidRPr="00DC79F6" w:rsidRDefault="00F16B65" w:rsidP="00F16B65">
            <w:pPr>
              <w:jc w:val="center"/>
              <w:rPr>
                <w:sz w:val="18"/>
                <w:szCs w:val="18"/>
              </w:rPr>
            </w:pPr>
            <w:r w:rsidRPr="00DC79F6">
              <w:rPr>
                <w:sz w:val="18"/>
                <w:szCs w:val="18"/>
              </w:rPr>
              <w:t>Значение показателей объема муниципальной услуги</w:t>
            </w:r>
          </w:p>
        </w:tc>
        <w:tc>
          <w:tcPr>
            <w:tcW w:w="2551" w:type="dxa"/>
            <w:gridSpan w:val="3"/>
            <w:tcBorders>
              <w:top w:val="single" w:sz="4" w:space="0" w:color="auto"/>
              <w:bottom w:val="single" w:sz="4" w:space="0" w:color="auto"/>
              <w:right w:val="single" w:sz="4" w:space="0" w:color="auto"/>
            </w:tcBorders>
          </w:tcPr>
          <w:p w:rsidR="00F16B65" w:rsidRPr="00DC79F6" w:rsidRDefault="00F16B65" w:rsidP="00F16B65">
            <w:pPr>
              <w:jc w:val="center"/>
              <w:rPr>
                <w:sz w:val="18"/>
                <w:szCs w:val="18"/>
              </w:rPr>
            </w:pPr>
            <w:r>
              <w:rPr>
                <w:sz w:val="18"/>
                <w:szCs w:val="18"/>
              </w:rPr>
              <w:t>Среднегодовой размер платы (цена, тариф)</w:t>
            </w:r>
          </w:p>
        </w:tc>
      </w:tr>
      <w:tr w:rsidR="00F16B65" w:rsidRPr="00996DC6" w:rsidTr="0069341D">
        <w:tc>
          <w:tcPr>
            <w:tcW w:w="1702" w:type="dxa"/>
            <w:vMerge/>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rPr>
                <w:sz w:val="18"/>
                <w:szCs w:val="18"/>
              </w:rPr>
            </w:pPr>
          </w:p>
        </w:tc>
        <w:tc>
          <w:tcPr>
            <w:tcW w:w="4110" w:type="dxa"/>
            <w:gridSpan w:val="3"/>
            <w:vMerge/>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rPr>
                <w:sz w:val="18"/>
                <w:szCs w:val="18"/>
              </w:rPr>
            </w:pPr>
          </w:p>
        </w:tc>
        <w:tc>
          <w:tcPr>
            <w:tcW w:w="2127" w:type="dxa"/>
            <w:gridSpan w:val="2"/>
            <w:vMerge/>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F16B65" w:rsidRPr="00312E85" w:rsidRDefault="00F16B65" w:rsidP="00F16B65">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702" w:type="dxa"/>
            <w:gridSpan w:val="2"/>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 xml:space="preserve">единица измерения </w:t>
            </w:r>
          </w:p>
        </w:tc>
        <w:tc>
          <w:tcPr>
            <w:tcW w:w="850" w:type="dxa"/>
            <w:vMerge w:val="restart"/>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1D21A0">
              <w:rPr>
                <w:i/>
                <w:sz w:val="18"/>
                <w:szCs w:val="18"/>
                <w:u w:val="single"/>
              </w:rPr>
              <w:t>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1D21A0">
              <w:rPr>
                <w:i/>
                <w:sz w:val="18"/>
                <w:szCs w:val="18"/>
                <w:u w:val="single"/>
              </w:rPr>
              <w:t>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sidR="001D21A0">
              <w:rPr>
                <w:i/>
                <w:sz w:val="18"/>
                <w:szCs w:val="18"/>
                <w:u w:val="single"/>
              </w:rPr>
              <w:t xml:space="preserve">20 </w:t>
            </w:r>
            <w:r w:rsidRPr="00996DC6">
              <w:rPr>
                <w:sz w:val="18"/>
                <w:szCs w:val="18"/>
              </w:rPr>
              <w:t>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1" w:type="dxa"/>
            <w:vMerge w:val="restart"/>
            <w:tcBorders>
              <w:top w:val="single" w:sz="4" w:space="0" w:color="auto"/>
              <w:left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Pr>
                <w:i/>
                <w:sz w:val="18"/>
                <w:szCs w:val="18"/>
                <w:u w:val="single"/>
              </w:rPr>
              <w:t>1</w:t>
            </w:r>
            <w:r w:rsidR="001D21A0">
              <w:rPr>
                <w:i/>
                <w:sz w:val="18"/>
                <w:szCs w:val="18"/>
                <w:u w:val="single"/>
              </w:rPr>
              <w:t>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0" w:type="dxa"/>
            <w:vMerge w:val="restart"/>
            <w:tcBorders>
              <w:top w:val="single" w:sz="4" w:space="0" w:color="auto"/>
              <w:left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sidR="001D21A0">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20</w:t>
            </w:r>
            <w:r w:rsidR="001D21A0">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r>
      <w:tr w:rsidR="00977D41" w:rsidRPr="00996DC6" w:rsidTr="0069341D">
        <w:tc>
          <w:tcPr>
            <w:tcW w:w="1702" w:type="dxa"/>
            <w:vMerge/>
            <w:tcBorders>
              <w:top w:val="single" w:sz="4" w:space="0" w:color="auto"/>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977D41" w:rsidRPr="00211CC9" w:rsidRDefault="00977D41" w:rsidP="0069341D">
            <w:pPr>
              <w:widowControl w:val="0"/>
              <w:autoSpaceDE w:val="0"/>
              <w:autoSpaceDN w:val="0"/>
              <w:adjustRightInd w:val="0"/>
              <w:rPr>
                <w:sz w:val="18"/>
                <w:szCs w:val="18"/>
              </w:rPr>
            </w:pPr>
            <w:r w:rsidRPr="00BA5DAB">
              <w:rPr>
                <w:sz w:val="18"/>
                <w:szCs w:val="18"/>
                <w:u w:val="single"/>
              </w:rPr>
              <w:t>виды образов</w:t>
            </w:r>
            <w:r w:rsidRPr="00BA5DAB">
              <w:rPr>
                <w:sz w:val="18"/>
                <w:szCs w:val="18"/>
                <w:u w:val="single"/>
              </w:rPr>
              <w:t>а</w:t>
            </w:r>
            <w:r w:rsidRPr="00BA5DAB">
              <w:rPr>
                <w:sz w:val="18"/>
                <w:szCs w:val="18"/>
                <w:u w:val="single"/>
              </w:rPr>
              <w:t>тельных программ</w:t>
            </w:r>
          </w:p>
          <w:p w:rsidR="00977D41" w:rsidRPr="00BA5DAB" w:rsidRDefault="00977D41" w:rsidP="0069341D">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977D41" w:rsidRPr="00211CC9" w:rsidRDefault="00977D41" w:rsidP="0069341D">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977D41" w:rsidRPr="00312E85" w:rsidRDefault="00977D41" w:rsidP="0069341D">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977D41" w:rsidRPr="00211CC9" w:rsidRDefault="00977D41" w:rsidP="0069341D">
            <w:pPr>
              <w:widowControl w:val="0"/>
              <w:autoSpaceDE w:val="0"/>
              <w:autoSpaceDN w:val="0"/>
              <w:adjustRightInd w:val="0"/>
              <w:rPr>
                <w:sz w:val="18"/>
                <w:szCs w:val="18"/>
              </w:rPr>
            </w:pPr>
            <w:r>
              <w:rPr>
                <w:i/>
                <w:sz w:val="18"/>
                <w:szCs w:val="18"/>
                <w:u w:val="single"/>
              </w:rPr>
              <w:t>Показатель содержания</w:t>
            </w:r>
          </w:p>
          <w:p w:rsidR="00977D41" w:rsidRPr="00312E85" w:rsidRDefault="00977D41" w:rsidP="0069341D">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977D41" w:rsidRPr="00211CC9" w:rsidRDefault="00977D41" w:rsidP="0069341D">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p>
          <w:p w:rsidR="00977D41" w:rsidRPr="00BA5DAB" w:rsidRDefault="00977D41" w:rsidP="0069341D">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851" w:type="dxa"/>
            <w:tcBorders>
              <w:top w:val="single" w:sz="4" w:space="0" w:color="auto"/>
              <w:left w:val="single" w:sz="4" w:space="0" w:color="auto"/>
              <w:bottom w:val="single" w:sz="4" w:space="0" w:color="auto"/>
              <w:right w:val="single" w:sz="4" w:space="0" w:color="auto"/>
            </w:tcBorders>
          </w:tcPr>
          <w:p w:rsidR="00977D41" w:rsidRPr="00211CC9" w:rsidRDefault="00977D41" w:rsidP="0069341D">
            <w:pPr>
              <w:widowControl w:val="0"/>
              <w:autoSpaceDE w:val="0"/>
              <w:autoSpaceDN w:val="0"/>
              <w:adjustRightInd w:val="0"/>
              <w:rPr>
                <w:sz w:val="18"/>
                <w:szCs w:val="18"/>
              </w:rPr>
            </w:pPr>
            <w:r w:rsidRPr="00211CC9">
              <w:rPr>
                <w:sz w:val="18"/>
                <w:szCs w:val="18"/>
              </w:rPr>
              <w:t>________</w:t>
            </w:r>
          </w:p>
          <w:p w:rsidR="00977D41" w:rsidRPr="00312E85" w:rsidRDefault="00977D41" w:rsidP="0069341D">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w:t>
            </w:r>
            <w:r w:rsidRPr="00211CC9">
              <w:rPr>
                <w:sz w:val="18"/>
                <w:szCs w:val="18"/>
              </w:rPr>
              <w:t>а</w:t>
            </w:r>
            <w:r w:rsidRPr="00211CC9">
              <w:rPr>
                <w:sz w:val="18"/>
                <w:szCs w:val="18"/>
              </w:rPr>
              <w:t>теля)</w:t>
            </w:r>
            <w:r>
              <w:rPr>
                <w:sz w:val="18"/>
                <w:szCs w:val="18"/>
                <w:lang w:val="en-US"/>
              </w:rPr>
              <w:t>&lt;4&gt;</w:t>
            </w:r>
          </w:p>
        </w:tc>
        <w:tc>
          <w:tcPr>
            <w:tcW w:w="1417" w:type="dxa"/>
            <w:vMerge/>
            <w:tcBorders>
              <w:top w:val="single" w:sz="4" w:space="0" w:color="auto"/>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977D41" w:rsidRPr="00DC79F6" w:rsidRDefault="00977D41" w:rsidP="00F16B65">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709" w:type="dxa"/>
            <w:tcBorders>
              <w:top w:val="single" w:sz="4" w:space="0" w:color="auto"/>
              <w:left w:val="single" w:sz="4" w:space="0" w:color="auto"/>
              <w:bottom w:val="single" w:sz="4" w:space="0" w:color="auto"/>
              <w:right w:val="single" w:sz="4" w:space="0" w:color="auto"/>
            </w:tcBorders>
          </w:tcPr>
          <w:p w:rsidR="00977D41" w:rsidRPr="00DC79F6" w:rsidRDefault="00977D41" w:rsidP="00F16B65">
            <w:pPr>
              <w:widowControl w:val="0"/>
              <w:autoSpaceDE w:val="0"/>
              <w:autoSpaceDN w:val="0"/>
              <w:adjustRightInd w:val="0"/>
              <w:jc w:val="center"/>
              <w:rPr>
                <w:sz w:val="18"/>
                <w:szCs w:val="18"/>
                <w:lang w:val="en-US"/>
              </w:rPr>
            </w:pPr>
            <w:r w:rsidRPr="00996DC6">
              <w:rPr>
                <w:sz w:val="18"/>
                <w:szCs w:val="18"/>
              </w:rPr>
              <w:t>Код</w:t>
            </w:r>
            <w:r>
              <w:rPr>
                <w:sz w:val="18"/>
                <w:szCs w:val="18"/>
              </w:rPr>
              <w:t xml:space="preserve">по ОКЕИ </w:t>
            </w:r>
            <w:r>
              <w:rPr>
                <w:sz w:val="18"/>
                <w:szCs w:val="18"/>
                <w:lang w:val="en-US"/>
              </w:rPr>
              <w:t>&lt;5&gt;</w:t>
            </w:r>
          </w:p>
        </w:tc>
        <w:tc>
          <w:tcPr>
            <w:tcW w:w="850" w:type="dxa"/>
            <w:vMerge/>
            <w:tcBorders>
              <w:top w:val="single" w:sz="4" w:space="0" w:color="auto"/>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851" w:type="dxa"/>
            <w:vMerge/>
            <w:tcBorders>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977D41" w:rsidRPr="00996DC6" w:rsidRDefault="00977D41" w:rsidP="00F16B65">
            <w:pPr>
              <w:widowControl w:val="0"/>
              <w:autoSpaceDE w:val="0"/>
              <w:autoSpaceDN w:val="0"/>
              <w:adjustRightInd w:val="0"/>
              <w:jc w:val="center"/>
              <w:rPr>
                <w:sz w:val="18"/>
                <w:szCs w:val="18"/>
              </w:rPr>
            </w:pPr>
          </w:p>
        </w:tc>
      </w:tr>
      <w:tr w:rsidR="00F16B65" w:rsidRPr="00996DC6" w:rsidTr="0069341D">
        <w:trPr>
          <w:trHeight w:hRule="exact" w:val="284"/>
        </w:trPr>
        <w:tc>
          <w:tcPr>
            <w:tcW w:w="1702"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F16B65" w:rsidRPr="00211CC9" w:rsidRDefault="00F16B65" w:rsidP="00F16B65">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F16B65" w:rsidRPr="00211CC9" w:rsidRDefault="00F16B65" w:rsidP="0069341D">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1</w:t>
            </w:r>
            <w:r>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1</w:t>
            </w: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sidRPr="00996DC6">
              <w:rPr>
                <w:sz w:val="18"/>
                <w:szCs w:val="18"/>
              </w:rPr>
              <w:t>1</w:t>
            </w: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Pr>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Pr>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F16B65" w:rsidRPr="00996DC6" w:rsidRDefault="00F16B65" w:rsidP="00F16B65">
            <w:pPr>
              <w:widowControl w:val="0"/>
              <w:autoSpaceDE w:val="0"/>
              <w:autoSpaceDN w:val="0"/>
              <w:adjustRightInd w:val="0"/>
              <w:jc w:val="center"/>
              <w:rPr>
                <w:sz w:val="18"/>
                <w:szCs w:val="18"/>
              </w:rPr>
            </w:pPr>
            <w:r>
              <w:rPr>
                <w:sz w:val="18"/>
                <w:szCs w:val="18"/>
              </w:rPr>
              <w:t>15</w:t>
            </w:r>
          </w:p>
        </w:tc>
      </w:tr>
      <w:tr w:rsidR="00E66420" w:rsidRPr="00996DC6" w:rsidTr="0069341D">
        <w:trPr>
          <w:trHeight w:hRule="exact" w:val="1446"/>
        </w:trPr>
        <w:tc>
          <w:tcPr>
            <w:tcW w:w="1702" w:type="dxa"/>
            <w:tcBorders>
              <w:top w:val="single" w:sz="4" w:space="0" w:color="auto"/>
              <w:left w:val="single" w:sz="4" w:space="0" w:color="auto"/>
              <w:bottom w:val="single" w:sz="4" w:space="0" w:color="auto"/>
              <w:right w:val="single" w:sz="4" w:space="0" w:color="auto"/>
            </w:tcBorders>
          </w:tcPr>
          <w:p w:rsidR="00E66420" w:rsidRPr="00FF6D94" w:rsidRDefault="009D40B8" w:rsidP="00E66420">
            <w:pPr>
              <w:widowControl w:val="0"/>
              <w:autoSpaceDE w:val="0"/>
              <w:autoSpaceDN w:val="0"/>
              <w:adjustRightInd w:val="0"/>
              <w:rPr>
                <w:color w:val="FF0000"/>
              </w:rPr>
            </w:pPr>
            <w:r w:rsidRPr="009D40B8">
              <w:rPr>
                <w:szCs w:val="18"/>
              </w:rPr>
              <w:t>11785004300400009000100</w:t>
            </w:r>
          </w:p>
        </w:tc>
        <w:tc>
          <w:tcPr>
            <w:tcW w:w="1559" w:type="dxa"/>
            <w:tcBorders>
              <w:top w:val="single" w:sz="4" w:space="0" w:color="auto"/>
              <w:left w:val="single" w:sz="4" w:space="0" w:color="auto"/>
              <w:bottom w:val="single" w:sz="4" w:space="0" w:color="auto"/>
              <w:right w:val="single" w:sz="4" w:space="0" w:color="auto"/>
            </w:tcBorders>
          </w:tcPr>
          <w:p w:rsidR="00E66420" w:rsidRPr="00AD6A16" w:rsidRDefault="009D40B8" w:rsidP="00E66420">
            <w:pPr>
              <w:widowControl w:val="0"/>
              <w:autoSpaceDE w:val="0"/>
              <w:autoSpaceDN w:val="0"/>
              <w:adjustRightInd w:val="0"/>
            </w:pPr>
            <w:r>
              <w:rPr>
                <w:szCs w:val="18"/>
              </w:rPr>
              <w:t>Обучающиеся, за исключением детей-инвалидов и инвалидов</w:t>
            </w:r>
          </w:p>
        </w:tc>
        <w:tc>
          <w:tcPr>
            <w:tcW w:w="1275" w:type="dxa"/>
            <w:tcBorders>
              <w:top w:val="single" w:sz="4" w:space="0" w:color="auto"/>
              <w:left w:val="single" w:sz="4" w:space="0" w:color="auto"/>
              <w:bottom w:val="single" w:sz="4" w:space="0" w:color="auto"/>
              <w:right w:val="single" w:sz="4" w:space="0" w:color="auto"/>
            </w:tcBorders>
          </w:tcPr>
          <w:p w:rsidR="00E66420" w:rsidRPr="00AD6A16" w:rsidRDefault="009D40B8" w:rsidP="00E66420">
            <w:pPr>
              <w:widowControl w:val="0"/>
              <w:autoSpaceDE w:val="0"/>
              <w:autoSpaceDN w:val="0"/>
              <w:adjustRightInd w:val="0"/>
            </w:pPr>
            <w:r>
              <w:t>Не указано</w:t>
            </w:r>
          </w:p>
        </w:tc>
        <w:tc>
          <w:tcPr>
            <w:tcW w:w="1276" w:type="dxa"/>
            <w:tcBorders>
              <w:top w:val="single" w:sz="4" w:space="0" w:color="auto"/>
              <w:left w:val="single" w:sz="4" w:space="0" w:color="auto"/>
              <w:bottom w:val="single" w:sz="4" w:space="0" w:color="auto"/>
              <w:right w:val="single" w:sz="4" w:space="0" w:color="auto"/>
            </w:tcBorders>
          </w:tcPr>
          <w:p w:rsidR="00E66420" w:rsidRPr="00AD6A16" w:rsidRDefault="009D40B8" w:rsidP="00E66420">
            <w:pPr>
              <w:widowControl w:val="0"/>
              <w:autoSpaceDE w:val="0"/>
              <w:autoSpaceDN w:val="0"/>
              <w:adjustRightInd w:val="0"/>
            </w:pPr>
            <w:r>
              <w:rPr>
                <w:szCs w:val="18"/>
              </w:rPr>
              <w:t>Не указано (все дети от 1 до 8 лет)</w:t>
            </w:r>
          </w:p>
        </w:tc>
        <w:tc>
          <w:tcPr>
            <w:tcW w:w="1276" w:type="dxa"/>
            <w:tcBorders>
              <w:top w:val="single" w:sz="4" w:space="0" w:color="auto"/>
              <w:left w:val="single" w:sz="4" w:space="0" w:color="auto"/>
              <w:bottom w:val="single" w:sz="4" w:space="0" w:color="auto"/>
              <w:right w:val="single" w:sz="4" w:space="0" w:color="auto"/>
            </w:tcBorders>
          </w:tcPr>
          <w:p w:rsidR="00E66420" w:rsidRPr="00AD6A16" w:rsidRDefault="00E66420" w:rsidP="00E66420">
            <w:pPr>
              <w:widowControl w:val="0"/>
              <w:autoSpaceDE w:val="0"/>
              <w:autoSpaceDN w:val="0"/>
              <w:adjustRightInd w:val="0"/>
            </w:pPr>
            <w:r w:rsidRPr="00AD6A16">
              <w:t xml:space="preserve">Очная </w:t>
            </w:r>
          </w:p>
        </w:tc>
        <w:tc>
          <w:tcPr>
            <w:tcW w:w="851" w:type="dxa"/>
            <w:tcBorders>
              <w:top w:val="single" w:sz="4" w:space="0" w:color="auto"/>
              <w:left w:val="single" w:sz="4" w:space="0" w:color="auto"/>
              <w:bottom w:val="single" w:sz="4" w:space="0" w:color="auto"/>
              <w:right w:val="single" w:sz="4" w:space="0" w:color="auto"/>
            </w:tcBorders>
          </w:tcPr>
          <w:p w:rsidR="00E66420" w:rsidRPr="00AD6A16" w:rsidRDefault="00E66420" w:rsidP="00E66420">
            <w:pPr>
              <w:widowControl w:val="0"/>
              <w:autoSpaceDE w:val="0"/>
              <w:autoSpaceDN w:val="0"/>
              <w:adjustRightInd w:val="0"/>
            </w:pPr>
            <w:r w:rsidRPr="00AD6A16">
              <w:t>----</w:t>
            </w:r>
          </w:p>
        </w:tc>
        <w:tc>
          <w:tcPr>
            <w:tcW w:w="1417" w:type="dxa"/>
            <w:tcBorders>
              <w:top w:val="single" w:sz="4" w:space="0" w:color="auto"/>
              <w:left w:val="single" w:sz="4" w:space="0" w:color="auto"/>
              <w:bottom w:val="single" w:sz="4" w:space="0" w:color="auto"/>
              <w:right w:val="single" w:sz="4" w:space="0" w:color="auto"/>
            </w:tcBorders>
          </w:tcPr>
          <w:p w:rsidR="00E66420" w:rsidRPr="00AD6A16" w:rsidRDefault="00E66420" w:rsidP="00E66420">
            <w:pPr>
              <w:widowControl w:val="0"/>
              <w:autoSpaceDE w:val="0"/>
              <w:autoSpaceDN w:val="0"/>
              <w:adjustRightInd w:val="0"/>
            </w:pPr>
            <w:r w:rsidRPr="00AD6A16">
              <w:t>Число об</w:t>
            </w:r>
            <w:r w:rsidRPr="00AD6A16">
              <w:t>у</w:t>
            </w:r>
            <w:r w:rsidRPr="00AD6A16">
              <w:t>чающихся</w:t>
            </w:r>
          </w:p>
        </w:tc>
        <w:tc>
          <w:tcPr>
            <w:tcW w:w="993" w:type="dxa"/>
            <w:tcBorders>
              <w:top w:val="single" w:sz="4" w:space="0" w:color="auto"/>
              <w:left w:val="single" w:sz="4" w:space="0" w:color="auto"/>
              <w:bottom w:val="single" w:sz="4" w:space="0" w:color="auto"/>
              <w:right w:val="single" w:sz="4" w:space="0" w:color="auto"/>
            </w:tcBorders>
          </w:tcPr>
          <w:p w:rsidR="00E66420" w:rsidRPr="00AD6A16" w:rsidRDefault="00E66420" w:rsidP="00E66420">
            <w:pPr>
              <w:widowControl w:val="0"/>
              <w:autoSpaceDE w:val="0"/>
              <w:autoSpaceDN w:val="0"/>
              <w:adjustRightInd w:val="0"/>
            </w:pPr>
            <w:r w:rsidRPr="00AD6A16">
              <w:t>Человек</w:t>
            </w:r>
          </w:p>
        </w:tc>
        <w:tc>
          <w:tcPr>
            <w:tcW w:w="709" w:type="dxa"/>
            <w:tcBorders>
              <w:top w:val="single" w:sz="4" w:space="0" w:color="auto"/>
              <w:left w:val="single" w:sz="4" w:space="0" w:color="auto"/>
              <w:bottom w:val="single" w:sz="4" w:space="0" w:color="auto"/>
              <w:right w:val="single" w:sz="4" w:space="0" w:color="auto"/>
            </w:tcBorders>
          </w:tcPr>
          <w:p w:rsidR="00E66420" w:rsidRPr="00AD6A16" w:rsidRDefault="00E66420" w:rsidP="00E66420">
            <w:pPr>
              <w:widowControl w:val="0"/>
              <w:autoSpaceDE w:val="0"/>
              <w:autoSpaceDN w:val="0"/>
              <w:adjustRightInd w:val="0"/>
            </w:pPr>
            <w:r w:rsidRPr="00AD6A16">
              <w:t>744</w:t>
            </w:r>
          </w:p>
        </w:tc>
        <w:tc>
          <w:tcPr>
            <w:tcW w:w="850" w:type="dxa"/>
            <w:tcBorders>
              <w:top w:val="single" w:sz="4" w:space="0" w:color="auto"/>
              <w:left w:val="single" w:sz="4" w:space="0" w:color="auto"/>
              <w:bottom w:val="single" w:sz="4" w:space="0" w:color="auto"/>
              <w:right w:val="single" w:sz="4" w:space="0" w:color="auto"/>
            </w:tcBorders>
          </w:tcPr>
          <w:p w:rsidR="00E66420" w:rsidRPr="00B773E0" w:rsidRDefault="00B8418E" w:rsidP="004D2580">
            <w:pPr>
              <w:widowControl w:val="0"/>
              <w:autoSpaceDE w:val="0"/>
              <w:autoSpaceDN w:val="0"/>
              <w:adjustRightInd w:val="0"/>
            </w:pPr>
            <w:r>
              <w:t xml:space="preserve">  19</w:t>
            </w:r>
            <w:r w:rsidR="00B773E0" w:rsidRPr="00B773E0">
              <w:t>9</w:t>
            </w:r>
          </w:p>
        </w:tc>
        <w:tc>
          <w:tcPr>
            <w:tcW w:w="851" w:type="dxa"/>
            <w:tcBorders>
              <w:top w:val="single" w:sz="4" w:space="0" w:color="auto"/>
              <w:left w:val="single" w:sz="4" w:space="0" w:color="auto"/>
              <w:bottom w:val="single" w:sz="4" w:space="0" w:color="auto"/>
              <w:right w:val="single" w:sz="4" w:space="0" w:color="auto"/>
            </w:tcBorders>
          </w:tcPr>
          <w:p w:rsidR="00E66420" w:rsidRPr="00B773E0" w:rsidRDefault="00B8418E" w:rsidP="00B773E0">
            <w:pPr>
              <w:widowControl w:val="0"/>
              <w:autoSpaceDE w:val="0"/>
              <w:autoSpaceDN w:val="0"/>
              <w:adjustRightInd w:val="0"/>
            </w:pPr>
            <w:r>
              <w:t>19</w:t>
            </w:r>
            <w:r w:rsidR="00B773E0" w:rsidRPr="00B773E0">
              <w:t>9</w:t>
            </w:r>
          </w:p>
        </w:tc>
        <w:tc>
          <w:tcPr>
            <w:tcW w:w="850" w:type="dxa"/>
            <w:tcBorders>
              <w:top w:val="single" w:sz="4" w:space="0" w:color="auto"/>
              <w:left w:val="single" w:sz="4" w:space="0" w:color="auto"/>
              <w:bottom w:val="single" w:sz="4" w:space="0" w:color="auto"/>
              <w:right w:val="single" w:sz="4" w:space="0" w:color="auto"/>
            </w:tcBorders>
          </w:tcPr>
          <w:p w:rsidR="00E66420" w:rsidRPr="00AD6A16" w:rsidRDefault="00B8418E" w:rsidP="004D2580">
            <w:pPr>
              <w:widowControl w:val="0"/>
              <w:autoSpaceDE w:val="0"/>
              <w:autoSpaceDN w:val="0"/>
              <w:adjustRightInd w:val="0"/>
            </w:pPr>
            <w:r>
              <w:t>19</w:t>
            </w:r>
            <w:r w:rsidR="00B773E0">
              <w:t>9</w:t>
            </w:r>
          </w:p>
        </w:tc>
        <w:tc>
          <w:tcPr>
            <w:tcW w:w="851" w:type="dxa"/>
            <w:tcBorders>
              <w:top w:val="single" w:sz="4" w:space="0" w:color="auto"/>
              <w:left w:val="single" w:sz="4" w:space="0" w:color="auto"/>
              <w:bottom w:val="single" w:sz="4" w:space="0" w:color="auto"/>
              <w:right w:val="single" w:sz="4" w:space="0" w:color="auto"/>
            </w:tcBorders>
          </w:tcPr>
          <w:p w:rsidR="00E66420" w:rsidRPr="00AD6A16" w:rsidRDefault="001D21A0" w:rsidP="00E66420">
            <w:pPr>
              <w:widowControl w:val="0"/>
              <w:autoSpaceDE w:val="0"/>
              <w:autoSpaceDN w:val="0"/>
              <w:adjustRightInd w:val="0"/>
            </w:pPr>
            <w:r>
              <w:t>239</w:t>
            </w:r>
            <w:r w:rsidR="00E66420" w:rsidRPr="00AD6A16">
              <w:t>0</w:t>
            </w:r>
          </w:p>
        </w:tc>
        <w:tc>
          <w:tcPr>
            <w:tcW w:w="850" w:type="dxa"/>
            <w:tcBorders>
              <w:top w:val="single" w:sz="4" w:space="0" w:color="auto"/>
              <w:left w:val="single" w:sz="4" w:space="0" w:color="auto"/>
              <w:bottom w:val="single" w:sz="4" w:space="0" w:color="auto"/>
              <w:right w:val="single" w:sz="4" w:space="0" w:color="auto"/>
            </w:tcBorders>
          </w:tcPr>
          <w:p w:rsidR="00E66420" w:rsidRPr="00AD6A16" w:rsidRDefault="001D21A0" w:rsidP="00E66420">
            <w:pPr>
              <w:widowControl w:val="0"/>
              <w:autoSpaceDE w:val="0"/>
              <w:autoSpaceDN w:val="0"/>
              <w:adjustRightInd w:val="0"/>
            </w:pPr>
            <w:r>
              <w:t>239</w:t>
            </w:r>
            <w:r w:rsidR="00953C76" w:rsidRPr="00AD6A16">
              <w:t>0</w:t>
            </w:r>
          </w:p>
        </w:tc>
        <w:tc>
          <w:tcPr>
            <w:tcW w:w="850" w:type="dxa"/>
            <w:tcBorders>
              <w:top w:val="single" w:sz="4" w:space="0" w:color="auto"/>
              <w:left w:val="single" w:sz="4" w:space="0" w:color="auto"/>
              <w:bottom w:val="single" w:sz="4" w:space="0" w:color="auto"/>
              <w:right w:val="single" w:sz="4" w:space="0" w:color="auto"/>
            </w:tcBorders>
          </w:tcPr>
          <w:p w:rsidR="00E66420" w:rsidRPr="00AD6A16" w:rsidRDefault="001D21A0" w:rsidP="00E66420">
            <w:pPr>
              <w:widowControl w:val="0"/>
              <w:autoSpaceDE w:val="0"/>
              <w:autoSpaceDN w:val="0"/>
              <w:adjustRightInd w:val="0"/>
            </w:pPr>
            <w:r>
              <w:t>239</w:t>
            </w:r>
            <w:r w:rsidR="00953C76" w:rsidRPr="00AD6A16">
              <w:t>0</w:t>
            </w:r>
          </w:p>
        </w:tc>
      </w:tr>
    </w:tbl>
    <w:p w:rsidR="00F16B65" w:rsidRPr="00EF0CD9" w:rsidRDefault="00F16B65" w:rsidP="00F16B65">
      <w:pPr>
        <w:widowControl w:val="0"/>
        <w:autoSpaceDE w:val="0"/>
        <w:autoSpaceDN w:val="0"/>
        <w:adjustRightInd w:val="0"/>
        <w:rPr>
          <w:sz w:val="24"/>
          <w:szCs w:val="24"/>
        </w:rPr>
      </w:pPr>
    </w:p>
    <w:p w:rsidR="00F16B65" w:rsidRPr="00825FF7" w:rsidRDefault="00F16B65" w:rsidP="00F16B65">
      <w:pPr>
        <w:widowControl w:val="0"/>
        <w:autoSpaceDE w:val="0"/>
        <w:autoSpaceDN w:val="0"/>
        <w:adjustRightInd w:val="0"/>
        <w:rPr>
          <w:sz w:val="24"/>
          <w:szCs w:val="24"/>
        </w:rPr>
      </w:pPr>
      <w:r w:rsidRPr="00825FF7">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825FF7">
        <w:rPr>
          <w:sz w:val="24"/>
          <w:szCs w:val="24"/>
        </w:rPr>
        <w:t>а</w:t>
      </w:r>
      <w:r w:rsidRPr="00825FF7">
        <w:rPr>
          <w:sz w:val="24"/>
          <w:szCs w:val="24"/>
        </w:rPr>
        <w:t xml:space="preserve">дание считается выполненным (процентов) </w:t>
      </w:r>
      <w:r w:rsidRPr="00825FF7">
        <w:rPr>
          <w:i/>
          <w:sz w:val="24"/>
          <w:szCs w:val="24"/>
          <w:u w:val="single"/>
        </w:rPr>
        <w:t>10%</w:t>
      </w:r>
      <w:r w:rsidRPr="00825FF7">
        <w:rPr>
          <w:sz w:val="24"/>
          <w:szCs w:val="24"/>
        </w:rPr>
        <w:t>.</w:t>
      </w:r>
    </w:p>
    <w:p w:rsidR="00F16B65" w:rsidRDefault="00F16B65" w:rsidP="00F16B65">
      <w:pPr>
        <w:widowControl w:val="0"/>
        <w:autoSpaceDE w:val="0"/>
        <w:autoSpaceDN w:val="0"/>
        <w:adjustRightInd w:val="0"/>
        <w:rPr>
          <w:sz w:val="24"/>
          <w:szCs w:val="24"/>
        </w:rPr>
      </w:pPr>
    </w:p>
    <w:p w:rsidR="005262AB" w:rsidRPr="00825FF7" w:rsidRDefault="005262AB" w:rsidP="005262AB">
      <w:pPr>
        <w:widowControl w:val="0"/>
        <w:autoSpaceDE w:val="0"/>
        <w:autoSpaceDN w:val="0"/>
        <w:adjustRightInd w:val="0"/>
        <w:rPr>
          <w:sz w:val="24"/>
          <w:szCs w:val="24"/>
        </w:rPr>
      </w:pPr>
      <w:r w:rsidRPr="00825FF7">
        <w:rPr>
          <w:sz w:val="24"/>
          <w:szCs w:val="24"/>
        </w:rPr>
        <w:t>4.  Нормативные правовые акты, устанавливающие размер платы (цену, тариф) либо порядок ее (его) установления:</w:t>
      </w:r>
    </w:p>
    <w:p w:rsidR="005262AB" w:rsidRPr="00AD6A16" w:rsidRDefault="005262AB" w:rsidP="005262AB">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5262AB" w:rsidRPr="00AD6A16" w:rsidTr="003B525C">
        <w:tc>
          <w:tcPr>
            <w:tcW w:w="15027" w:type="dxa"/>
            <w:gridSpan w:val="5"/>
            <w:shd w:val="clear" w:color="auto" w:fill="auto"/>
          </w:tcPr>
          <w:p w:rsidR="005262AB" w:rsidRPr="00AD6A16" w:rsidRDefault="005262AB" w:rsidP="00E66420">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5262AB" w:rsidRPr="00AD6A16" w:rsidTr="003B525C">
        <w:tc>
          <w:tcPr>
            <w:tcW w:w="1525"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5262AB" w:rsidRPr="00AD6A16" w:rsidTr="003B525C">
        <w:tc>
          <w:tcPr>
            <w:tcW w:w="1525"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5262AB" w:rsidRPr="00AD6A16" w:rsidRDefault="005262AB" w:rsidP="00E66420">
            <w:pPr>
              <w:pStyle w:val="ConsPlusNormal"/>
              <w:rPr>
                <w:rFonts w:ascii="Times New Roman" w:hAnsi="Times New Roman" w:cs="Times New Roman"/>
              </w:rPr>
            </w:pPr>
            <w:r w:rsidRPr="00AD6A16">
              <w:rPr>
                <w:rFonts w:ascii="Times New Roman" w:hAnsi="Times New Roman" w:cs="Times New Roman"/>
              </w:rPr>
              <w:t>5</w:t>
            </w:r>
          </w:p>
        </w:tc>
      </w:tr>
      <w:tr w:rsidR="005262AB" w:rsidRPr="00AD6A16" w:rsidTr="003B525C">
        <w:tc>
          <w:tcPr>
            <w:tcW w:w="1525"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5262AB" w:rsidRPr="00AD6A16" w:rsidRDefault="005262AB" w:rsidP="00E66420">
            <w:pPr>
              <w:pStyle w:val="ConsPlusNonformat"/>
              <w:rPr>
                <w:rFonts w:ascii="Times New Roman" w:hAnsi="Times New Roman" w:cs="Times New Roman"/>
              </w:rPr>
            </w:pPr>
          </w:p>
        </w:tc>
        <w:tc>
          <w:tcPr>
            <w:tcW w:w="1560"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1D21A0" w:rsidRPr="00AD6A16" w:rsidTr="003B525C">
        <w:tc>
          <w:tcPr>
            <w:tcW w:w="1525" w:type="dxa"/>
            <w:shd w:val="clear" w:color="auto" w:fill="auto"/>
          </w:tcPr>
          <w:p w:rsidR="001D21A0" w:rsidRPr="00AD6A16" w:rsidRDefault="001D21A0" w:rsidP="00025773">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1D21A0" w:rsidRPr="00AD6A16" w:rsidRDefault="001D21A0" w:rsidP="00025773">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1D21A0" w:rsidRPr="00AD6A16" w:rsidRDefault="001D21A0" w:rsidP="00025773">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1D21A0" w:rsidRPr="00AD6A16" w:rsidRDefault="001D21A0" w:rsidP="00025773">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1D21A0" w:rsidRPr="00AD6A16" w:rsidRDefault="001D21A0" w:rsidP="00025773">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5262AB" w:rsidRPr="00AD6A16" w:rsidTr="003B525C">
        <w:tc>
          <w:tcPr>
            <w:tcW w:w="1525"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Постановление</w:t>
            </w:r>
          </w:p>
          <w:p w:rsidR="005262AB" w:rsidRPr="00AD6A16" w:rsidRDefault="005262AB" w:rsidP="00E66420">
            <w:pPr>
              <w:pStyle w:val="ConsPlusNonformat"/>
              <w:rPr>
                <w:rFonts w:ascii="Times New Roman" w:hAnsi="Times New Roman" w:cs="Times New Roman"/>
              </w:rPr>
            </w:pPr>
          </w:p>
          <w:p w:rsidR="005262AB" w:rsidRPr="00AD6A16" w:rsidRDefault="005262AB" w:rsidP="00E66420">
            <w:pPr>
              <w:pStyle w:val="ConsPlusNonformat"/>
              <w:rPr>
                <w:rFonts w:ascii="Times New Roman" w:hAnsi="Times New Roman" w:cs="Times New Roman"/>
              </w:rPr>
            </w:pPr>
          </w:p>
        </w:tc>
        <w:tc>
          <w:tcPr>
            <w:tcW w:w="1736"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Администрация</w:t>
            </w:r>
          </w:p>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sidR="003B525C">
              <w:rPr>
                <w:rFonts w:ascii="Times New Roman" w:hAnsi="Times New Roman" w:cs="Times New Roman"/>
              </w:rPr>
              <w:t>родского округа</w:t>
            </w:r>
          </w:p>
        </w:tc>
        <w:tc>
          <w:tcPr>
            <w:tcW w:w="1560"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 xml:space="preserve"> 01.12.2015г.</w:t>
            </w:r>
          </w:p>
          <w:p w:rsidR="005262AB" w:rsidRPr="00AD6A16" w:rsidRDefault="005262AB" w:rsidP="00E66420">
            <w:pPr>
              <w:pStyle w:val="ConsPlusNonformat"/>
              <w:rPr>
                <w:rFonts w:ascii="Times New Roman" w:hAnsi="Times New Roman" w:cs="Times New Roman"/>
              </w:rPr>
            </w:pPr>
          </w:p>
          <w:p w:rsidR="005262AB" w:rsidRPr="00AD6A16" w:rsidRDefault="005262AB" w:rsidP="00E66420">
            <w:pPr>
              <w:pStyle w:val="ConsPlusNonformat"/>
              <w:rPr>
                <w:rFonts w:ascii="Times New Roman" w:hAnsi="Times New Roman" w:cs="Times New Roman"/>
              </w:rPr>
            </w:pPr>
          </w:p>
          <w:p w:rsidR="005262AB" w:rsidRPr="00AD6A16" w:rsidRDefault="005262AB" w:rsidP="00E66420">
            <w:pPr>
              <w:pStyle w:val="ConsPlusNonformat"/>
              <w:rPr>
                <w:rFonts w:ascii="Times New Roman" w:hAnsi="Times New Roman" w:cs="Times New Roman"/>
              </w:rPr>
            </w:pPr>
          </w:p>
        </w:tc>
        <w:tc>
          <w:tcPr>
            <w:tcW w:w="1134"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2517</w:t>
            </w:r>
          </w:p>
          <w:p w:rsidR="005262AB" w:rsidRPr="00AD6A16" w:rsidRDefault="003B525C" w:rsidP="00E66420">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5262AB" w:rsidRPr="00AD6A16" w:rsidTr="003B525C">
        <w:tc>
          <w:tcPr>
            <w:tcW w:w="1525"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lastRenderedPageBreak/>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lastRenderedPageBreak/>
              <w:t>25.01.2016 г.</w:t>
            </w:r>
          </w:p>
        </w:tc>
        <w:tc>
          <w:tcPr>
            <w:tcW w:w="1134"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w:t>
            </w:r>
            <w:r w:rsidRPr="00AD6A16">
              <w:rPr>
                <w:rFonts w:ascii="Times New Roman" w:hAnsi="Times New Roman" w:cs="Times New Roman"/>
              </w:rPr>
              <w:lastRenderedPageBreak/>
              <w:t>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5262AB" w:rsidRPr="00AD6A16" w:rsidTr="003B525C">
        <w:tc>
          <w:tcPr>
            <w:tcW w:w="1525"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lastRenderedPageBreak/>
              <w:t>Приказ</w:t>
            </w:r>
          </w:p>
        </w:tc>
        <w:tc>
          <w:tcPr>
            <w:tcW w:w="1736"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5262AB" w:rsidRPr="00AD6A16" w:rsidRDefault="005262AB" w:rsidP="00E66420">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5262AB" w:rsidRPr="00AD6A16" w:rsidTr="003B525C">
        <w:tc>
          <w:tcPr>
            <w:tcW w:w="1525"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 xml:space="preserve">30.062017 г. </w:t>
            </w:r>
          </w:p>
        </w:tc>
        <w:tc>
          <w:tcPr>
            <w:tcW w:w="1134" w:type="dxa"/>
            <w:shd w:val="clear" w:color="auto" w:fill="auto"/>
          </w:tcPr>
          <w:p w:rsidR="005262AB" w:rsidRPr="00AD6A16" w:rsidRDefault="005262AB" w:rsidP="00E66420">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5262AB" w:rsidRPr="00AD6A16" w:rsidRDefault="005262AB" w:rsidP="00E66420">
            <w:r w:rsidRPr="00AD6A16">
              <w:t>О внесении изменений в формирование муниципального задания на оказание муниципальных услуг (работ) бюджетными, автономными учреждениями Режевского городского округа»</w:t>
            </w:r>
          </w:p>
        </w:tc>
      </w:tr>
    </w:tbl>
    <w:p w:rsidR="003B525C" w:rsidRPr="00AD6A16" w:rsidRDefault="003B525C" w:rsidP="005262AB">
      <w:pPr>
        <w:pStyle w:val="ConsPlusNonformat"/>
        <w:widowControl/>
        <w:rPr>
          <w:rFonts w:ascii="Times New Roman" w:hAnsi="Times New Roman" w:cs="Times New Roman"/>
        </w:rPr>
      </w:pPr>
    </w:p>
    <w:p w:rsidR="005262AB" w:rsidRPr="00825FF7" w:rsidRDefault="005262AB" w:rsidP="005262AB">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5262AB" w:rsidRPr="00825FF7" w:rsidRDefault="005262AB" w:rsidP="005262AB">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5262AB" w:rsidRPr="00825FF7" w:rsidRDefault="005262AB" w:rsidP="005262AB">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5262AB" w:rsidRPr="00825FF7" w:rsidRDefault="005262AB" w:rsidP="005262AB">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w:t>
      </w:r>
      <w:r w:rsidR="00E66420" w:rsidRPr="00825FF7">
        <w:rPr>
          <w:rFonts w:ascii="Times New Roman" w:hAnsi="Times New Roman" w:cs="Times New Roman"/>
          <w:sz w:val="24"/>
          <w:szCs w:val="24"/>
        </w:rPr>
        <w:t>2</w:t>
      </w:r>
      <w:r w:rsidRPr="00825FF7">
        <w:rPr>
          <w:rFonts w:ascii="Times New Roman" w:hAnsi="Times New Roman" w:cs="Times New Roman"/>
          <w:sz w:val="24"/>
          <w:szCs w:val="24"/>
        </w:rPr>
        <w:t xml:space="preserve"> № 273 - ФЗ «Об образовании в Российской Федерации»;</w:t>
      </w:r>
    </w:p>
    <w:p w:rsidR="005262AB" w:rsidRPr="00825FF7" w:rsidRDefault="005262AB" w:rsidP="005262AB">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Закон Свердловской области от 15 июля 2013г. №78-03 «Об образовании в Свердловской области»;</w:t>
      </w:r>
    </w:p>
    <w:p w:rsidR="005262AB" w:rsidRPr="00825FF7" w:rsidRDefault="005262AB" w:rsidP="005262AB">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5262AB" w:rsidRPr="00825FF7" w:rsidRDefault="005262AB" w:rsidP="005262AB">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5262AB" w:rsidRPr="00825FF7" w:rsidRDefault="005262AB" w:rsidP="005262AB">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5262AB" w:rsidRDefault="005262AB" w:rsidP="005262AB">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w:t>
      </w:r>
      <w:r w:rsidR="00F45402" w:rsidRPr="00825FF7">
        <w:rPr>
          <w:rFonts w:ascii="Times New Roman" w:hAnsi="Times New Roman" w:cs="Times New Roman"/>
          <w:sz w:val="24"/>
          <w:szCs w:val="24"/>
        </w:rPr>
        <w:t>ванного вида № 24 «Спу</w:t>
      </w:r>
      <w:r w:rsidR="00F45402" w:rsidRPr="00825FF7">
        <w:rPr>
          <w:rFonts w:ascii="Times New Roman" w:hAnsi="Times New Roman" w:cs="Times New Roman"/>
          <w:sz w:val="24"/>
          <w:szCs w:val="24"/>
        </w:rPr>
        <w:t>т</w:t>
      </w:r>
      <w:r w:rsidR="00F45402" w:rsidRPr="00825FF7">
        <w:rPr>
          <w:rFonts w:ascii="Times New Roman" w:hAnsi="Times New Roman" w:cs="Times New Roman"/>
          <w:sz w:val="24"/>
          <w:szCs w:val="24"/>
        </w:rPr>
        <w:t>ник</w:t>
      </w:r>
      <w:r w:rsidRPr="00825FF7">
        <w:rPr>
          <w:rFonts w:ascii="Times New Roman" w:hAnsi="Times New Roman" w:cs="Times New Roman"/>
          <w:sz w:val="24"/>
          <w:szCs w:val="24"/>
        </w:rPr>
        <w:t>».</w:t>
      </w:r>
    </w:p>
    <w:p w:rsidR="00222C01" w:rsidRPr="00825FF7" w:rsidRDefault="00222C01" w:rsidP="00222C01">
      <w:pPr>
        <w:pStyle w:val="ConsPlusNonformat"/>
        <w:widowControl/>
        <w:shd w:val="clear" w:color="auto" w:fill="FFFFFF"/>
        <w:ind w:left="720"/>
        <w:rPr>
          <w:rFonts w:ascii="Times New Roman" w:hAnsi="Times New Roman" w:cs="Times New Roman"/>
          <w:sz w:val="24"/>
          <w:szCs w:val="24"/>
        </w:rPr>
      </w:pPr>
    </w:p>
    <w:p w:rsidR="005262AB" w:rsidRDefault="005262AB" w:rsidP="005262AB">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222C01" w:rsidRPr="00825FF7" w:rsidRDefault="00222C01" w:rsidP="005262AB">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5262AB" w:rsidRPr="00AD6A16" w:rsidTr="00E66420">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lastRenderedPageBreak/>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r w:rsidRPr="00AD6A16">
              <w:t>- режим работы учреждения и групп;</w:t>
            </w:r>
          </w:p>
          <w:p w:rsidR="005262AB" w:rsidRPr="00AD6A16" w:rsidRDefault="005262AB" w:rsidP="00E66420">
            <w:r w:rsidRPr="00AD6A16">
              <w:t>- копия лицензии образовательного учреждения;</w:t>
            </w:r>
          </w:p>
          <w:p w:rsidR="005262AB" w:rsidRPr="00AD6A16" w:rsidRDefault="005262AB" w:rsidP="00E66420">
            <w:r w:rsidRPr="00AD6A16">
              <w:t>- расписание деятельности детей;</w:t>
            </w:r>
          </w:p>
          <w:p w:rsidR="005262AB" w:rsidRPr="00AD6A16" w:rsidRDefault="005262AB" w:rsidP="00E66420">
            <w:r w:rsidRPr="00AD6A16">
              <w:t>- перечень реализуемых образовательных программ и их краткая характеристика;</w:t>
            </w:r>
          </w:p>
          <w:p w:rsidR="005262AB" w:rsidRPr="00AD6A16" w:rsidRDefault="005262AB" w:rsidP="00E66420">
            <w:r w:rsidRPr="00AD6A16">
              <w:t>- номера телефонов учреждения;</w:t>
            </w:r>
          </w:p>
          <w:p w:rsidR="005262AB" w:rsidRPr="00AD6A16" w:rsidRDefault="005262AB" w:rsidP="00E66420">
            <w:r w:rsidRPr="00AD6A16">
              <w:t>- информация о проводимых в учреждении мероприятиях;</w:t>
            </w:r>
          </w:p>
          <w:p w:rsidR="005262AB" w:rsidRPr="00AD6A16" w:rsidRDefault="005262AB" w:rsidP="00E66420">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5262AB" w:rsidRPr="00AD6A16" w:rsidRDefault="005262AB" w:rsidP="00E66420">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5262AB" w:rsidRPr="00AD6A16" w:rsidTr="00E66420">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5262AB" w:rsidRPr="00AD6A16" w:rsidRDefault="005262AB" w:rsidP="00E66420">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F45402" w:rsidRDefault="005262AB" w:rsidP="00F45402">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5262AB" w:rsidRPr="00F45402" w:rsidRDefault="00F45402" w:rsidP="00F45402">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005262AB"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5262AB" w:rsidRPr="00AD6A16" w:rsidRDefault="005262AB" w:rsidP="00E66420">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D74DA3" w:rsidRDefault="00D74DA3" w:rsidP="00F16B65">
      <w:pPr>
        <w:widowControl w:val="0"/>
        <w:autoSpaceDE w:val="0"/>
        <w:autoSpaceDN w:val="0"/>
        <w:adjustRightInd w:val="0"/>
        <w:jc w:val="center"/>
        <w:rPr>
          <w:sz w:val="24"/>
          <w:szCs w:val="24"/>
        </w:rPr>
      </w:pPr>
    </w:p>
    <w:p w:rsidR="00F16B65" w:rsidRDefault="00F16B65" w:rsidP="0005593E">
      <w:pPr>
        <w:pStyle w:val="ConsPlusNonformat"/>
        <w:widowControl/>
        <w:jc w:val="center"/>
        <w:rPr>
          <w:rFonts w:ascii="Times New Roman" w:hAnsi="Times New Roman" w:cs="Times New Roman"/>
          <w:sz w:val="24"/>
          <w:szCs w:val="24"/>
        </w:rPr>
      </w:pPr>
    </w:p>
    <w:p w:rsidR="00F16B65" w:rsidRDefault="00F16B65" w:rsidP="0005593E">
      <w:pPr>
        <w:pStyle w:val="ConsPlusNonformat"/>
        <w:widowControl/>
        <w:jc w:val="center"/>
        <w:rPr>
          <w:rFonts w:ascii="Times New Roman" w:hAnsi="Times New Roman" w:cs="Times New Roman"/>
          <w:sz w:val="24"/>
          <w:szCs w:val="24"/>
        </w:rPr>
      </w:pPr>
    </w:p>
    <w:p w:rsidR="0046739E" w:rsidRDefault="0046739E" w:rsidP="0005593E">
      <w:pPr>
        <w:pStyle w:val="ConsPlusNonformat"/>
        <w:widowControl/>
        <w:jc w:val="center"/>
        <w:rPr>
          <w:rFonts w:ascii="Times New Roman" w:hAnsi="Times New Roman" w:cs="Times New Roman"/>
          <w:sz w:val="24"/>
          <w:szCs w:val="24"/>
        </w:rPr>
      </w:pPr>
    </w:p>
    <w:p w:rsidR="0046739E" w:rsidRDefault="0046739E" w:rsidP="0005593E">
      <w:pPr>
        <w:pStyle w:val="ConsPlusNonformat"/>
        <w:widowControl/>
        <w:jc w:val="center"/>
        <w:rPr>
          <w:rFonts w:ascii="Times New Roman" w:hAnsi="Times New Roman" w:cs="Times New Roman"/>
          <w:sz w:val="24"/>
          <w:szCs w:val="24"/>
        </w:rPr>
      </w:pPr>
    </w:p>
    <w:p w:rsidR="0046739E" w:rsidRDefault="0046739E" w:rsidP="0005593E">
      <w:pPr>
        <w:pStyle w:val="ConsPlusNonformat"/>
        <w:widowControl/>
        <w:jc w:val="center"/>
        <w:rPr>
          <w:rFonts w:ascii="Times New Roman" w:hAnsi="Times New Roman" w:cs="Times New Roman"/>
          <w:sz w:val="24"/>
          <w:szCs w:val="24"/>
        </w:rPr>
      </w:pPr>
    </w:p>
    <w:p w:rsidR="00F16B65" w:rsidRDefault="00F16B65" w:rsidP="0005593E">
      <w:pPr>
        <w:pStyle w:val="ConsPlusNonformat"/>
        <w:widowControl/>
        <w:jc w:val="center"/>
        <w:rPr>
          <w:rFonts w:ascii="Times New Roman" w:hAnsi="Times New Roman" w:cs="Times New Roman"/>
          <w:sz w:val="24"/>
          <w:szCs w:val="24"/>
        </w:rPr>
      </w:pPr>
    </w:p>
    <w:p w:rsidR="009D40B8" w:rsidRPr="00222C01" w:rsidRDefault="009D40B8" w:rsidP="009D40B8">
      <w:pPr>
        <w:widowControl w:val="0"/>
        <w:autoSpaceDE w:val="0"/>
        <w:autoSpaceDN w:val="0"/>
        <w:adjustRightInd w:val="0"/>
        <w:jc w:val="center"/>
        <w:rPr>
          <w:b/>
          <w:sz w:val="24"/>
          <w:szCs w:val="24"/>
        </w:rPr>
      </w:pPr>
      <w:r w:rsidRPr="00222C01">
        <w:rPr>
          <w:b/>
          <w:sz w:val="24"/>
          <w:szCs w:val="24"/>
        </w:rPr>
        <w:lastRenderedPageBreak/>
        <w:t xml:space="preserve">Раздел </w:t>
      </w:r>
      <w:r>
        <w:rPr>
          <w:b/>
          <w:i/>
          <w:sz w:val="24"/>
          <w:szCs w:val="24"/>
        </w:rPr>
        <w:t>3</w:t>
      </w:r>
    </w:p>
    <w:p w:rsidR="009D40B8" w:rsidRPr="00825FF7" w:rsidRDefault="009D40B8" w:rsidP="009D40B8">
      <w:pPr>
        <w:widowControl w:val="0"/>
        <w:autoSpaceDE w:val="0"/>
        <w:autoSpaceDN w:val="0"/>
        <w:adjustRightInd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694"/>
        <w:gridCol w:w="1701"/>
      </w:tblGrid>
      <w:tr w:rsidR="009D40B8" w:rsidRPr="00825FF7" w:rsidTr="00C12471">
        <w:tc>
          <w:tcPr>
            <w:tcW w:w="9747" w:type="dxa"/>
            <w:tcBorders>
              <w:top w:val="nil"/>
              <w:left w:val="nil"/>
              <w:bottom w:val="nil"/>
              <w:right w:val="nil"/>
            </w:tcBorders>
            <w:shd w:val="clear" w:color="auto" w:fill="auto"/>
          </w:tcPr>
          <w:p w:rsidR="009D40B8" w:rsidRPr="00825FF7" w:rsidRDefault="009D40B8" w:rsidP="00C12471">
            <w:pPr>
              <w:widowControl w:val="0"/>
              <w:autoSpaceDE w:val="0"/>
              <w:autoSpaceDN w:val="0"/>
              <w:adjustRightInd w:val="0"/>
              <w:rPr>
                <w:sz w:val="24"/>
                <w:szCs w:val="24"/>
              </w:rPr>
            </w:pPr>
            <w:r w:rsidRPr="00825FF7">
              <w:rPr>
                <w:sz w:val="24"/>
                <w:szCs w:val="24"/>
              </w:rPr>
              <w:t xml:space="preserve">1. Наименование муниципальной услуги   </w:t>
            </w:r>
            <w:r w:rsidRPr="00825FF7">
              <w:rPr>
                <w:i/>
                <w:sz w:val="24"/>
                <w:szCs w:val="24"/>
                <w:u w:val="single"/>
              </w:rPr>
              <w:t>Присмотр и уход_</w:t>
            </w:r>
          </w:p>
        </w:tc>
        <w:tc>
          <w:tcPr>
            <w:tcW w:w="2694" w:type="dxa"/>
            <w:vMerge w:val="restart"/>
            <w:tcBorders>
              <w:top w:val="nil"/>
              <w:left w:val="nil"/>
              <w:bottom w:val="nil"/>
              <w:right w:val="single" w:sz="4" w:space="0" w:color="auto"/>
            </w:tcBorders>
            <w:shd w:val="clear" w:color="auto" w:fill="auto"/>
          </w:tcPr>
          <w:p w:rsidR="009D40B8" w:rsidRPr="00825FF7" w:rsidRDefault="009D40B8" w:rsidP="00C12471">
            <w:pPr>
              <w:widowControl w:val="0"/>
              <w:autoSpaceDE w:val="0"/>
              <w:autoSpaceDN w:val="0"/>
              <w:adjustRightInd w:val="0"/>
              <w:rPr>
                <w:sz w:val="24"/>
                <w:szCs w:val="24"/>
              </w:rPr>
            </w:pPr>
            <w:r w:rsidRPr="00825FF7">
              <w:rPr>
                <w:sz w:val="24"/>
                <w:szCs w:val="24"/>
              </w:rPr>
              <w:t>Уникальный номер</w:t>
            </w:r>
          </w:p>
          <w:p w:rsidR="009D40B8" w:rsidRPr="00825FF7" w:rsidRDefault="009D40B8" w:rsidP="00C12471">
            <w:pPr>
              <w:widowControl w:val="0"/>
              <w:autoSpaceDE w:val="0"/>
              <w:autoSpaceDN w:val="0"/>
              <w:adjustRightInd w:val="0"/>
              <w:rPr>
                <w:sz w:val="24"/>
                <w:szCs w:val="24"/>
              </w:rPr>
            </w:pPr>
            <w:r w:rsidRPr="00825FF7">
              <w:rPr>
                <w:sz w:val="24"/>
                <w:szCs w:val="24"/>
              </w:rPr>
              <w:t>по ведомственному</w:t>
            </w:r>
          </w:p>
          <w:p w:rsidR="009D40B8" w:rsidRPr="00825FF7" w:rsidRDefault="009D40B8" w:rsidP="00C12471">
            <w:pPr>
              <w:widowControl w:val="0"/>
              <w:autoSpaceDE w:val="0"/>
              <w:autoSpaceDN w:val="0"/>
              <w:adjustRightInd w:val="0"/>
              <w:rPr>
                <w:sz w:val="24"/>
                <w:szCs w:val="24"/>
              </w:rPr>
            </w:pPr>
            <w:r w:rsidRPr="00825FF7">
              <w:rPr>
                <w:sz w:val="24"/>
                <w:szCs w:val="24"/>
              </w:rPr>
              <w:t>перечню</w:t>
            </w:r>
          </w:p>
        </w:tc>
        <w:tc>
          <w:tcPr>
            <w:tcW w:w="1701" w:type="dxa"/>
            <w:vMerge w:val="restart"/>
            <w:tcBorders>
              <w:left w:val="single" w:sz="4" w:space="0" w:color="auto"/>
            </w:tcBorders>
            <w:shd w:val="clear" w:color="auto" w:fill="auto"/>
          </w:tcPr>
          <w:p w:rsidR="009D40B8" w:rsidRPr="00825FF7" w:rsidRDefault="009D40B8" w:rsidP="00C12471">
            <w:pPr>
              <w:widowControl w:val="0"/>
              <w:autoSpaceDE w:val="0"/>
              <w:autoSpaceDN w:val="0"/>
              <w:adjustRightInd w:val="0"/>
              <w:jc w:val="center"/>
              <w:rPr>
                <w:rFonts w:ascii="Courier New" w:hAnsi="Courier New" w:cs="Courier New"/>
                <w:sz w:val="24"/>
                <w:szCs w:val="24"/>
              </w:rPr>
            </w:pPr>
          </w:p>
          <w:p w:rsidR="009D40B8" w:rsidRPr="00825FF7" w:rsidRDefault="009D40B8" w:rsidP="00C12471">
            <w:pPr>
              <w:widowControl w:val="0"/>
              <w:autoSpaceDE w:val="0"/>
              <w:autoSpaceDN w:val="0"/>
              <w:adjustRightInd w:val="0"/>
              <w:jc w:val="center"/>
              <w:rPr>
                <w:rFonts w:ascii="Courier New" w:hAnsi="Courier New" w:cs="Courier New"/>
                <w:sz w:val="24"/>
                <w:szCs w:val="24"/>
              </w:rPr>
            </w:pPr>
          </w:p>
          <w:p w:rsidR="009D40B8" w:rsidRPr="00825FF7" w:rsidRDefault="009D40B8" w:rsidP="00C12471">
            <w:pPr>
              <w:widowControl w:val="0"/>
              <w:autoSpaceDE w:val="0"/>
              <w:autoSpaceDN w:val="0"/>
              <w:adjustRightInd w:val="0"/>
              <w:jc w:val="center"/>
              <w:rPr>
                <w:sz w:val="24"/>
                <w:szCs w:val="24"/>
              </w:rPr>
            </w:pPr>
          </w:p>
        </w:tc>
      </w:tr>
      <w:tr w:rsidR="009D40B8" w:rsidRPr="00825FF7" w:rsidTr="00C12471">
        <w:tc>
          <w:tcPr>
            <w:tcW w:w="9747" w:type="dxa"/>
            <w:tcBorders>
              <w:top w:val="nil"/>
              <w:left w:val="nil"/>
              <w:bottom w:val="nil"/>
              <w:right w:val="nil"/>
            </w:tcBorders>
            <w:shd w:val="clear" w:color="auto" w:fill="auto"/>
          </w:tcPr>
          <w:p w:rsidR="009D40B8" w:rsidRPr="00825FF7" w:rsidRDefault="009D40B8" w:rsidP="00C12471">
            <w:pPr>
              <w:widowControl w:val="0"/>
              <w:autoSpaceDE w:val="0"/>
              <w:autoSpaceDN w:val="0"/>
              <w:adjustRightInd w:val="0"/>
              <w:jc w:val="center"/>
              <w:rPr>
                <w:i/>
                <w:sz w:val="24"/>
                <w:szCs w:val="24"/>
                <w:u w:val="single"/>
              </w:rPr>
            </w:pPr>
          </w:p>
        </w:tc>
        <w:tc>
          <w:tcPr>
            <w:tcW w:w="2694" w:type="dxa"/>
            <w:vMerge/>
            <w:tcBorders>
              <w:top w:val="nil"/>
              <w:left w:val="nil"/>
              <w:bottom w:val="nil"/>
              <w:righ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r>
      <w:tr w:rsidR="009D40B8" w:rsidRPr="00825FF7" w:rsidTr="00C12471">
        <w:tc>
          <w:tcPr>
            <w:tcW w:w="9747" w:type="dxa"/>
            <w:tcBorders>
              <w:top w:val="nil"/>
              <w:left w:val="nil"/>
              <w:bottom w:val="nil"/>
              <w:right w:val="nil"/>
            </w:tcBorders>
            <w:shd w:val="clear" w:color="auto" w:fill="auto"/>
          </w:tcPr>
          <w:p w:rsidR="009D40B8" w:rsidRPr="00825FF7" w:rsidRDefault="009D40B8" w:rsidP="00C12471">
            <w:pPr>
              <w:widowControl w:val="0"/>
              <w:autoSpaceDE w:val="0"/>
              <w:autoSpaceDN w:val="0"/>
              <w:adjustRightInd w:val="0"/>
              <w:rPr>
                <w:sz w:val="24"/>
                <w:szCs w:val="24"/>
              </w:rPr>
            </w:pPr>
            <w:r w:rsidRPr="00825FF7">
              <w:rPr>
                <w:sz w:val="24"/>
                <w:szCs w:val="24"/>
              </w:rPr>
              <w:t>2. Категории потребителей муниципальной услуги</w:t>
            </w:r>
          </w:p>
        </w:tc>
        <w:tc>
          <w:tcPr>
            <w:tcW w:w="2694" w:type="dxa"/>
            <w:vMerge/>
            <w:tcBorders>
              <w:top w:val="nil"/>
              <w:left w:val="nil"/>
              <w:bottom w:val="nil"/>
              <w:righ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r>
      <w:tr w:rsidR="009D40B8" w:rsidRPr="00825FF7" w:rsidTr="009B4A7E">
        <w:trPr>
          <w:trHeight w:val="419"/>
        </w:trPr>
        <w:tc>
          <w:tcPr>
            <w:tcW w:w="9747" w:type="dxa"/>
            <w:tcBorders>
              <w:top w:val="nil"/>
              <w:left w:val="nil"/>
              <w:bottom w:val="nil"/>
              <w:right w:val="nil"/>
            </w:tcBorders>
            <w:shd w:val="clear" w:color="auto" w:fill="auto"/>
          </w:tcPr>
          <w:p w:rsidR="009D40B8" w:rsidRPr="00825FF7" w:rsidRDefault="009D40B8" w:rsidP="009B4A7E">
            <w:pPr>
              <w:widowControl w:val="0"/>
              <w:autoSpaceDE w:val="0"/>
              <w:autoSpaceDN w:val="0"/>
              <w:adjustRightInd w:val="0"/>
              <w:rPr>
                <w:sz w:val="24"/>
                <w:szCs w:val="24"/>
                <w:u w:val="single"/>
              </w:rPr>
            </w:pPr>
            <w:r w:rsidRPr="00825FF7">
              <w:rPr>
                <w:i/>
                <w:sz w:val="24"/>
                <w:szCs w:val="24"/>
                <w:u w:val="single"/>
              </w:rPr>
              <w:t>Физические лица</w:t>
            </w:r>
            <w:r w:rsidR="009B4A7E">
              <w:rPr>
                <w:i/>
                <w:sz w:val="24"/>
                <w:szCs w:val="24"/>
                <w:u w:val="single"/>
              </w:rPr>
              <w:t xml:space="preserve"> льготных категорий, определяемых учредителем (до 3 лет)</w:t>
            </w:r>
            <w:r w:rsidRPr="00825FF7">
              <w:rPr>
                <w:i/>
                <w:sz w:val="24"/>
                <w:szCs w:val="24"/>
                <w:u w:val="single"/>
              </w:rPr>
              <w:t xml:space="preserve">  ___________ </w:t>
            </w:r>
            <w:r w:rsidRPr="00825FF7">
              <w:rPr>
                <w:sz w:val="24"/>
                <w:szCs w:val="24"/>
                <w:u w:val="single"/>
              </w:rPr>
              <w:t xml:space="preserve">                 </w:t>
            </w:r>
          </w:p>
        </w:tc>
        <w:tc>
          <w:tcPr>
            <w:tcW w:w="2694" w:type="dxa"/>
            <w:vMerge/>
            <w:tcBorders>
              <w:top w:val="nil"/>
              <w:left w:val="nil"/>
              <w:bottom w:val="nil"/>
              <w:righ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9D40B8" w:rsidRPr="00825FF7" w:rsidRDefault="009D40B8" w:rsidP="00C12471">
            <w:pPr>
              <w:widowControl w:val="0"/>
              <w:autoSpaceDE w:val="0"/>
              <w:autoSpaceDN w:val="0"/>
              <w:adjustRightInd w:val="0"/>
              <w:jc w:val="center"/>
              <w:rPr>
                <w:sz w:val="24"/>
                <w:szCs w:val="24"/>
              </w:rPr>
            </w:pPr>
          </w:p>
        </w:tc>
      </w:tr>
    </w:tbl>
    <w:p w:rsidR="009D40B8" w:rsidRPr="00825FF7" w:rsidRDefault="009D40B8" w:rsidP="009D40B8">
      <w:pPr>
        <w:widowControl w:val="0"/>
        <w:autoSpaceDE w:val="0"/>
        <w:autoSpaceDN w:val="0"/>
        <w:adjustRightInd w:val="0"/>
        <w:rPr>
          <w:rFonts w:ascii="Courier New" w:hAnsi="Courier New" w:cs="Courier New"/>
          <w:sz w:val="24"/>
          <w:szCs w:val="24"/>
        </w:rPr>
      </w:pPr>
    </w:p>
    <w:p w:rsidR="009D40B8" w:rsidRPr="00825FF7" w:rsidRDefault="009D40B8" w:rsidP="009D40B8">
      <w:pPr>
        <w:widowControl w:val="0"/>
        <w:autoSpaceDE w:val="0"/>
        <w:autoSpaceDN w:val="0"/>
        <w:adjustRightInd w:val="0"/>
        <w:rPr>
          <w:sz w:val="24"/>
          <w:szCs w:val="24"/>
        </w:rPr>
      </w:pPr>
      <w:r w:rsidRPr="00825FF7">
        <w:rPr>
          <w:sz w:val="24"/>
          <w:szCs w:val="24"/>
        </w:rPr>
        <w:t>3.  Показатели, характеризующие объем и (или) качество муниципальной услуги:</w:t>
      </w:r>
    </w:p>
    <w:p w:rsidR="009D40B8" w:rsidRPr="00825FF7" w:rsidRDefault="009D40B8" w:rsidP="009D40B8">
      <w:pPr>
        <w:widowControl w:val="0"/>
        <w:autoSpaceDE w:val="0"/>
        <w:autoSpaceDN w:val="0"/>
        <w:adjustRightInd w:val="0"/>
        <w:rPr>
          <w:sz w:val="24"/>
          <w:szCs w:val="24"/>
        </w:rPr>
      </w:pPr>
    </w:p>
    <w:p w:rsidR="009D40B8" w:rsidRPr="00825FF7" w:rsidRDefault="009D40B8" w:rsidP="009D40B8">
      <w:pPr>
        <w:widowControl w:val="0"/>
        <w:autoSpaceDE w:val="0"/>
        <w:autoSpaceDN w:val="0"/>
        <w:adjustRightInd w:val="0"/>
        <w:rPr>
          <w:sz w:val="24"/>
          <w:szCs w:val="24"/>
        </w:rPr>
      </w:pPr>
      <w:r w:rsidRPr="00825FF7">
        <w:rPr>
          <w:sz w:val="24"/>
          <w:szCs w:val="24"/>
        </w:rPr>
        <w:t>3.1. Показатели, характеризующие качество муниципальной услуги:&lt;3&gt;</w:t>
      </w:r>
    </w:p>
    <w:p w:rsidR="009D40B8" w:rsidRDefault="009D40B8" w:rsidP="009D40B8">
      <w:pPr>
        <w:widowControl w:val="0"/>
        <w:autoSpaceDE w:val="0"/>
        <w:autoSpaceDN w:val="0"/>
        <w:adjustRightInd w:val="0"/>
        <w:rPr>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276"/>
        <w:gridCol w:w="992"/>
        <w:gridCol w:w="1134"/>
        <w:gridCol w:w="724"/>
        <w:gridCol w:w="2253"/>
        <w:gridCol w:w="1193"/>
        <w:gridCol w:w="1261"/>
        <w:gridCol w:w="1261"/>
        <w:gridCol w:w="1261"/>
        <w:gridCol w:w="1261"/>
      </w:tblGrid>
      <w:tr w:rsidR="009D40B8" w:rsidRPr="00211CC9" w:rsidTr="00C12471">
        <w:tc>
          <w:tcPr>
            <w:tcW w:w="1702" w:type="dxa"/>
            <w:vMerge w:val="restart"/>
            <w:shd w:val="clear" w:color="auto" w:fill="auto"/>
          </w:tcPr>
          <w:p w:rsidR="009D40B8" w:rsidRPr="00312E85" w:rsidRDefault="009D40B8" w:rsidP="00C12471">
            <w:pPr>
              <w:widowControl w:val="0"/>
              <w:autoSpaceDE w:val="0"/>
              <w:autoSpaceDN w:val="0"/>
              <w:adjustRightInd w:val="0"/>
              <w:rPr>
                <w:sz w:val="18"/>
                <w:szCs w:val="18"/>
                <w:lang w:val="en-US"/>
              </w:rPr>
            </w:pPr>
            <w:r w:rsidRPr="00211CC9">
              <w:rPr>
                <w:sz w:val="18"/>
                <w:szCs w:val="18"/>
              </w:rPr>
              <w:t>Уникальный н</w:t>
            </w:r>
            <w:r w:rsidRPr="00211CC9">
              <w:rPr>
                <w:sz w:val="18"/>
                <w:szCs w:val="18"/>
              </w:rPr>
              <w:t>о</w:t>
            </w:r>
            <w:r w:rsidRPr="00211CC9">
              <w:rPr>
                <w:sz w:val="18"/>
                <w:szCs w:val="18"/>
              </w:rPr>
              <w:t>мер реестровой записи</w:t>
            </w:r>
            <w:r>
              <w:rPr>
                <w:sz w:val="18"/>
                <w:szCs w:val="18"/>
                <w:lang w:val="en-US"/>
              </w:rPr>
              <w:t>&lt;4&gt;</w:t>
            </w:r>
          </w:p>
        </w:tc>
        <w:tc>
          <w:tcPr>
            <w:tcW w:w="4110" w:type="dxa"/>
            <w:gridSpan w:val="3"/>
            <w:vMerge w:val="restart"/>
            <w:shd w:val="clear" w:color="auto" w:fill="auto"/>
          </w:tcPr>
          <w:p w:rsidR="009D40B8" w:rsidRPr="00312E85" w:rsidRDefault="009D40B8" w:rsidP="00C12471">
            <w:pPr>
              <w:widowControl w:val="0"/>
              <w:autoSpaceDE w:val="0"/>
              <w:autoSpaceDN w:val="0"/>
              <w:adjustRightInd w:val="0"/>
              <w:jc w:val="center"/>
              <w:rPr>
                <w:sz w:val="18"/>
                <w:szCs w:val="18"/>
              </w:rPr>
            </w:pPr>
            <w:r w:rsidRPr="00211CC9">
              <w:rPr>
                <w:sz w:val="18"/>
                <w:szCs w:val="18"/>
              </w:rPr>
              <w:t>Показатель, характеризующий содержание мун</w:t>
            </w:r>
            <w:r w:rsidRPr="00211CC9">
              <w:rPr>
                <w:sz w:val="18"/>
                <w:szCs w:val="18"/>
              </w:rPr>
              <w:t>и</w:t>
            </w:r>
            <w:r w:rsidRPr="00211CC9">
              <w:rPr>
                <w:sz w:val="18"/>
                <w:szCs w:val="18"/>
              </w:rPr>
              <w:t>ципальной услуги</w:t>
            </w:r>
            <w:r w:rsidRPr="00312E85">
              <w:rPr>
                <w:sz w:val="18"/>
                <w:szCs w:val="18"/>
              </w:rPr>
              <w:t xml:space="preserve"> (</w:t>
            </w:r>
            <w:r>
              <w:rPr>
                <w:sz w:val="18"/>
                <w:szCs w:val="18"/>
              </w:rPr>
              <w:t>по справочникам)</w:t>
            </w:r>
          </w:p>
        </w:tc>
        <w:tc>
          <w:tcPr>
            <w:tcW w:w="1858" w:type="dxa"/>
            <w:gridSpan w:val="2"/>
            <w:vMerge w:val="restart"/>
            <w:shd w:val="clear" w:color="auto" w:fill="auto"/>
          </w:tcPr>
          <w:p w:rsidR="009D40B8" w:rsidRPr="00211CC9" w:rsidRDefault="009D40B8" w:rsidP="00C12471">
            <w:pPr>
              <w:widowControl w:val="0"/>
              <w:autoSpaceDE w:val="0"/>
              <w:autoSpaceDN w:val="0"/>
              <w:adjustRightInd w:val="0"/>
              <w:jc w:val="center"/>
              <w:rPr>
                <w:sz w:val="18"/>
                <w:szCs w:val="18"/>
              </w:rPr>
            </w:pPr>
            <w:r w:rsidRPr="00211CC9">
              <w:rPr>
                <w:sz w:val="18"/>
                <w:szCs w:val="18"/>
              </w:rPr>
              <w:t>Показатель, характ</w:t>
            </w:r>
            <w:r w:rsidRPr="00211CC9">
              <w:rPr>
                <w:sz w:val="18"/>
                <w:szCs w:val="18"/>
              </w:rPr>
              <w:t>е</w:t>
            </w:r>
            <w:r w:rsidRPr="00211CC9">
              <w:rPr>
                <w:sz w:val="18"/>
                <w:szCs w:val="18"/>
              </w:rPr>
              <w:t>ризующий условия (формы) оказания муниципальной у</w:t>
            </w:r>
            <w:r w:rsidRPr="00211CC9">
              <w:rPr>
                <w:sz w:val="18"/>
                <w:szCs w:val="18"/>
              </w:rPr>
              <w:t>с</w:t>
            </w:r>
            <w:r w:rsidRPr="00211CC9">
              <w:rPr>
                <w:sz w:val="18"/>
                <w:szCs w:val="18"/>
              </w:rPr>
              <w:t>луги</w:t>
            </w:r>
            <w:r>
              <w:rPr>
                <w:sz w:val="18"/>
                <w:szCs w:val="18"/>
              </w:rPr>
              <w:t xml:space="preserve"> (по справочн</w:t>
            </w:r>
            <w:r>
              <w:rPr>
                <w:sz w:val="18"/>
                <w:szCs w:val="18"/>
              </w:rPr>
              <w:t>и</w:t>
            </w:r>
            <w:r>
              <w:rPr>
                <w:sz w:val="18"/>
                <w:szCs w:val="18"/>
              </w:rPr>
              <w:t>кам)</w:t>
            </w:r>
          </w:p>
        </w:tc>
        <w:tc>
          <w:tcPr>
            <w:tcW w:w="4707" w:type="dxa"/>
            <w:gridSpan w:val="3"/>
            <w:shd w:val="clear" w:color="auto" w:fill="auto"/>
          </w:tcPr>
          <w:p w:rsidR="009D40B8" w:rsidRPr="00211CC9" w:rsidRDefault="009D40B8" w:rsidP="00C12471">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783" w:type="dxa"/>
            <w:gridSpan w:val="3"/>
            <w:shd w:val="clear" w:color="auto" w:fill="auto"/>
          </w:tcPr>
          <w:p w:rsidR="009D40B8" w:rsidRPr="00211CC9" w:rsidRDefault="009D40B8" w:rsidP="00C12471">
            <w:pPr>
              <w:widowControl w:val="0"/>
              <w:autoSpaceDE w:val="0"/>
              <w:autoSpaceDN w:val="0"/>
              <w:adjustRightInd w:val="0"/>
              <w:jc w:val="center"/>
              <w:rPr>
                <w:sz w:val="18"/>
                <w:szCs w:val="18"/>
              </w:rPr>
            </w:pPr>
            <w:r w:rsidRPr="00211CC9">
              <w:rPr>
                <w:sz w:val="18"/>
                <w:szCs w:val="18"/>
              </w:rPr>
              <w:t>Значение показателя качества г муниципал</w:t>
            </w:r>
            <w:r w:rsidRPr="00211CC9">
              <w:rPr>
                <w:sz w:val="18"/>
                <w:szCs w:val="18"/>
              </w:rPr>
              <w:t>ь</w:t>
            </w:r>
            <w:r w:rsidRPr="00211CC9">
              <w:rPr>
                <w:sz w:val="18"/>
                <w:szCs w:val="18"/>
              </w:rPr>
              <w:t>ной услуги</w:t>
            </w:r>
          </w:p>
        </w:tc>
      </w:tr>
      <w:tr w:rsidR="009D40B8" w:rsidRPr="00211CC9" w:rsidTr="00C12471">
        <w:tc>
          <w:tcPr>
            <w:tcW w:w="1702"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4110" w:type="dxa"/>
            <w:gridSpan w:val="3"/>
            <w:vMerge/>
            <w:shd w:val="clear" w:color="auto" w:fill="auto"/>
          </w:tcPr>
          <w:p w:rsidR="009D40B8" w:rsidRPr="00211CC9" w:rsidRDefault="009D40B8" w:rsidP="00C12471">
            <w:pPr>
              <w:widowControl w:val="0"/>
              <w:autoSpaceDE w:val="0"/>
              <w:autoSpaceDN w:val="0"/>
              <w:adjustRightInd w:val="0"/>
              <w:jc w:val="center"/>
              <w:rPr>
                <w:sz w:val="18"/>
                <w:szCs w:val="18"/>
              </w:rPr>
            </w:pPr>
          </w:p>
        </w:tc>
        <w:tc>
          <w:tcPr>
            <w:tcW w:w="1858" w:type="dxa"/>
            <w:gridSpan w:val="2"/>
            <w:vMerge/>
            <w:shd w:val="clear" w:color="auto" w:fill="auto"/>
          </w:tcPr>
          <w:p w:rsidR="009D40B8" w:rsidRPr="00211CC9" w:rsidRDefault="009D40B8" w:rsidP="00C12471">
            <w:pPr>
              <w:widowControl w:val="0"/>
              <w:autoSpaceDE w:val="0"/>
              <w:autoSpaceDN w:val="0"/>
              <w:adjustRightInd w:val="0"/>
              <w:jc w:val="center"/>
              <w:rPr>
                <w:sz w:val="18"/>
                <w:szCs w:val="18"/>
              </w:rPr>
            </w:pPr>
          </w:p>
        </w:tc>
        <w:tc>
          <w:tcPr>
            <w:tcW w:w="2253" w:type="dxa"/>
            <w:vMerge w:val="restart"/>
            <w:shd w:val="clear" w:color="auto" w:fill="auto"/>
          </w:tcPr>
          <w:p w:rsidR="009D40B8" w:rsidRPr="00312E85" w:rsidRDefault="009D40B8" w:rsidP="00C12471">
            <w:pPr>
              <w:widowControl w:val="0"/>
              <w:autoSpaceDE w:val="0"/>
              <w:autoSpaceDN w:val="0"/>
              <w:adjustRightInd w:val="0"/>
              <w:jc w:val="center"/>
              <w:rPr>
                <w:sz w:val="18"/>
                <w:szCs w:val="18"/>
                <w:lang w:val="en-US"/>
              </w:rPr>
            </w:pPr>
            <w:r w:rsidRPr="00211CC9">
              <w:rPr>
                <w:sz w:val="18"/>
                <w:szCs w:val="18"/>
              </w:rPr>
              <w:t>наименование показателя</w:t>
            </w:r>
            <w:r>
              <w:rPr>
                <w:sz w:val="18"/>
                <w:szCs w:val="18"/>
                <w:lang w:val="en-US"/>
              </w:rPr>
              <w:t>&lt;4&gt;</w:t>
            </w:r>
          </w:p>
        </w:tc>
        <w:tc>
          <w:tcPr>
            <w:tcW w:w="2454" w:type="dxa"/>
            <w:gridSpan w:val="2"/>
            <w:shd w:val="clear" w:color="auto" w:fill="auto"/>
          </w:tcPr>
          <w:p w:rsidR="009D40B8" w:rsidRPr="00211CC9" w:rsidRDefault="009D40B8" w:rsidP="00C12471">
            <w:pPr>
              <w:widowControl w:val="0"/>
              <w:autoSpaceDE w:val="0"/>
              <w:autoSpaceDN w:val="0"/>
              <w:adjustRightInd w:val="0"/>
              <w:jc w:val="center"/>
              <w:rPr>
                <w:sz w:val="18"/>
                <w:szCs w:val="18"/>
              </w:rPr>
            </w:pPr>
            <w:r w:rsidRPr="00211CC9">
              <w:rPr>
                <w:sz w:val="18"/>
                <w:szCs w:val="18"/>
              </w:rPr>
              <w:t xml:space="preserve">единица измерения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год (очередной финансовый год)</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r>
      <w:tr w:rsidR="009D40B8" w:rsidRPr="00211CC9" w:rsidTr="00C12471">
        <w:trPr>
          <w:trHeight w:val="276"/>
        </w:trPr>
        <w:tc>
          <w:tcPr>
            <w:tcW w:w="1702"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4110" w:type="dxa"/>
            <w:gridSpan w:val="3"/>
            <w:vMerge/>
            <w:shd w:val="clear" w:color="auto" w:fill="auto"/>
          </w:tcPr>
          <w:p w:rsidR="009D40B8" w:rsidRPr="00211CC9" w:rsidRDefault="009D40B8" w:rsidP="00C12471">
            <w:pPr>
              <w:widowControl w:val="0"/>
              <w:autoSpaceDE w:val="0"/>
              <w:autoSpaceDN w:val="0"/>
              <w:adjustRightInd w:val="0"/>
              <w:rPr>
                <w:sz w:val="18"/>
                <w:szCs w:val="18"/>
              </w:rPr>
            </w:pPr>
          </w:p>
        </w:tc>
        <w:tc>
          <w:tcPr>
            <w:tcW w:w="1858" w:type="dxa"/>
            <w:gridSpan w:val="2"/>
            <w:vMerge/>
            <w:shd w:val="clear" w:color="auto" w:fill="auto"/>
          </w:tcPr>
          <w:p w:rsidR="009D40B8" w:rsidRPr="00211CC9" w:rsidRDefault="009D40B8" w:rsidP="00C12471">
            <w:pPr>
              <w:widowControl w:val="0"/>
              <w:autoSpaceDE w:val="0"/>
              <w:autoSpaceDN w:val="0"/>
              <w:adjustRightInd w:val="0"/>
              <w:rPr>
                <w:sz w:val="18"/>
                <w:szCs w:val="18"/>
              </w:rPr>
            </w:pPr>
          </w:p>
        </w:tc>
        <w:tc>
          <w:tcPr>
            <w:tcW w:w="2253"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Pr>
          <w:p w:rsidR="009D40B8" w:rsidRPr="00312E85" w:rsidRDefault="009D40B8"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w:t>
            </w:r>
            <w:r w:rsidRPr="00211CC9">
              <w:rPr>
                <w:rFonts w:ascii="Times New Roman" w:hAnsi="Times New Roman" w:cs="Times New Roman"/>
                <w:sz w:val="18"/>
                <w:szCs w:val="18"/>
              </w:rPr>
              <w:t>а</w:t>
            </w:r>
            <w:r w:rsidRPr="00211CC9">
              <w:rPr>
                <w:rFonts w:ascii="Times New Roman" w:hAnsi="Times New Roman" w:cs="Times New Roman"/>
                <w:sz w:val="18"/>
                <w:szCs w:val="18"/>
              </w:rPr>
              <w:t>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9D40B8" w:rsidRPr="00312E85" w:rsidRDefault="009D40B8"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61" w:type="dxa"/>
            <w:vMerge/>
            <w:shd w:val="clear" w:color="auto" w:fill="auto"/>
          </w:tcPr>
          <w:p w:rsidR="009D40B8" w:rsidRPr="00211CC9" w:rsidRDefault="009D40B8" w:rsidP="00C12471">
            <w:pPr>
              <w:widowControl w:val="0"/>
              <w:autoSpaceDE w:val="0"/>
              <w:autoSpaceDN w:val="0"/>
              <w:adjustRightInd w:val="0"/>
              <w:jc w:val="center"/>
              <w:rPr>
                <w:sz w:val="18"/>
                <w:szCs w:val="18"/>
              </w:rPr>
            </w:pPr>
          </w:p>
        </w:tc>
        <w:tc>
          <w:tcPr>
            <w:tcW w:w="1261" w:type="dxa"/>
            <w:vMerge/>
            <w:shd w:val="clear" w:color="auto" w:fill="auto"/>
          </w:tcPr>
          <w:p w:rsidR="009D40B8" w:rsidRPr="00211CC9" w:rsidRDefault="009D40B8" w:rsidP="00C12471">
            <w:pPr>
              <w:widowControl w:val="0"/>
              <w:autoSpaceDE w:val="0"/>
              <w:autoSpaceDN w:val="0"/>
              <w:adjustRightInd w:val="0"/>
              <w:jc w:val="center"/>
              <w:rPr>
                <w:sz w:val="18"/>
                <w:szCs w:val="18"/>
              </w:rPr>
            </w:pPr>
          </w:p>
        </w:tc>
        <w:tc>
          <w:tcPr>
            <w:tcW w:w="1261" w:type="dxa"/>
            <w:vMerge/>
            <w:shd w:val="clear" w:color="auto" w:fill="auto"/>
          </w:tcPr>
          <w:p w:rsidR="009D40B8" w:rsidRPr="00211CC9" w:rsidRDefault="009D40B8" w:rsidP="00C12471">
            <w:pPr>
              <w:widowControl w:val="0"/>
              <w:autoSpaceDE w:val="0"/>
              <w:autoSpaceDN w:val="0"/>
              <w:adjustRightInd w:val="0"/>
              <w:jc w:val="center"/>
              <w:rPr>
                <w:sz w:val="18"/>
                <w:szCs w:val="18"/>
              </w:rPr>
            </w:pPr>
          </w:p>
        </w:tc>
      </w:tr>
      <w:tr w:rsidR="009D40B8" w:rsidRPr="00211CC9" w:rsidTr="00C12471">
        <w:tc>
          <w:tcPr>
            <w:tcW w:w="1702"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1842" w:type="dxa"/>
            <w:shd w:val="clear" w:color="auto" w:fill="auto"/>
          </w:tcPr>
          <w:p w:rsidR="009D40B8" w:rsidRPr="00211CC9" w:rsidRDefault="009D40B8" w:rsidP="00C12471">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9D40B8" w:rsidRPr="00BA5DAB" w:rsidRDefault="009D40B8" w:rsidP="00C12471">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6" w:type="dxa"/>
            <w:shd w:val="clear" w:color="auto" w:fill="auto"/>
          </w:tcPr>
          <w:p w:rsidR="009D40B8" w:rsidRPr="00211CC9" w:rsidRDefault="009D40B8"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9D40B8" w:rsidRPr="00312E85" w:rsidRDefault="009D40B8" w:rsidP="00C12471">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992" w:type="dxa"/>
            <w:shd w:val="clear" w:color="auto" w:fill="auto"/>
          </w:tcPr>
          <w:p w:rsidR="009D40B8" w:rsidRPr="00211CC9" w:rsidRDefault="009D40B8" w:rsidP="00C12471">
            <w:pPr>
              <w:widowControl w:val="0"/>
              <w:autoSpaceDE w:val="0"/>
              <w:autoSpaceDN w:val="0"/>
              <w:adjustRightInd w:val="0"/>
              <w:rPr>
                <w:sz w:val="18"/>
                <w:szCs w:val="18"/>
              </w:rPr>
            </w:pPr>
            <w:r>
              <w:rPr>
                <w:i/>
                <w:sz w:val="18"/>
                <w:szCs w:val="18"/>
                <w:u w:val="single"/>
              </w:rPr>
              <w:t>Показ</w:t>
            </w:r>
            <w:r>
              <w:rPr>
                <w:i/>
                <w:sz w:val="18"/>
                <w:szCs w:val="18"/>
                <w:u w:val="single"/>
              </w:rPr>
              <w:t>а</w:t>
            </w:r>
            <w:r>
              <w:rPr>
                <w:i/>
                <w:sz w:val="18"/>
                <w:szCs w:val="18"/>
                <w:u w:val="single"/>
              </w:rPr>
              <w:t>тель с</w:t>
            </w:r>
            <w:r>
              <w:rPr>
                <w:i/>
                <w:sz w:val="18"/>
                <w:szCs w:val="18"/>
                <w:u w:val="single"/>
              </w:rPr>
              <w:t>о</w:t>
            </w:r>
            <w:r>
              <w:rPr>
                <w:i/>
                <w:sz w:val="18"/>
                <w:szCs w:val="18"/>
                <w:u w:val="single"/>
              </w:rPr>
              <w:t>держ</w:t>
            </w:r>
            <w:r>
              <w:rPr>
                <w:i/>
                <w:sz w:val="18"/>
                <w:szCs w:val="18"/>
                <w:u w:val="single"/>
              </w:rPr>
              <w:t>а</w:t>
            </w:r>
            <w:r>
              <w:rPr>
                <w:i/>
                <w:sz w:val="18"/>
                <w:szCs w:val="18"/>
                <w:u w:val="single"/>
              </w:rPr>
              <w:t>ния</w:t>
            </w:r>
          </w:p>
          <w:p w:rsidR="009D40B8" w:rsidRPr="00312E85" w:rsidRDefault="009D40B8"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показат</w:t>
            </w:r>
            <w:r w:rsidRPr="00211CC9">
              <w:rPr>
                <w:sz w:val="18"/>
                <w:szCs w:val="18"/>
              </w:rPr>
              <w:t>е</w:t>
            </w:r>
            <w:r w:rsidRPr="00211CC9">
              <w:rPr>
                <w:sz w:val="18"/>
                <w:szCs w:val="18"/>
              </w:rPr>
              <w:t>ля)</w:t>
            </w:r>
            <w:r>
              <w:rPr>
                <w:sz w:val="18"/>
                <w:szCs w:val="18"/>
                <w:lang w:val="en-US"/>
              </w:rPr>
              <w:t>&lt;4&gt;</w:t>
            </w:r>
          </w:p>
        </w:tc>
        <w:tc>
          <w:tcPr>
            <w:tcW w:w="1134" w:type="dxa"/>
            <w:shd w:val="clear" w:color="auto" w:fill="auto"/>
          </w:tcPr>
          <w:p w:rsidR="009D40B8" w:rsidRPr="00211CC9" w:rsidRDefault="009D40B8" w:rsidP="00C12471">
            <w:pPr>
              <w:widowControl w:val="0"/>
              <w:autoSpaceDE w:val="0"/>
              <w:autoSpaceDN w:val="0"/>
              <w:adjustRightInd w:val="0"/>
              <w:rPr>
                <w:sz w:val="18"/>
                <w:szCs w:val="18"/>
              </w:rPr>
            </w:pPr>
            <w:r>
              <w:rPr>
                <w:i/>
                <w:sz w:val="18"/>
                <w:szCs w:val="18"/>
                <w:u w:val="single"/>
              </w:rPr>
              <w:t>формы образов</w:t>
            </w:r>
            <w:r>
              <w:rPr>
                <w:i/>
                <w:sz w:val="18"/>
                <w:szCs w:val="18"/>
                <w:u w:val="single"/>
              </w:rPr>
              <w:t>а</w:t>
            </w:r>
            <w:r>
              <w:rPr>
                <w:i/>
                <w:sz w:val="18"/>
                <w:szCs w:val="18"/>
                <w:u w:val="single"/>
              </w:rPr>
              <w:t>ния и фо</w:t>
            </w:r>
            <w:r>
              <w:rPr>
                <w:i/>
                <w:sz w:val="18"/>
                <w:szCs w:val="18"/>
                <w:u w:val="single"/>
              </w:rPr>
              <w:t>р</w:t>
            </w:r>
            <w:r>
              <w:rPr>
                <w:i/>
                <w:sz w:val="18"/>
                <w:szCs w:val="18"/>
                <w:u w:val="single"/>
              </w:rPr>
              <w:t>мы реал</w:t>
            </w:r>
            <w:r>
              <w:rPr>
                <w:i/>
                <w:sz w:val="18"/>
                <w:szCs w:val="18"/>
                <w:u w:val="single"/>
              </w:rPr>
              <w:t>и</w:t>
            </w:r>
            <w:r>
              <w:rPr>
                <w:i/>
                <w:sz w:val="18"/>
                <w:szCs w:val="18"/>
                <w:u w:val="single"/>
              </w:rPr>
              <w:t>зации обр</w:t>
            </w:r>
            <w:r>
              <w:rPr>
                <w:i/>
                <w:sz w:val="18"/>
                <w:szCs w:val="18"/>
                <w:u w:val="single"/>
              </w:rPr>
              <w:t>а</w:t>
            </w:r>
            <w:r>
              <w:rPr>
                <w:i/>
                <w:sz w:val="18"/>
                <w:szCs w:val="18"/>
                <w:u w:val="single"/>
              </w:rPr>
              <w:t>зовател</w:t>
            </w:r>
            <w:r>
              <w:rPr>
                <w:i/>
                <w:sz w:val="18"/>
                <w:szCs w:val="18"/>
                <w:u w:val="single"/>
              </w:rPr>
              <w:t>ь</w:t>
            </w:r>
            <w:r>
              <w:rPr>
                <w:i/>
                <w:sz w:val="18"/>
                <w:szCs w:val="18"/>
                <w:u w:val="single"/>
              </w:rPr>
              <w:t>ных пр</w:t>
            </w:r>
            <w:r>
              <w:rPr>
                <w:i/>
                <w:sz w:val="18"/>
                <w:szCs w:val="18"/>
                <w:u w:val="single"/>
              </w:rPr>
              <w:t>о</w:t>
            </w:r>
            <w:r>
              <w:rPr>
                <w:i/>
                <w:sz w:val="18"/>
                <w:szCs w:val="18"/>
                <w:u w:val="single"/>
              </w:rPr>
              <w:t xml:space="preserve">грамм </w:t>
            </w:r>
          </w:p>
          <w:p w:rsidR="009D40B8" w:rsidRPr="00BA5DAB" w:rsidRDefault="009D40B8" w:rsidP="00C12471">
            <w:pPr>
              <w:widowControl w:val="0"/>
              <w:autoSpaceDE w:val="0"/>
              <w:autoSpaceDN w:val="0"/>
              <w:adjustRightInd w:val="0"/>
              <w:rPr>
                <w:sz w:val="18"/>
                <w:szCs w:val="18"/>
              </w:rPr>
            </w:pPr>
            <w:r w:rsidRPr="00211CC9">
              <w:rPr>
                <w:sz w:val="18"/>
                <w:szCs w:val="18"/>
              </w:rPr>
              <w:t>(наимен</w:t>
            </w:r>
            <w:r w:rsidRPr="00211CC9">
              <w:rPr>
                <w:sz w:val="18"/>
                <w:szCs w:val="18"/>
              </w:rPr>
              <w:t>о</w:t>
            </w:r>
            <w:r w:rsidRPr="00211CC9">
              <w:rPr>
                <w:sz w:val="18"/>
                <w:szCs w:val="18"/>
              </w:rPr>
              <w:t>вание пок</w:t>
            </w:r>
            <w:r w:rsidRPr="00211CC9">
              <w:rPr>
                <w:sz w:val="18"/>
                <w:szCs w:val="18"/>
              </w:rPr>
              <w:t>а</w:t>
            </w:r>
            <w:r w:rsidRPr="00211CC9">
              <w:rPr>
                <w:sz w:val="18"/>
                <w:szCs w:val="18"/>
              </w:rPr>
              <w:t>зателя)</w:t>
            </w:r>
            <w:r w:rsidRPr="00BA5DAB">
              <w:rPr>
                <w:sz w:val="18"/>
                <w:szCs w:val="18"/>
              </w:rPr>
              <w:t>&lt;4&gt;</w:t>
            </w:r>
          </w:p>
        </w:tc>
        <w:tc>
          <w:tcPr>
            <w:tcW w:w="724" w:type="dxa"/>
            <w:shd w:val="clear" w:color="auto" w:fill="auto"/>
          </w:tcPr>
          <w:p w:rsidR="009D40B8" w:rsidRPr="00211CC9" w:rsidRDefault="009D40B8" w:rsidP="00C12471">
            <w:pPr>
              <w:widowControl w:val="0"/>
              <w:autoSpaceDE w:val="0"/>
              <w:autoSpaceDN w:val="0"/>
              <w:adjustRightInd w:val="0"/>
              <w:rPr>
                <w:sz w:val="18"/>
                <w:szCs w:val="18"/>
              </w:rPr>
            </w:pPr>
            <w:r w:rsidRPr="00211CC9">
              <w:rPr>
                <w:sz w:val="18"/>
                <w:szCs w:val="18"/>
              </w:rPr>
              <w:t>________</w:t>
            </w:r>
          </w:p>
          <w:p w:rsidR="009D40B8" w:rsidRPr="00312E85" w:rsidRDefault="009D40B8" w:rsidP="00C12471">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253"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1193"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1261" w:type="dxa"/>
            <w:vMerge/>
            <w:shd w:val="clear" w:color="auto" w:fill="auto"/>
          </w:tcPr>
          <w:p w:rsidR="009D40B8" w:rsidRPr="00211CC9" w:rsidRDefault="009D40B8" w:rsidP="00C12471">
            <w:pPr>
              <w:widowControl w:val="0"/>
              <w:autoSpaceDE w:val="0"/>
              <w:autoSpaceDN w:val="0"/>
              <w:adjustRightInd w:val="0"/>
              <w:rPr>
                <w:sz w:val="18"/>
                <w:szCs w:val="18"/>
              </w:rPr>
            </w:pPr>
          </w:p>
        </w:tc>
        <w:tc>
          <w:tcPr>
            <w:tcW w:w="1261" w:type="dxa"/>
            <w:shd w:val="clear" w:color="auto" w:fill="auto"/>
          </w:tcPr>
          <w:p w:rsidR="009D40B8" w:rsidRPr="00211CC9" w:rsidRDefault="009D40B8" w:rsidP="00C12471">
            <w:pPr>
              <w:widowControl w:val="0"/>
              <w:autoSpaceDE w:val="0"/>
              <w:autoSpaceDN w:val="0"/>
              <w:adjustRightInd w:val="0"/>
              <w:jc w:val="center"/>
              <w:rPr>
                <w:sz w:val="18"/>
                <w:szCs w:val="18"/>
              </w:rPr>
            </w:pPr>
          </w:p>
        </w:tc>
        <w:tc>
          <w:tcPr>
            <w:tcW w:w="1261" w:type="dxa"/>
            <w:shd w:val="clear" w:color="auto" w:fill="auto"/>
          </w:tcPr>
          <w:p w:rsidR="009D40B8" w:rsidRPr="00211CC9" w:rsidRDefault="009D40B8" w:rsidP="00C12471">
            <w:pPr>
              <w:widowControl w:val="0"/>
              <w:autoSpaceDE w:val="0"/>
              <w:autoSpaceDN w:val="0"/>
              <w:adjustRightInd w:val="0"/>
              <w:jc w:val="center"/>
              <w:rPr>
                <w:sz w:val="18"/>
                <w:szCs w:val="18"/>
              </w:rPr>
            </w:pPr>
          </w:p>
        </w:tc>
        <w:tc>
          <w:tcPr>
            <w:tcW w:w="1261" w:type="dxa"/>
            <w:shd w:val="clear" w:color="auto" w:fill="auto"/>
          </w:tcPr>
          <w:p w:rsidR="009D40B8" w:rsidRPr="00211CC9" w:rsidRDefault="009D40B8" w:rsidP="00C12471">
            <w:pPr>
              <w:widowControl w:val="0"/>
              <w:autoSpaceDE w:val="0"/>
              <w:autoSpaceDN w:val="0"/>
              <w:adjustRightInd w:val="0"/>
              <w:jc w:val="center"/>
              <w:rPr>
                <w:sz w:val="18"/>
                <w:szCs w:val="18"/>
              </w:rPr>
            </w:pPr>
          </w:p>
        </w:tc>
      </w:tr>
      <w:tr w:rsidR="009D40B8" w:rsidRPr="00211CC9" w:rsidTr="009B4A7E">
        <w:trPr>
          <w:trHeight w:val="311"/>
        </w:trPr>
        <w:tc>
          <w:tcPr>
            <w:tcW w:w="1702" w:type="dxa"/>
            <w:shd w:val="clear" w:color="auto" w:fill="auto"/>
          </w:tcPr>
          <w:p w:rsidR="009D40B8" w:rsidRPr="008619FD" w:rsidRDefault="009D40B8" w:rsidP="00C12471">
            <w:pPr>
              <w:pStyle w:val="ConsPlusNormal"/>
              <w:rPr>
                <w:rFonts w:ascii="Times New Roman" w:hAnsi="Times New Roman" w:cs="Times New Roman"/>
                <w:sz w:val="18"/>
                <w:szCs w:val="18"/>
              </w:rPr>
            </w:pPr>
            <w:r w:rsidRPr="008619FD">
              <w:rPr>
                <w:rFonts w:ascii="Times New Roman" w:hAnsi="Times New Roman" w:cs="Times New Roman"/>
                <w:sz w:val="18"/>
                <w:szCs w:val="18"/>
              </w:rPr>
              <w:t>1</w:t>
            </w:r>
          </w:p>
        </w:tc>
        <w:tc>
          <w:tcPr>
            <w:tcW w:w="1842" w:type="dxa"/>
            <w:shd w:val="clear" w:color="auto" w:fill="auto"/>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992" w:type="dxa"/>
            <w:shd w:val="clear" w:color="auto" w:fill="auto"/>
          </w:tcPr>
          <w:p w:rsidR="009D40B8" w:rsidRPr="00211CC9" w:rsidRDefault="009D40B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4</w:t>
            </w:r>
          </w:p>
        </w:tc>
        <w:tc>
          <w:tcPr>
            <w:tcW w:w="1134" w:type="dxa"/>
            <w:shd w:val="clear" w:color="auto" w:fill="auto"/>
          </w:tcPr>
          <w:p w:rsidR="009D40B8" w:rsidRPr="00211CC9" w:rsidRDefault="009D40B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5</w:t>
            </w:r>
          </w:p>
        </w:tc>
        <w:tc>
          <w:tcPr>
            <w:tcW w:w="724" w:type="dxa"/>
            <w:shd w:val="clear" w:color="auto" w:fill="auto"/>
          </w:tcPr>
          <w:p w:rsidR="009D40B8" w:rsidRPr="00211CC9" w:rsidRDefault="009D40B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2253" w:type="dxa"/>
            <w:shd w:val="clear" w:color="auto" w:fill="auto"/>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193" w:type="dxa"/>
            <w:shd w:val="clear" w:color="auto" w:fill="auto"/>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61" w:type="dxa"/>
            <w:shd w:val="clear" w:color="auto" w:fill="auto"/>
          </w:tcPr>
          <w:p w:rsidR="009D40B8" w:rsidRPr="00211CC9" w:rsidRDefault="009D40B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261" w:type="dxa"/>
            <w:shd w:val="clear" w:color="auto" w:fill="auto"/>
          </w:tcPr>
          <w:p w:rsidR="009D40B8" w:rsidRPr="00211CC9" w:rsidRDefault="009D40B8"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261" w:type="dxa"/>
            <w:shd w:val="clear" w:color="auto" w:fill="auto"/>
          </w:tcPr>
          <w:p w:rsidR="009D40B8" w:rsidRPr="00211CC9" w:rsidRDefault="009D40B8"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9D40B8" w:rsidRPr="00211CC9" w:rsidTr="00C12471">
        <w:tc>
          <w:tcPr>
            <w:tcW w:w="1702" w:type="dxa"/>
            <w:vMerge w:val="restart"/>
            <w:shd w:val="clear" w:color="auto" w:fill="auto"/>
          </w:tcPr>
          <w:p w:rsidR="009D40B8" w:rsidRPr="006B6295" w:rsidRDefault="009D40B8" w:rsidP="006B6295">
            <w:pPr>
              <w:widowControl w:val="0"/>
              <w:autoSpaceDE w:val="0"/>
              <w:autoSpaceDN w:val="0"/>
              <w:adjustRightInd w:val="0"/>
              <w:rPr>
                <w:szCs w:val="18"/>
              </w:rPr>
            </w:pPr>
            <w:r w:rsidRPr="006B6295">
              <w:rPr>
                <w:szCs w:val="18"/>
              </w:rPr>
              <w:t>1178</w:t>
            </w:r>
            <w:r w:rsidR="006B6295" w:rsidRPr="006B6295">
              <w:rPr>
                <w:szCs w:val="18"/>
              </w:rPr>
              <w:t>005000500009007100</w:t>
            </w:r>
          </w:p>
        </w:tc>
        <w:tc>
          <w:tcPr>
            <w:tcW w:w="1842" w:type="dxa"/>
            <w:vMerge w:val="restart"/>
            <w:shd w:val="clear" w:color="auto" w:fill="auto"/>
          </w:tcPr>
          <w:p w:rsidR="009D40B8" w:rsidRPr="00AD6A16" w:rsidRDefault="006B6295" w:rsidP="00C12471">
            <w:pPr>
              <w:widowControl w:val="0"/>
              <w:autoSpaceDE w:val="0"/>
              <w:autoSpaceDN w:val="0"/>
              <w:adjustRightInd w:val="0"/>
              <w:rPr>
                <w:szCs w:val="18"/>
              </w:rPr>
            </w:pPr>
            <w:r>
              <w:rPr>
                <w:szCs w:val="18"/>
              </w:rPr>
              <w:t>Присмотр и уход</w:t>
            </w:r>
          </w:p>
        </w:tc>
        <w:tc>
          <w:tcPr>
            <w:tcW w:w="1276" w:type="dxa"/>
            <w:vMerge w:val="restart"/>
            <w:shd w:val="clear" w:color="auto" w:fill="auto"/>
          </w:tcPr>
          <w:p w:rsidR="009D40B8" w:rsidRPr="006B6295" w:rsidRDefault="006B6295" w:rsidP="00C12471">
            <w:pPr>
              <w:widowControl w:val="0"/>
              <w:autoSpaceDE w:val="0"/>
              <w:autoSpaceDN w:val="0"/>
              <w:adjustRightInd w:val="0"/>
              <w:rPr>
                <w:szCs w:val="18"/>
              </w:rPr>
            </w:pPr>
            <w:r w:rsidRPr="006B6295">
              <w:rPr>
                <w:szCs w:val="18"/>
              </w:rPr>
              <w:t>Физические лица льго</w:t>
            </w:r>
            <w:r w:rsidRPr="006B6295">
              <w:rPr>
                <w:szCs w:val="18"/>
              </w:rPr>
              <w:t>т</w:t>
            </w:r>
            <w:r w:rsidRPr="006B6295">
              <w:rPr>
                <w:szCs w:val="18"/>
              </w:rPr>
              <w:t>ных катег</w:t>
            </w:r>
            <w:r w:rsidRPr="006B6295">
              <w:rPr>
                <w:szCs w:val="18"/>
              </w:rPr>
              <w:t>о</w:t>
            </w:r>
            <w:r w:rsidRPr="006B6295">
              <w:rPr>
                <w:szCs w:val="18"/>
              </w:rPr>
              <w:t>рий, опр</w:t>
            </w:r>
            <w:r w:rsidRPr="006B6295">
              <w:rPr>
                <w:szCs w:val="18"/>
              </w:rPr>
              <w:t>е</w:t>
            </w:r>
            <w:r w:rsidRPr="006B6295">
              <w:rPr>
                <w:szCs w:val="18"/>
              </w:rPr>
              <w:t>деляемых учредит</w:t>
            </w:r>
            <w:r w:rsidRPr="006B6295">
              <w:rPr>
                <w:szCs w:val="18"/>
              </w:rPr>
              <w:t>е</w:t>
            </w:r>
            <w:r w:rsidRPr="006B6295">
              <w:rPr>
                <w:szCs w:val="18"/>
              </w:rPr>
              <w:t>лем</w:t>
            </w:r>
          </w:p>
        </w:tc>
        <w:tc>
          <w:tcPr>
            <w:tcW w:w="992" w:type="dxa"/>
            <w:vMerge w:val="restart"/>
            <w:shd w:val="clear" w:color="auto" w:fill="auto"/>
          </w:tcPr>
          <w:p w:rsidR="009D40B8" w:rsidRPr="006B6295" w:rsidRDefault="006B6295" w:rsidP="009B4A7E">
            <w:pPr>
              <w:widowControl w:val="0"/>
              <w:autoSpaceDE w:val="0"/>
              <w:autoSpaceDN w:val="0"/>
              <w:adjustRightInd w:val="0"/>
              <w:rPr>
                <w:szCs w:val="18"/>
              </w:rPr>
            </w:pPr>
            <w:r w:rsidRPr="006B6295">
              <w:rPr>
                <w:szCs w:val="18"/>
              </w:rPr>
              <w:t xml:space="preserve"> </w:t>
            </w:r>
            <w:r w:rsidR="009B4A7E" w:rsidRPr="006B6295">
              <w:rPr>
                <w:szCs w:val="18"/>
              </w:rPr>
              <w:t>до 3 лет</w:t>
            </w:r>
          </w:p>
        </w:tc>
        <w:tc>
          <w:tcPr>
            <w:tcW w:w="1134" w:type="dxa"/>
            <w:vMerge w:val="restart"/>
            <w:shd w:val="clear" w:color="auto" w:fill="auto"/>
          </w:tcPr>
          <w:p w:rsidR="009D40B8" w:rsidRPr="006B6295" w:rsidRDefault="009D40B8" w:rsidP="00C12471">
            <w:pPr>
              <w:widowControl w:val="0"/>
              <w:autoSpaceDE w:val="0"/>
              <w:autoSpaceDN w:val="0"/>
              <w:adjustRightInd w:val="0"/>
              <w:rPr>
                <w:szCs w:val="18"/>
              </w:rPr>
            </w:pPr>
            <w:r w:rsidRPr="006B6295">
              <w:rPr>
                <w:szCs w:val="18"/>
              </w:rPr>
              <w:t xml:space="preserve">Очная </w:t>
            </w:r>
          </w:p>
        </w:tc>
        <w:tc>
          <w:tcPr>
            <w:tcW w:w="724" w:type="dxa"/>
            <w:vMerge w:val="restart"/>
            <w:shd w:val="clear" w:color="auto" w:fill="auto"/>
          </w:tcPr>
          <w:p w:rsidR="009D40B8" w:rsidRPr="006B6295" w:rsidRDefault="009D40B8" w:rsidP="00C12471">
            <w:pPr>
              <w:widowControl w:val="0"/>
              <w:autoSpaceDE w:val="0"/>
              <w:autoSpaceDN w:val="0"/>
              <w:adjustRightInd w:val="0"/>
              <w:rPr>
                <w:szCs w:val="18"/>
              </w:rPr>
            </w:pPr>
            <w:r w:rsidRPr="006B6295">
              <w:rPr>
                <w:szCs w:val="18"/>
              </w:rPr>
              <w:t>----</w:t>
            </w:r>
          </w:p>
        </w:tc>
        <w:tc>
          <w:tcPr>
            <w:tcW w:w="2253"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Укомплектованность кадрами(количество основных работников, совместителей)</w:t>
            </w:r>
          </w:p>
        </w:tc>
        <w:tc>
          <w:tcPr>
            <w:tcW w:w="1193"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Человек</w:t>
            </w:r>
          </w:p>
        </w:tc>
        <w:tc>
          <w:tcPr>
            <w:tcW w:w="1261"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792</w:t>
            </w:r>
          </w:p>
        </w:tc>
        <w:tc>
          <w:tcPr>
            <w:tcW w:w="1261" w:type="dxa"/>
            <w:shd w:val="clear" w:color="auto" w:fill="auto"/>
          </w:tcPr>
          <w:p w:rsidR="009D40B8" w:rsidRPr="009D40B8" w:rsidRDefault="009B4A7E" w:rsidP="00C12471">
            <w:pPr>
              <w:widowControl w:val="0"/>
              <w:autoSpaceDE w:val="0"/>
              <w:autoSpaceDN w:val="0"/>
              <w:adjustRightInd w:val="0"/>
              <w:rPr>
                <w:szCs w:val="18"/>
              </w:rPr>
            </w:pPr>
            <w:r>
              <w:rPr>
                <w:szCs w:val="18"/>
              </w:rPr>
              <w:t>5</w:t>
            </w:r>
            <w:r w:rsidR="00130BC9">
              <w:rPr>
                <w:szCs w:val="18"/>
              </w:rPr>
              <w:t>/0</w:t>
            </w:r>
          </w:p>
        </w:tc>
        <w:tc>
          <w:tcPr>
            <w:tcW w:w="1261" w:type="dxa"/>
            <w:shd w:val="clear" w:color="auto" w:fill="auto"/>
          </w:tcPr>
          <w:p w:rsidR="009D40B8" w:rsidRPr="009D40B8" w:rsidRDefault="009B4A7E" w:rsidP="00C12471">
            <w:pPr>
              <w:widowControl w:val="0"/>
              <w:autoSpaceDE w:val="0"/>
              <w:autoSpaceDN w:val="0"/>
              <w:adjustRightInd w:val="0"/>
              <w:rPr>
                <w:szCs w:val="18"/>
              </w:rPr>
            </w:pPr>
            <w:r>
              <w:rPr>
                <w:szCs w:val="18"/>
              </w:rPr>
              <w:t>5</w:t>
            </w:r>
            <w:r w:rsidR="00130BC9">
              <w:rPr>
                <w:szCs w:val="18"/>
              </w:rPr>
              <w:t>/0</w:t>
            </w:r>
          </w:p>
        </w:tc>
        <w:tc>
          <w:tcPr>
            <w:tcW w:w="1261" w:type="dxa"/>
            <w:shd w:val="clear" w:color="auto" w:fill="auto"/>
          </w:tcPr>
          <w:p w:rsidR="009D40B8" w:rsidRPr="009D40B8" w:rsidRDefault="009B4A7E" w:rsidP="00C12471">
            <w:pPr>
              <w:widowControl w:val="0"/>
              <w:autoSpaceDE w:val="0"/>
              <w:autoSpaceDN w:val="0"/>
              <w:adjustRightInd w:val="0"/>
              <w:rPr>
                <w:szCs w:val="18"/>
              </w:rPr>
            </w:pPr>
            <w:r>
              <w:rPr>
                <w:szCs w:val="18"/>
              </w:rPr>
              <w:t>5</w:t>
            </w:r>
            <w:r w:rsidR="00130BC9">
              <w:rPr>
                <w:szCs w:val="18"/>
              </w:rPr>
              <w:t>/0</w:t>
            </w:r>
          </w:p>
        </w:tc>
      </w:tr>
      <w:tr w:rsidR="009D40B8" w:rsidRPr="00211CC9" w:rsidTr="00C12471">
        <w:tc>
          <w:tcPr>
            <w:tcW w:w="1702" w:type="dxa"/>
            <w:vMerge/>
            <w:shd w:val="clear" w:color="auto" w:fill="auto"/>
          </w:tcPr>
          <w:p w:rsidR="009D40B8" w:rsidRPr="00AD6A16" w:rsidRDefault="009D40B8" w:rsidP="00C12471">
            <w:pPr>
              <w:widowControl w:val="0"/>
              <w:autoSpaceDE w:val="0"/>
              <w:autoSpaceDN w:val="0"/>
              <w:adjustRightInd w:val="0"/>
              <w:rPr>
                <w:szCs w:val="18"/>
              </w:rPr>
            </w:pPr>
          </w:p>
        </w:tc>
        <w:tc>
          <w:tcPr>
            <w:tcW w:w="1842" w:type="dxa"/>
            <w:vMerge/>
            <w:shd w:val="clear" w:color="auto" w:fill="auto"/>
          </w:tcPr>
          <w:p w:rsidR="009D40B8" w:rsidRPr="00AD6A16" w:rsidRDefault="009D40B8" w:rsidP="00C12471">
            <w:pPr>
              <w:widowControl w:val="0"/>
              <w:autoSpaceDE w:val="0"/>
              <w:autoSpaceDN w:val="0"/>
              <w:adjustRightInd w:val="0"/>
              <w:rPr>
                <w:szCs w:val="18"/>
              </w:rPr>
            </w:pPr>
          </w:p>
        </w:tc>
        <w:tc>
          <w:tcPr>
            <w:tcW w:w="1276" w:type="dxa"/>
            <w:vMerge/>
            <w:shd w:val="clear" w:color="auto" w:fill="auto"/>
          </w:tcPr>
          <w:p w:rsidR="009D40B8" w:rsidRPr="00AD6A16" w:rsidRDefault="009D40B8" w:rsidP="00C12471">
            <w:pPr>
              <w:widowControl w:val="0"/>
              <w:autoSpaceDE w:val="0"/>
              <w:autoSpaceDN w:val="0"/>
              <w:adjustRightInd w:val="0"/>
              <w:rPr>
                <w:szCs w:val="18"/>
              </w:rPr>
            </w:pPr>
          </w:p>
        </w:tc>
        <w:tc>
          <w:tcPr>
            <w:tcW w:w="992" w:type="dxa"/>
            <w:vMerge/>
            <w:shd w:val="clear" w:color="auto" w:fill="auto"/>
          </w:tcPr>
          <w:p w:rsidR="009D40B8" w:rsidRPr="00AD6A16" w:rsidRDefault="009D40B8" w:rsidP="00C12471">
            <w:pPr>
              <w:widowControl w:val="0"/>
              <w:autoSpaceDE w:val="0"/>
              <w:autoSpaceDN w:val="0"/>
              <w:adjustRightInd w:val="0"/>
              <w:rPr>
                <w:szCs w:val="18"/>
              </w:rPr>
            </w:pPr>
          </w:p>
        </w:tc>
        <w:tc>
          <w:tcPr>
            <w:tcW w:w="1134" w:type="dxa"/>
            <w:vMerge/>
            <w:shd w:val="clear" w:color="auto" w:fill="auto"/>
          </w:tcPr>
          <w:p w:rsidR="009D40B8" w:rsidRPr="00AD6A16" w:rsidRDefault="009D40B8" w:rsidP="00C12471">
            <w:pPr>
              <w:widowControl w:val="0"/>
              <w:autoSpaceDE w:val="0"/>
              <w:autoSpaceDN w:val="0"/>
              <w:adjustRightInd w:val="0"/>
              <w:rPr>
                <w:szCs w:val="18"/>
              </w:rPr>
            </w:pPr>
          </w:p>
        </w:tc>
        <w:tc>
          <w:tcPr>
            <w:tcW w:w="724" w:type="dxa"/>
            <w:vMerge/>
            <w:shd w:val="clear" w:color="auto" w:fill="auto"/>
          </w:tcPr>
          <w:p w:rsidR="009D40B8" w:rsidRPr="00AD6A16" w:rsidRDefault="009D40B8" w:rsidP="00C12471">
            <w:pPr>
              <w:widowControl w:val="0"/>
              <w:autoSpaceDE w:val="0"/>
              <w:autoSpaceDN w:val="0"/>
              <w:adjustRightInd w:val="0"/>
              <w:rPr>
                <w:szCs w:val="18"/>
              </w:rPr>
            </w:pPr>
          </w:p>
        </w:tc>
        <w:tc>
          <w:tcPr>
            <w:tcW w:w="2253"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Доля родит</w:t>
            </w:r>
            <w:r w:rsidRPr="00AD6A16">
              <w:rPr>
                <w:szCs w:val="18"/>
              </w:rPr>
              <w:t>е</w:t>
            </w:r>
            <w:r w:rsidRPr="00AD6A16">
              <w:rPr>
                <w:szCs w:val="18"/>
              </w:rPr>
              <w:t>лей(законных предст</w:t>
            </w:r>
            <w:r w:rsidRPr="00AD6A16">
              <w:rPr>
                <w:szCs w:val="18"/>
              </w:rPr>
              <w:t>а</w:t>
            </w:r>
            <w:r w:rsidRPr="00AD6A16">
              <w:rPr>
                <w:szCs w:val="18"/>
              </w:rPr>
              <w:t>вителей)  удовлетв</w:t>
            </w:r>
            <w:r w:rsidRPr="00AD6A16">
              <w:rPr>
                <w:szCs w:val="18"/>
              </w:rPr>
              <w:t>о</w:t>
            </w:r>
            <w:r w:rsidRPr="00AD6A16">
              <w:rPr>
                <w:szCs w:val="18"/>
              </w:rPr>
              <w:t>ренных условиями и качеством предоста</w:t>
            </w:r>
            <w:r w:rsidRPr="00AD6A16">
              <w:rPr>
                <w:szCs w:val="18"/>
              </w:rPr>
              <w:t>в</w:t>
            </w:r>
            <w:r w:rsidRPr="00AD6A16">
              <w:rPr>
                <w:szCs w:val="18"/>
              </w:rPr>
              <w:t xml:space="preserve">ляемой услуги </w:t>
            </w:r>
          </w:p>
        </w:tc>
        <w:tc>
          <w:tcPr>
            <w:tcW w:w="1193"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Процент</w:t>
            </w:r>
          </w:p>
        </w:tc>
        <w:tc>
          <w:tcPr>
            <w:tcW w:w="1261"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80</w:t>
            </w:r>
          </w:p>
        </w:tc>
        <w:tc>
          <w:tcPr>
            <w:tcW w:w="1261"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80</w:t>
            </w:r>
          </w:p>
        </w:tc>
        <w:tc>
          <w:tcPr>
            <w:tcW w:w="1261"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80</w:t>
            </w:r>
          </w:p>
        </w:tc>
      </w:tr>
      <w:tr w:rsidR="009D40B8" w:rsidRPr="00211CC9" w:rsidTr="00C12471">
        <w:tc>
          <w:tcPr>
            <w:tcW w:w="1702" w:type="dxa"/>
            <w:shd w:val="clear" w:color="auto" w:fill="auto"/>
          </w:tcPr>
          <w:p w:rsidR="009D40B8" w:rsidRPr="00AD6A16" w:rsidRDefault="009D40B8" w:rsidP="00C12471">
            <w:pPr>
              <w:widowControl w:val="0"/>
              <w:autoSpaceDE w:val="0"/>
              <w:autoSpaceDN w:val="0"/>
              <w:adjustRightInd w:val="0"/>
              <w:rPr>
                <w:szCs w:val="18"/>
              </w:rPr>
            </w:pPr>
          </w:p>
        </w:tc>
        <w:tc>
          <w:tcPr>
            <w:tcW w:w="1842" w:type="dxa"/>
            <w:shd w:val="clear" w:color="auto" w:fill="auto"/>
          </w:tcPr>
          <w:p w:rsidR="009D40B8" w:rsidRPr="00AD6A16" w:rsidRDefault="009D40B8" w:rsidP="00C12471">
            <w:pPr>
              <w:widowControl w:val="0"/>
              <w:autoSpaceDE w:val="0"/>
              <w:autoSpaceDN w:val="0"/>
              <w:adjustRightInd w:val="0"/>
              <w:rPr>
                <w:szCs w:val="18"/>
              </w:rPr>
            </w:pPr>
          </w:p>
        </w:tc>
        <w:tc>
          <w:tcPr>
            <w:tcW w:w="1276" w:type="dxa"/>
            <w:shd w:val="clear" w:color="auto" w:fill="auto"/>
          </w:tcPr>
          <w:p w:rsidR="009D40B8" w:rsidRPr="00AD6A16" w:rsidRDefault="009D40B8" w:rsidP="00C12471">
            <w:pPr>
              <w:widowControl w:val="0"/>
              <w:autoSpaceDE w:val="0"/>
              <w:autoSpaceDN w:val="0"/>
              <w:adjustRightInd w:val="0"/>
              <w:rPr>
                <w:szCs w:val="18"/>
              </w:rPr>
            </w:pPr>
          </w:p>
        </w:tc>
        <w:tc>
          <w:tcPr>
            <w:tcW w:w="992" w:type="dxa"/>
            <w:shd w:val="clear" w:color="auto" w:fill="auto"/>
          </w:tcPr>
          <w:p w:rsidR="009D40B8" w:rsidRPr="00AD6A16" w:rsidRDefault="009D40B8" w:rsidP="00C12471">
            <w:pPr>
              <w:widowControl w:val="0"/>
              <w:autoSpaceDE w:val="0"/>
              <w:autoSpaceDN w:val="0"/>
              <w:adjustRightInd w:val="0"/>
              <w:rPr>
                <w:szCs w:val="18"/>
              </w:rPr>
            </w:pPr>
          </w:p>
        </w:tc>
        <w:tc>
          <w:tcPr>
            <w:tcW w:w="1134" w:type="dxa"/>
            <w:shd w:val="clear" w:color="auto" w:fill="auto"/>
          </w:tcPr>
          <w:p w:rsidR="009D40B8" w:rsidRPr="00AD6A16" w:rsidRDefault="009D40B8" w:rsidP="00C12471">
            <w:pPr>
              <w:widowControl w:val="0"/>
              <w:autoSpaceDE w:val="0"/>
              <w:autoSpaceDN w:val="0"/>
              <w:adjustRightInd w:val="0"/>
              <w:rPr>
                <w:szCs w:val="18"/>
              </w:rPr>
            </w:pPr>
          </w:p>
        </w:tc>
        <w:tc>
          <w:tcPr>
            <w:tcW w:w="724" w:type="dxa"/>
            <w:shd w:val="clear" w:color="auto" w:fill="auto"/>
          </w:tcPr>
          <w:p w:rsidR="009D40B8" w:rsidRPr="00AD6A16" w:rsidRDefault="009D40B8" w:rsidP="00C12471">
            <w:pPr>
              <w:widowControl w:val="0"/>
              <w:autoSpaceDE w:val="0"/>
              <w:autoSpaceDN w:val="0"/>
              <w:adjustRightInd w:val="0"/>
              <w:rPr>
                <w:szCs w:val="18"/>
              </w:rPr>
            </w:pPr>
          </w:p>
        </w:tc>
        <w:tc>
          <w:tcPr>
            <w:tcW w:w="2253" w:type="dxa"/>
            <w:shd w:val="clear" w:color="auto" w:fill="auto"/>
          </w:tcPr>
          <w:p w:rsidR="009D40B8" w:rsidRPr="00AD6A16" w:rsidRDefault="009D40B8" w:rsidP="00C12471">
            <w:pPr>
              <w:widowControl w:val="0"/>
              <w:autoSpaceDE w:val="0"/>
              <w:autoSpaceDN w:val="0"/>
              <w:adjustRightInd w:val="0"/>
              <w:rPr>
                <w:szCs w:val="18"/>
              </w:rPr>
            </w:pPr>
            <w:r w:rsidRPr="00AD6A16">
              <w:rPr>
                <w:szCs w:val="18"/>
              </w:rPr>
              <w:t>Посещаемость детьми дошкольных образов</w:t>
            </w:r>
            <w:r w:rsidRPr="00AD6A16">
              <w:rPr>
                <w:szCs w:val="18"/>
              </w:rPr>
              <w:t>а</w:t>
            </w:r>
            <w:r w:rsidRPr="00AD6A16">
              <w:rPr>
                <w:szCs w:val="18"/>
              </w:rPr>
              <w:t xml:space="preserve">тельных организаций </w:t>
            </w:r>
          </w:p>
        </w:tc>
        <w:tc>
          <w:tcPr>
            <w:tcW w:w="1193"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 xml:space="preserve">Процент </w:t>
            </w:r>
          </w:p>
        </w:tc>
        <w:tc>
          <w:tcPr>
            <w:tcW w:w="1261" w:type="dxa"/>
            <w:shd w:val="clear" w:color="auto" w:fill="auto"/>
          </w:tcPr>
          <w:p w:rsidR="009D40B8" w:rsidRPr="00AD6A16" w:rsidRDefault="009D40B8"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9D40B8" w:rsidRPr="00D50E64" w:rsidRDefault="004D2580" w:rsidP="00C12471">
            <w:pPr>
              <w:widowControl w:val="0"/>
              <w:autoSpaceDE w:val="0"/>
              <w:autoSpaceDN w:val="0"/>
              <w:adjustRightInd w:val="0"/>
              <w:rPr>
                <w:szCs w:val="18"/>
              </w:rPr>
            </w:pPr>
            <w:r w:rsidRPr="00D50E64">
              <w:rPr>
                <w:szCs w:val="18"/>
              </w:rPr>
              <w:t>80</w:t>
            </w:r>
          </w:p>
        </w:tc>
        <w:tc>
          <w:tcPr>
            <w:tcW w:w="1261" w:type="dxa"/>
            <w:shd w:val="clear" w:color="auto" w:fill="auto"/>
          </w:tcPr>
          <w:p w:rsidR="009D40B8" w:rsidRPr="00D50E64" w:rsidRDefault="004D2580" w:rsidP="00C12471">
            <w:pPr>
              <w:widowControl w:val="0"/>
              <w:autoSpaceDE w:val="0"/>
              <w:autoSpaceDN w:val="0"/>
              <w:adjustRightInd w:val="0"/>
              <w:rPr>
                <w:szCs w:val="18"/>
              </w:rPr>
            </w:pPr>
            <w:r w:rsidRPr="00D50E64">
              <w:rPr>
                <w:szCs w:val="18"/>
              </w:rPr>
              <w:t>80</w:t>
            </w:r>
          </w:p>
        </w:tc>
        <w:tc>
          <w:tcPr>
            <w:tcW w:w="1261" w:type="dxa"/>
            <w:shd w:val="clear" w:color="auto" w:fill="auto"/>
          </w:tcPr>
          <w:p w:rsidR="009D40B8" w:rsidRPr="00D50E64" w:rsidRDefault="004D2580" w:rsidP="00C12471">
            <w:pPr>
              <w:widowControl w:val="0"/>
              <w:autoSpaceDE w:val="0"/>
              <w:autoSpaceDN w:val="0"/>
              <w:adjustRightInd w:val="0"/>
              <w:rPr>
                <w:szCs w:val="18"/>
              </w:rPr>
            </w:pPr>
            <w:r w:rsidRPr="00D50E64">
              <w:rPr>
                <w:szCs w:val="18"/>
              </w:rPr>
              <w:t>80</w:t>
            </w:r>
          </w:p>
        </w:tc>
      </w:tr>
    </w:tbl>
    <w:p w:rsidR="009D40B8" w:rsidRDefault="009D40B8" w:rsidP="009D40B8">
      <w:pPr>
        <w:widowControl w:val="0"/>
        <w:autoSpaceDE w:val="0"/>
        <w:autoSpaceDN w:val="0"/>
        <w:adjustRightInd w:val="0"/>
        <w:rPr>
          <w:sz w:val="24"/>
          <w:szCs w:val="24"/>
        </w:rPr>
      </w:pPr>
      <w:r w:rsidRPr="001E4FE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w:t>
      </w:r>
      <w:r w:rsidRPr="001E4FE1">
        <w:rPr>
          <w:sz w:val="24"/>
          <w:szCs w:val="24"/>
        </w:rPr>
        <w:lastRenderedPageBreak/>
        <w:t xml:space="preserve">задание считается выполненным (процентов) </w:t>
      </w:r>
      <w:r w:rsidRPr="001E4FE1">
        <w:rPr>
          <w:i/>
          <w:sz w:val="24"/>
          <w:szCs w:val="24"/>
          <w:u w:val="single"/>
        </w:rPr>
        <w:t>10%</w:t>
      </w:r>
      <w:r w:rsidRPr="001E4FE1">
        <w:rPr>
          <w:sz w:val="24"/>
          <w:szCs w:val="24"/>
        </w:rPr>
        <w:t>.</w:t>
      </w:r>
    </w:p>
    <w:p w:rsidR="009D40B8" w:rsidRPr="001E4FE1" w:rsidRDefault="009D40B8" w:rsidP="009D40B8">
      <w:pPr>
        <w:widowControl w:val="0"/>
        <w:autoSpaceDE w:val="0"/>
        <w:autoSpaceDN w:val="0"/>
        <w:adjustRightInd w:val="0"/>
        <w:rPr>
          <w:sz w:val="24"/>
          <w:szCs w:val="24"/>
        </w:rPr>
      </w:pPr>
    </w:p>
    <w:p w:rsidR="009D40B8" w:rsidRPr="001E4FE1" w:rsidRDefault="009D40B8" w:rsidP="009D40B8">
      <w:pPr>
        <w:widowControl w:val="0"/>
        <w:autoSpaceDE w:val="0"/>
        <w:autoSpaceDN w:val="0"/>
        <w:adjustRightInd w:val="0"/>
        <w:rPr>
          <w:sz w:val="24"/>
          <w:szCs w:val="24"/>
        </w:rPr>
      </w:pPr>
      <w:r w:rsidRPr="001E4FE1">
        <w:rPr>
          <w:sz w:val="24"/>
          <w:szCs w:val="24"/>
        </w:rPr>
        <w:t>3.2. Показатели, характеризующие объем муниципальной услуги:</w:t>
      </w:r>
    </w:p>
    <w:tbl>
      <w:tblPr>
        <w:tblW w:w="16160" w:type="dxa"/>
        <w:tblInd w:w="-647" w:type="dxa"/>
        <w:tblLayout w:type="fixed"/>
        <w:tblCellMar>
          <w:top w:w="102" w:type="dxa"/>
          <w:left w:w="62" w:type="dxa"/>
          <w:bottom w:w="102" w:type="dxa"/>
          <w:right w:w="62" w:type="dxa"/>
        </w:tblCellMar>
        <w:tblLook w:val="0000"/>
      </w:tblPr>
      <w:tblGrid>
        <w:gridCol w:w="1702"/>
        <w:gridCol w:w="1559"/>
        <w:gridCol w:w="1275"/>
        <w:gridCol w:w="1276"/>
        <w:gridCol w:w="1276"/>
        <w:gridCol w:w="851"/>
        <w:gridCol w:w="1417"/>
        <w:gridCol w:w="993"/>
        <w:gridCol w:w="709"/>
        <w:gridCol w:w="850"/>
        <w:gridCol w:w="851"/>
        <w:gridCol w:w="850"/>
        <w:gridCol w:w="851"/>
        <w:gridCol w:w="850"/>
        <w:gridCol w:w="850"/>
      </w:tblGrid>
      <w:tr w:rsidR="009D40B8" w:rsidRPr="00996DC6" w:rsidTr="00C12471">
        <w:tc>
          <w:tcPr>
            <w:tcW w:w="1702" w:type="dxa"/>
            <w:vMerge w:val="restart"/>
            <w:tcBorders>
              <w:top w:val="single" w:sz="4" w:space="0" w:color="auto"/>
              <w:left w:val="single" w:sz="4" w:space="0" w:color="auto"/>
              <w:bottom w:val="single" w:sz="4" w:space="0" w:color="auto"/>
              <w:right w:val="single" w:sz="4" w:space="0" w:color="auto"/>
            </w:tcBorders>
          </w:tcPr>
          <w:p w:rsidR="009D40B8" w:rsidRPr="00312E85" w:rsidRDefault="009D40B8" w:rsidP="00C12471">
            <w:pPr>
              <w:widowControl w:val="0"/>
              <w:autoSpaceDE w:val="0"/>
              <w:autoSpaceDN w:val="0"/>
              <w:adjustRightInd w:val="0"/>
              <w:jc w:val="center"/>
              <w:rPr>
                <w:sz w:val="18"/>
                <w:szCs w:val="18"/>
                <w:lang w:val="en-US"/>
              </w:rPr>
            </w:pPr>
            <w:r w:rsidRPr="00996DC6">
              <w:rPr>
                <w:sz w:val="18"/>
                <w:szCs w:val="18"/>
              </w:rPr>
              <w:t>Уникальный номер реестровой записи</w:t>
            </w:r>
            <w:r>
              <w:rPr>
                <w:sz w:val="18"/>
                <w:szCs w:val="18"/>
                <w:lang w:val="en-US"/>
              </w:rPr>
              <w:t>&lt;4&gt;</w:t>
            </w:r>
          </w:p>
        </w:tc>
        <w:tc>
          <w:tcPr>
            <w:tcW w:w="4110" w:type="dxa"/>
            <w:gridSpan w:val="3"/>
            <w:vMerge w:val="restart"/>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Показатель, характер</w:t>
            </w:r>
            <w:r w:rsidRPr="00996DC6">
              <w:rPr>
                <w:sz w:val="18"/>
                <w:szCs w:val="18"/>
              </w:rPr>
              <w:t>и</w:t>
            </w:r>
            <w:r w:rsidRPr="00996DC6">
              <w:rPr>
                <w:sz w:val="18"/>
                <w:szCs w:val="18"/>
              </w:rPr>
              <w:t>зующий ус</w:t>
            </w:r>
            <w:r>
              <w:rPr>
                <w:sz w:val="18"/>
                <w:szCs w:val="18"/>
              </w:rPr>
              <w:t xml:space="preserve">ловия (формы) выполнения услуги </w:t>
            </w:r>
            <w:r w:rsidRPr="00996DC6">
              <w:rPr>
                <w:sz w:val="18"/>
                <w:szCs w:val="18"/>
              </w:rPr>
              <w:t>(по справочникам)</w:t>
            </w:r>
          </w:p>
        </w:tc>
        <w:tc>
          <w:tcPr>
            <w:tcW w:w="3119" w:type="dxa"/>
            <w:gridSpan w:val="3"/>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551" w:type="dxa"/>
            <w:gridSpan w:val="3"/>
            <w:tcBorders>
              <w:top w:val="single" w:sz="4" w:space="0" w:color="auto"/>
              <w:bottom w:val="single" w:sz="4" w:space="0" w:color="auto"/>
              <w:right w:val="single" w:sz="4" w:space="0" w:color="auto"/>
            </w:tcBorders>
            <w:shd w:val="clear" w:color="auto" w:fill="auto"/>
          </w:tcPr>
          <w:p w:rsidR="009D40B8" w:rsidRPr="00DC79F6" w:rsidRDefault="009D40B8" w:rsidP="00C12471">
            <w:pPr>
              <w:jc w:val="center"/>
              <w:rPr>
                <w:sz w:val="18"/>
                <w:szCs w:val="18"/>
              </w:rPr>
            </w:pPr>
            <w:r w:rsidRPr="00DC79F6">
              <w:rPr>
                <w:sz w:val="18"/>
                <w:szCs w:val="18"/>
              </w:rPr>
              <w:t>Значение показателей объема муниципальной услуги</w:t>
            </w:r>
          </w:p>
        </w:tc>
        <w:tc>
          <w:tcPr>
            <w:tcW w:w="2551" w:type="dxa"/>
            <w:gridSpan w:val="3"/>
            <w:tcBorders>
              <w:top w:val="single" w:sz="4" w:space="0" w:color="auto"/>
              <w:bottom w:val="single" w:sz="4" w:space="0" w:color="auto"/>
              <w:right w:val="single" w:sz="4" w:space="0" w:color="auto"/>
            </w:tcBorders>
          </w:tcPr>
          <w:p w:rsidR="009D40B8" w:rsidRPr="00DC79F6" w:rsidRDefault="009D40B8" w:rsidP="00C12471">
            <w:pPr>
              <w:jc w:val="center"/>
              <w:rPr>
                <w:sz w:val="18"/>
                <w:szCs w:val="18"/>
              </w:rPr>
            </w:pPr>
            <w:r>
              <w:rPr>
                <w:sz w:val="18"/>
                <w:szCs w:val="18"/>
              </w:rPr>
              <w:t>Среднегодовой размер платы (цена, тариф)</w:t>
            </w:r>
          </w:p>
        </w:tc>
      </w:tr>
      <w:tr w:rsidR="009D40B8" w:rsidRPr="00996DC6" w:rsidTr="00C12471">
        <w:tc>
          <w:tcPr>
            <w:tcW w:w="1702"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rPr>
                <w:sz w:val="18"/>
                <w:szCs w:val="18"/>
              </w:rPr>
            </w:pPr>
          </w:p>
        </w:tc>
        <w:tc>
          <w:tcPr>
            <w:tcW w:w="4110" w:type="dxa"/>
            <w:gridSpan w:val="3"/>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rPr>
                <w:sz w:val="18"/>
                <w:szCs w:val="18"/>
              </w:rPr>
            </w:pPr>
          </w:p>
        </w:tc>
        <w:tc>
          <w:tcPr>
            <w:tcW w:w="2127" w:type="dxa"/>
            <w:gridSpan w:val="2"/>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9D40B8" w:rsidRPr="00312E85" w:rsidRDefault="009D40B8" w:rsidP="00C12471">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702" w:type="dxa"/>
            <w:gridSpan w:val="2"/>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 xml:space="preserve">единица измерения </w:t>
            </w:r>
          </w:p>
        </w:tc>
        <w:tc>
          <w:tcPr>
            <w:tcW w:w="850" w:type="dxa"/>
            <w:vMerge w:val="restart"/>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 xml:space="preserve">20 </w:t>
            </w:r>
            <w:r w:rsidRPr="00996DC6">
              <w:rPr>
                <w:sz w:val="18"/>
                <w:szCs w:val="18"/>
              </w:rPr>
              <w:t>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1" w:type="dxa"/>
            <w:vMerge w:val="restart"/>
            <w:tcBorders>
              <w:top w:val="single" w:sz="4" w:space="0" w:color="auto"/>
              <w:left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0" w:type="dxa"/>
            <w:vMerge w:val="restart"/>
            <w:tcBorders>
              <w:top w:val="single" w:sz="4" w:space="0" w:color="auto"/>
              <w:left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r>
      <w:tr w:rsidR="009D40B8" w:rsidRPr="00996DC6" w:rsidTr="00C12471">
        <w:tc>
          <w:tcPr>
            <w:tcW w:w="1702"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widowControl w:val="0"/>
              <w:autoSpaceDE w:val="0"/>
              <w:autoSpaceDN w:val="0"/>
              <w:adjustRightInd w:val="0"/>
              <w:rPr>
                <w:sz w:val="18"/>
                <w:szCs w:val="18"/>
              </w:rPr>
            </w:pPr>
            <w:r w:rsidRPr="00BA5DAB">
              <w:rPr>
                <w:sz w:val="18"/>
                <w:szCs w:val="18"/>
                <w:u w:val="single"/>
              </w:rPr>
              <w:t>виды образов</w:t>
            </w:r>
            <w:r w:rsidRPr="00BA5DAB">
              <w:rPr>
                <w:sz w:val="18"/>
                <w:szCs w:val="18"/>
                <w:u w:val="single"/>
              </w:rPr>
              <w:t>а</w:t>
            </w:r>
            <w:r w:rsidRPr="00BA5DAB">
              <w:rPr>
                <w:sz w:val="18"/>
                <w:szCs w:val="18"/>
                <w:u w:val="single"/>
              </w:rPr>
              <w:t>тельных программ</w:t>
            </w:r>
          </w:p>
          <w:p w:rsidR="009D40B8" w:rsidRPr="00BA5DAB" w:rsidRDefault="009D40B8" w:rsidP="00C12471">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9D40B8" w:rsidRPr="00312E85" w:rsidRDefault="009D40B8"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widowControl w:val="0"/>
              <w:autoSpaceDE w:val="0"/>
              <w:autoSpaceDN w:val="0"/>
              <w:adjustRightInd w:val="0"/>
              <w:rPr>
                <w:sz w:val="18"/>
                <w:szCs w:val="18"/>
              </w:rPr>
            </w:pPr>
            <w:r>
              <w:rPr>
                <w:i/>
                <w:sz w:val="18"/>
                <w:szCs w:val="18"/>
                <w:u w:val="single"/>
              </w:rPr>
              <w:t>Показатель содержания</w:t>
            </w:r>
          </w:p>
          <w:p w:rsidR="009D40B8" w:rsidRPr="00312E85" w:rsidRDefault="009D40B8"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p>
          <w:p w:rsidR="009D40B8" w:rsidRPr="00BA5DAB" w:rsidRDefault="009D40B8" w:rsidP="00C12471">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851"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widowControl w:val="0"/>
              <w:autoSpaceDE w:val="0"/>
              <w:autoSpaceDN w:val="0"/>
              <w:adjustRightInd w:val="0"/>
              <w:rPr>
                <w:sz w:val="18"/>
                <w:szCs w:val="18"/>
              </w:rPr>
            </w:pPr>
            <w:r w:rsidRPr="00211CC9">
              <w:rPr>
                <w:sz w:val="18"/>
                <w:szCs w:val="18"/>
              </w:rPr>
              <w:t>________</w:t>
            </w:r>
          </w:p>
          <w:p w:rsidR="009D40B8" w:rsidRPr="00312E85" w:rsidRDefault="009D40B8"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w:t>
            </w:r>
            <w:r w:rsidRPr="00211CC9">
              <w:rPr>
                <w:sz w:val="18"/>
                <w:szCs w:val="18"/>
              </w:rPr>
              <w:t>а</w:t>
            </w:r>
            <w:r w:rsidRPr="00211CC9">
              <w:rPr>
                <w:sz w:val="18"/>
                <w:szCs w:val="18"/>
              </w:rPr>
              <w:t>теля)</w:t>
            </w:r>
            <w:r>
              <w:rPr>
                <w:sz w:val="18"/>
                <w:szCs w:val="18"/>
                <w:lang w:val="en-US"/>
              </w:rPr>
              <w:t>&lt;4&gt;</w:t>
            </w:r>
          </w:p>
        </w:tc>
        <w:tc>
          <w:tcPr>
            <w:tcW w:w="1417"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9D40B8" w:rsidRPr="00DC79F6" w:rsidRDefault="009D40B8" w:rsidP="00C12471">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709" w:type="dxa"/>
            <w:tcBorders>
              <w:top w:val="single" w:sz="4" w:space="0" w:color="auto"/>
              <w:left w:val="single" w:sz="4" w:space="0" w:color="auto"/>
              <w:bottom w:val="single" w:sz="4" w:space="0" w:color="auto"/>
              <w:right w:val="single" w:sz="4" w:space="0" w:color="auto"/>
            </w:tcBorders>
          </w:tcPr>
          <w:p w:rsidR="009D40B8" w:rsidRPr="00DC79F6" w:rsidRDefault="009D40B8" w:rsidP="00C12471">
            <w:pPr>
              <w:widowControl w:val="0"/>
              <w:autoSpaceDE w:val="0"/>
              <w:autoSpaceDN w:val="0"/>
              <w:adjustRightInd w:val="0"/>
              <w:jc w:val="center"/>
              <w:rPr>
                <w:sz w:val="18"/>
                <w:szCs w:val="18"/>
                <w:lang w:val="en-US"/>
              </w:rPr>
            </w:pPr>
            <w:r w:rsidRPr="00996DC6">
              <w:rPr>
                <w:sz w:val="18"/>
                <w:szCs w:val="18"/>
              </w:rPr>
              <w:t>Код</w:t>
            </w:r>
            <w:r>
              <w:rPr>
                <w:sz w:val="18"/>
                <w:szCs w:val="18"/>
              </w:rPr>
              <w:t xml:space="preserve">по ОКЕИ </w:t>
            </w:r>
            <w:r>
              <w:rPr>
                <w:sz w:val="18"/>
                <w:szCs w:val="18"/>
                <w:lang w:val="en-US"/>
              </w:rPr>
              <w:t>&lt;5&gt;</w:t>
            </w:r>
          </w:p>
        </w:tc>
        <w:tc>
          <w:tcPr>
            <w:tcW w:w="850"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851" w:type="dxa"/>
            <w:vMerge/>
            <w:tcBorders>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p>
        </w:tc>
      </w:tr>
      <w:tr w:rsidR="009D40B8" w:rsidRPr="00996DC6" w:rsidTr="00C12471">
        <w:trPr>
          <w:trHeight w:hRule="exact" w:val="284"/>
        </w:trPr>
        <w:tc>
          <w:tcPr>
            <w:tcW w:w="1702"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9D40B8" w:rsidRPr="00211CC9" w:rsidRDefault="009D40B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1</w:t>
            </w:r>
            <w:r>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1</w:t>
            </w: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sidRPr="00996DC6">
              <w:rPr>
                <w:sz w:val="18"/>
                <w:szCs w:val="18"/>
              </w:rPr>
              <w:t>1</w:t>
            </w: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Pr>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Pr>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9D40B8" w:rsidRPr="00996DC6" w:rsidRDefault="009D40B8" w:rsidP="00C12471">
            <w:pPr>
              <w:widowControl w:val="0"/>
              <w:autoSpaceDE w:val="0"/>
              <w:autoSpaceDN w:val="0"/>
              <w:adjustRightInd w:val="0"/>
              <w:jc w:val="center"/>
              <w:rPr>
                <w:sz w:val="18"/>
                <w:szCs w:val="18"/>
              </w:rPr>
            </w:pPr>
            <w:r>
              <w:rPr>
                <w:sz w:val="18"/>
                <w:szCs w:val="18"/>
              </w:rPr>
              <w:t>15</w:t>
            </w:r>
          </w:p>
        </w:tc>
      </w:tr>
      <w:tr w:rsidR="009B4A7E" w:rsidRPr="00996DC6" w:rsidTr="00C12471">
        <w:trPr>
          <w:trHeight w:hRule="exact" w:val="1446"/>
        </w:trPr>
        <w:tc>
          <w:tcPr>
            <w:tcW w:w="1702" w:type="dxa"/>
            <w:tcBorders>
              <w:top w:val="single" w:sz="4" w:space="0" w:color="auto"/>
              <w:left w:val="single" w:sz="4" w:space="0" w:color="auto"/>
              <w:bottom w:val="single" w:sz="4" w:space="0" w:color="auto"/>
              <w:right w:val="single" w:sz="4" w:space="0" w:color="auto"/>
            </w:tcBorders>
          </w:tcPr>
          <w:p w:rsidR="009B4A7E" w:rsidRPr="00FF6D94" w:rsidRDefault="006B6295" w:rsidP="00C12471">
            <w:pPr>
              <w:widowControl w:val="0"/>
              <w:autoSpaceDE w:val="0"/>
              <w:autoSpaceDN w:val="0"/>
              <w:adjustRightInd w:val="0"/>
              <w:rPr>
                <w:color w:val="FF0000"/>
              </w:rPr>
            </w:pPr>
            <w:r>
              <w:rPr>
                <w:szCs w:val="18"/>
              </w:rPr>
              <w:t>11785005000500009007100</w:t>
            </w:r>
          </w:p>
        </w:tc>
        <w:tc>
          <w:tcPr>
            <w:tcW w:w="1559" w:type="dxa"/>
            <w:tcBorders>
              <w:top w:val="single" w:sz="4" w:space="0" w:color="auto"/>
              <w:left w:val="single" w:sz="4" w:space="0" w:color="auto"/>
              <w:bottom w:val="single" w:sz="4" w:space="0" w:color="auto"/>
              <w:right w:val="single" w:sz="4" w:space="0" w:color="auto"/>
            </w:tcBorders>
          </w:tcPr>
          <w:p w:rsidR="009B4A7E" w:rsidRPr="00AD6A16" w:rsidRDefault="006B6295" w:rsidP="00C12471">
            <w:pPr>
              <w:widowControl w:val="0"/>
              <w:autoSpaceDE w:val="0"/>
              <w:autoSpaceDN w:val="0"/>
              <w:adjustRightInd w:val="0"/>
            </w:pPr>
            <w:r>
              <w:rPr>
                <w:szCs w:val="18"/>
              </w:rPr>
              <w:t>Присмотр и уход</w:t>
            </w:r>
          </w:p>
        </w:tc>
        <w:tc>
          <w:tcPr>
            <w:tcW w:w="1275" w:type="dxa"/>
            <w:tcBorders>
              <w:top w:val="single" w:sz="4" w:space="0" w:color="auto"/>
              <w:left w:val="single" w:sz="4" w:space="0" w:color="auto"/>
              <w:bottom w:val="single" w:sz="4" w:space="0" w:color="auto"/>
              <w:right w:val="single" w:sz="4" w:space="0" w:color="auto"/>
            </w:tcBorders>
          </w:tcPr>
          <w:p w:rsidR="009B4A7E" w:rsidRPr="004D2580" w:rsidRDefault="006B6295" w:rsidP="00C12471">
            <w:pPr>
              <w:widowControl w:val="0"/>
              <w:autoSpaceDE w:val="0"/>
              <w:autoSpaceDN w:val="0"/>
              <w:adjustRightInd w:val="0"/>
              <w:rPr>
                <w:color w:val="FF0000"/>
              </w:rPr>
            </w:pPr>
            <w:r w:rsidRPr="006B6295">
              <w:rPr>
                <w:szCs w:val="18"/>
              </w:rPr>
              <w:t>Физические лица льго</w:t>
            </w:r>
            <w:r w:rsidRPr="006B6295">
              <w:rPr>
                <w:szCs w:val="18"/>
              </w:rPr>
              <w:t>т</w:t>
            </w:r>
            <w:r w:rsidRPr="006B6295">
              <w:rPr>
                <w:szCs w:val="18"/>
              </w:rPr>
              <w:t>ных катег</w:t>
            </w:r>
            <w:r w:rsidRPr="006B6295">
              <w:rPr>
                <w:szCs w:val="18"/>
              </w:rPr>
              <w:t>о</w:t>
            </w:r>
            <w:r w:rsidRPr="006B6295">
              <w:rPr>
                <w:szCs w:val="18"/>
              </w:rPr>
              <w:t>рий, опред</w:t>
            </w:r>
            <w:r w:rsidRPr="006B6295">
              <w:rPr>
                <w:szCs w:val="18"/>
              </w:rPr>
              <w:t>е</w:t>
            </w:r>
            <w:r w:rsidRPr="006B6295">
              <w:rPr>
                <w:szCs w:val="18"/>
              </w:rPr>
              <w:t>ляемых у</w:t>
            </w:r>
            <w:r w:rsidRPr="006B6295">
              <w:rPr>
                <w:szCs w:val="18"/>
              </w:rPr>
              <w:t>ч</w:t>
            </w:r>
            <w:r w:rsidRPr="006B6295">
              <w:rPr>
                <w:szCs w:val="18"/>
              </w:rPr>
              <w:t>редителем</w:t>
            </w:r>
          </w:p>
        </w:tc>
        <w:tc>
          <w:tcPr>
            <w:tcW w:w="1276" w:type="dxa"/>
            <w:tcBorders>
              <w:top w:val="single" w:sz="4" w:space="0" w:color="auto"/>
              <w:left w:val="single" w:sz="4" w:space="0" w:color="auto"/>
              <w:bottom w:val="single" w:sz="4" w:space="0" w:color="auto"/>
              <w:right w:val="single" w:sz="4" w:space="0" w:color="auto"/>
            </w:tcBorders>
          </w:tcPr>
          <w:p w:rsidR="009B4A7E" w:rsidRPr="006B6295" w:rsidRDefault="006B6295" w:rsidP="009B4A7E">
            <w:pPr>
              <w:widowControl w:val="0"/>
              <w:autoSpaceDE w:val="0"/>
              <w:autoSpaceDN w:val="0"/>
              <w:adjustRightInd w:val="0"/>
            </w:pPr>
            <w:r w:rsidRPr="006B6295">
              <w:rPr>
                <w:szCs w:val="18"/>
              </w:rPr>
              <w:t xml:space="preserve"> </w:t>
            </w:r>
            <w:r w:rsidR="009B4A7E" w:rsidRPr="006B6295">
              <w:rPr>
                <w:szCs w:val="18"/>
              </w:rPr>
              <w:t>до 3 лет</w:t>
            </w:r>
          </w:p>
        </w:tc>
        <w:tc>
          <w:tcPr>
            <w:tcW w:w="1276" w:type="dxa"/>
            <w:tcBorders>
              <w:top w:val="single" w:sz="4" w:space="0" w:color="auto"/>
              <w:left w:val="single" w:sz="4" w:space="0" w:color="auto"/>
              <w:bottom w:val="single" w:sz="4" w:space="0" w:color="auto"/>
              <w:right w:val="single" w:sz="4" w:space="0" w:color="auto"/>
            </w:tcBorders>
          </w:tcPr>
          <w:p w:rsidR="009B4A7E" w:rsidRPr="006B6295" w:rsidRDefault="009B4A7E" w:rsidP="00C12471">
            <w:pPr>
              <w:widowControl w:val="0"/>
              <w:autoSpaceDE w:val="0"/>
              <w:autoSpaceDN w:val="0"/>
              <w:adjustRightInd w:val="0"/>
            </w:pPr>
            <w:r w:rsidRPr="006B6295">
              <w:t xml:space="preserve">Очная </w:t>
            </w:r>
          </w:p>
        </w:tc>
        <w:tc>
          <w:tcPr>
            <w:tcW w:w="851" w:type="dxa"/>
            <w:tcBorders>
              <w:top w:val="single" w:sz="4" w:space="0" w:color="auto"/>
              <w:left w:val="single" w:sz="4" w:space="0" w:color="auto"/>
              <w:bottom w:val="single" w:sz="4" w:space="0" w:color="auto"/>
              <w:right w:val="single" w:sz="4" w:space="0" w:color="auto"/>
            </w:tcBorders>
          </w:tcPr>
          <w:p w:rsidR="009B4A7E" w:rsidRPr="00AD6A16" w:rsidRDefault="009B4A7E" w:rsidP="00C12471">
            <w:pPr>
              <w:widowControl w:val="0"/>
              <w:autoSpaceDE w:val="0"/>
              <w:autoSpaceDN w:val="0"/>
              <w:adjustRightInd w:val="0"/>
            </w:pPr>
            <w:r w:rsidRPr="00AD6A16">
              <w:t>----</w:t>
            </w:r>
          </w:p>
        </w:tc>
        <w:tc>
          <w:tcPr>
            <w:tcW w:w="1417" w:type="dxa"/>
            <w:tcBorders>
              <w:top w:val="single" w:sz="4" w:space="0" w:color="auto"/>
              <w:left w:val="single" w:sz="4" w:space="0" w:color="auto"/>
              <w:bottom w:val="single" w:sz="4" w:space="0" w:color="auto"/>
              <w:right w:val="single" w:sz="4" w:space="0" w:color="auto"/>
            </w:tcBorders>
          </w:tcPr>
          <w:p w:rsidR="009B4A7E" w:rsidRPr="00AD6A16" w:rsidRDefault="009B4A7E" w:rsidP="00C12471">
            <w:pPr>
              <w:widowControl w:val="0"/>
              <w:autoSpaceDE w:val="0"/>
              <w:autoSpaceDN w:val="0"/>
              <w:adjustRightInd w:val="0"/>
            </w:pPr>
            <w:r w:rsidRPr="00AD6A16">
              <w:t>Число об</w:t>
            </w:r>
            <w:r w:rsidRPr="00AD6A16">
              <w:t>у</w:t>
            </w:r>
            <w:r w:rsidRPr="00AD6A16">
              <w:t>чающихся</w:t>
            </w:r>
          </w:p>
        </w:tc>
        <w:tc>
          <w:tcPr>
            <w:tcW w:w="993" w:type="dxa"/>
            <w:tcBorders>
              <w:top w:val="single" w:sz="4" w:space="0" w:color="auto"/>
              <w:left w:val="single" w:sz="4" w:space="0" w:color="auto"/>
              <w:bottom w:val="single" w:sz="4" w:space="0" w:color="auto"/>
              <w:right w:val="single" w:sz="4" w:space="0" w:color="auto"/>
            </w:tcBorders>
          </w:tcPr>
          <w:p w:rsidR="009B4A7E" w:rsidRPr="00AD6A16" w:rsidRDefault="009B4A7E" w:rsidP="00C12471">
            <w:pPr>
              <w:widowControl w:val="0"/>
              <w:autoSpaceDE w:val="0"/>
              <w:autoSpaceDN w:val="0"/>
              <w:adjustRightInd w:val="0"/>
            </w:pPr>
            <w:r w:rsidRPr="00AD6A16">
              <w:t>Человек</w:t>
            </w:r>
          </w:p>
        </w:tc>
        <w:tc>
          <w:tcPr>
            <w:tcW w:w="709" w:type="dxa"/>
            <w:tcBorders>
              <w:top w:val="single" w:sz="4" w:space="0" w:color="auto"/>
              <w:left w:val="single" w:sz="4" w:space="0" w:color="auto"/>
              <w:bottom w:val="single" w:sz="4" w:space="0" w:color="auto"/>
              <w:right w:val="single" w:sz="4" w:space="0" w:color="auto"/>
            </w:tcBorders>
          </w:tcPr>
          <w:p w:rsidR="009B4A7E" w:rsidRPr="00AD6A16" w:rsidRDefault="009B4A7E" w:rsidP="00C12471">
            <w:pPr>
              <w:widowControl w:val="0"/>
              <w:autoSpaceDE w:val="0"/>
              <w:autoSpaceDN w:val="0"/>
              <w:adjustRightInd w:val="0"/>
            </w:pPr>
            <w:r w:rsidRPr="00AD6A16">
              <w:t>744</w:t>
            </w:r>
          </w:p>
        </w:tc>
        <w:tc>
          <w:tcPr>
            <w:tcW w:w="850" w:type="dxa"/>
            <w:tcBorders>
              <w:top w:val="single" w:sz="4" w:space="0" w:color="auto"/>
              <w:left w:val="single" w:sz="4" w:space="0" w:color="auto"/>
              <w:bottom w:val="single" w:sz="4" w:space="0" w:color="auto"/>
              <w:right w:val="single" w:sz="4" w:space="0" w:color="auto"/>
            </w:tcBorders>
          </w:tcPr>
          <w:p w:rsidR="009B4A7E" w:rsidRPr="00AD6A16" w:rsidRDefault="009B4A7E" w:rsidP="00C12471">
            <w:pPr>
              <w:widowControl w:val="0"/>
              <w:autoSpaceDE w:val="0"/>
              <w:autoSpaceDN w:val="0"/>
              <w:adjustRightInd w:val="0"/>
            </w:pPr>
            <w:r>
              <w:t>5</w:t>
            </w:r>
          </w:p>
        </w:tc>
        <w:tc>
          <w:tcPr>
            <w:tcW w:w="851" w:type="dxa"/>
            <w:tcBorders>
              <w:top w:val="single" w:sz="4" w:space="0" w:color="auto"/>
              <w:left w:val="single" w:sz="4" w:space="0" w:color="auto"/>
              <w:bottom w:val="single" w:sz="4" w:space="0" w:color="auto"/>
              <w:right w:val="single" w:sz="4" w:space="0" w:color="auto"/>
            </w:tcBorders>
          </w:tcPr>
          <w:p w:rsidR="009B4A7E" w:rsidRPr="00AD6A16" w:rsidRDefault="009B4A7E" w:rsidP="004D2580">
            <w:pPr>
              <w:widowControl w:val="0"/>
              <w:autoSpaceDE w:val="0"/>
              <w:autoSpaceDN w:val="0"/>
              <w:adjustRightInd w:val="0"/>
            </w:pPr>
            <w:r>
              <w:t>5</w:t>
            </w:r>
          </w:p>
        </w:tc>
        <w:tc>
          <w:tcPr>
            <w:tcW w:w="850" w:type="dxa"/>
            <w:tcBorders>
              <w:top w:val="single" w:sz="4" w:space="0" w:color="auto"/>
              <w:left w:val="single" w:sz="4" w:space="0" w:color="auto"/>
              <w:bottom w:val="single" w:sz="4" w:space="0" w:color="auto"/>
              <w:right w:val="single" w:sz="4" w:space="0" w:color="auto"/>
            </w:tcBorders>
          </w:tcPr>
          <w:p w:rsidR="009B4A7E" w:rsidRPr="00AD6A16" w:rsidRDefault="009B4A7E" w:rsidP="004D2580">
            <w:pPr>
              <w:widowControl w:val="0"/>
              <w:autoSpaceDE w:val="0"/>
              <w:autoSpaceDN w:val="0"/>
              <w:adjustRightInd w:val="0"/>
            </w:pPr>
            <w:r>
              <w:t>5</w:t>
            </w:r>
          </w:p>
        </w:tc>
        <w:tc>
          <w:tcPr>
            <w:tcW w:w="851" w:type="dxa"/>
            <w:tcBorders>
              <w:top w:val="single" w:sz="4" w:space="0" w:color="auto"/>
              <w:left w:val="single" w:sz="4" w:space="0" w:color="auto"/>
              <w:bottom w:val="single" w:sz="4" w:space="0" w:color="auto"/>
              <w:right w:val="single" w:sz="4" w:space="0" w:color="auto"/>
            </w:tcBorders>
          </w:tcPr>
          <w:p w:rsidR="009B4A7E" w:rsidRPr="006B6295" w:rsidRDefault="009B4A7E" w:rsidP="00C12471">
            <w:pPr>
              <w:widowControl w:val="0"/>
              <w:autoSpaceDE w:val="0"/>
              <w:autoSpaceDN w:val="0"/>
              <w:adjustRightInd w:val="0"/>
            </w:pPr>
            <w:r w:rsidRPr="006B6295">
              <w:t>1 195</w:t>
            </w:r>
          </w:p>
        </w:tc>
        <w:tc>
          <w:tcPr>
            <w:tcW w:w="850" w:type="dxa"/>
            <w:tcBorders>
              <w:top w:val="single" w:sz="4" w:space="0" w:color="auto"/>
              <w:left w:val="single" w:sz="4" w:space="0" w:color="auto"/>
              <w:bottom w:val="single" w:sz="4" w:space="0" w:color="auto"/>
              <w:right w:val="single" w:sz="4" w:space="0" w:color="auto"/>
            </w:tcBorders>
          </w:tcPr>
          <w:p w:rsidR="009B4A7E" w:rsidRPr="006B6295" w:rsidRDefault="009B4A7E">
            <w:r w:rsidRPr="006B6295">
              <w:t>1 195</w:t>
            </w:r>
          </w:p>
        </w:tc>
        <w:tc>
          <w:tcPr>
            <w:tcW w:w="850" w:type="dxa"/>
            <w:tcBorders>
              <w:top w:val="single" w:sz="4" w:space="0" w:color="auto"/>
              <w:left w:val="single" w:sz="4" w:space="0" w:color="auto"/>
              <w:bottom w:val="single" w:sz="4" w:space="0" w:color="auto"/>
              <w:right w:val="single" w:sz="4" w:space="0" w:color="auto"/>
            </w:tcBorders>
          </w:tcPr>
          <w:p w:rsidR="009B4A7E" w:rsidRPr="006B6295" w:rsidRDefault="009B4A7E">
            <w:r w:rsidRPr="006B6295">
              <w:t>1 195</w:t>
            </w:r>
          </w:p>
        </w:tc>
      </w:tr>
    </w:tbl>
    <w:p w:rsidR="009D40B8" w:rsidRPr="00EF0CD9" w:rsidRDefault="009D40B8" w:rsidP="009D40B8">
      <w:pPr>
        <w:widowControl w:val="0"/>
        <w:autoSpaceDE w:val="0"/>
        <w:autoSpaceDN w:val="0"/>
        <w:adjustRightInd w:val="0"/>
        <w:rPr>
          <w:sz w:val="24"/>
          <w:szCs w:val="24"/>
        </w:rPr>
      </w:pPr>
    </w:p>
    <w:p w:rsidR="009D40B8" w:rsidRPr="00825FF7" w:rsidRDefault="009D40B8" w:rsidP="009D40B8">
      <w:pPr>
        <w:widowControl w:val="0"/>
        <w:autoSpaceDE w:val="0"/>
        <w:autoSpaceDN w:val="0"/>
        <w:adjustRightInd w:val="0"/>
        <w:rPr>
          <w:sz w:val="24"/>
          <w:szCs w:val="24"/>
        </w:rPr>
      </w:pPr>
      <w:r w:rsidRPr="00825FF7">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825FF7">
        <w:rPr>
          <w:sz w:val="24"/>
          <w:szCs w:val="24"/>
        </w:rPr>
        <w:t>а</w:t>
      </w:r>
      <w:r w:rsidRPr="00825FF7">
        <w:rPr>
          <w:sz w:val="24"/>
          <w:szCs w:val="24"/>
        </w:rPr>
        <w:t xml:space="preserve">дание считается выполненным (процентов) </w:t>
      </w:r>
      <w:r w:rsidRPr="00825FF7">
        <w:rPr>
          <w:i/>
          <w:sz w:val="24"/>
          <w:szCs w:val="24"/>
          <w:u w:val="single"/>
        </w:rPr>
        <w:t>10%</w:t>
      </w:r>
      <w:r w:rsidRPr="00825FF7">
        <w:rPr>
          <w:sz w:val="24"/>
          <w:szCs w:val="24"/>
        </w:rPr>
        <w:t>.</w:t>
      </w:r>
    </w:p>
    <w:p w:rsidR="009D40B8" w:rsidRDefault="009D40B8" w:rsidP="009D40B8">
      <w:pPr>
        <w:widowControl w:val="0"/>
        <w:autoSpaceDE w:val="0"/>
        <w:autoSpaceDN w:val="0"/>
        <w:adjustRightInd w:val="0"/>
        <w:rPr>
          <w:sz w:val="24"/>
          <w:szCs w:val="24"/>
        </w:rPr>
      </w:pPr>
    </w:p>
    <w:p w:rsidR="009D40B8" w:rsidRPr="00825FF7" w:rsidRDefault="009D40B8" w:rsidP="009D40B8">
      <w:pPr>
        <w:widowControl w:val="0"/>
        <w:autoSpaceDE w:val="0"/>
        <w:autoSpaceDN w:val="0"/>
        <w:adjustRightInd w:val="0"/>
        <w:rPr>
          <w:sz w:val="24"/>
          <w:szCs w:val="24"/>
        </w:rPr>
      </w:pPr>
      <w:r w:rsidRPr="00825FF7">
        <w:rPr>
          <w:sz w:val="24"/>
          <w:szCs w:val="24"/>
        </w:rPr>
        <w:t>4.  Нормативные правовые акты, устанавливающие размер платы (цену, тариф) либо порядок ее (его) установления:</w:t>
      </w:r>
    </w:p>
    <w:p w:rsidR="009D40B8" w:rsidRPr="00AD6A16" w:rsidRDefault="009D40B8" w:rsidP="009D40B8">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9D40B8" w:rsidRPr="00AD6A16" w:rsidTr="00C12471">
        <w:tc>
          <w:tcPr>
            <w:tcW w:w="15027" w:type="dxa"/>
            <w:gridSpan w:val="5"/>
            <w:shd w:val="clear" w:color="auto" w:fill="auto"/>
          </w:tcPr>
          <w:p w:rsidR="009D40B8" w:rsidRPr="00AD6A16" w:rsidRDefault="009D40B8" w:rsidP="00C12471">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9D40B8"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9D40B8"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D40B8" w:rsidRPr="00AD6A16" w:rsidRDefault="009D40B8" w:rsidP="00C12471">
            <w:pPr>
              <w:pStyle w:val="ConsPlusNormal"/>
              <w:rPr>
                <w:rFonts w:ascii="Times New Roman" w:hAnsi="Times New Roman" w:cs="Times New Roman"/>
              </w:rPr>
            </w:pPr>
            <w:r w:rsidRPr="00AD6A16">
              <w:rPr>
                <w:rFonts w:ascii="Times New Roman" w:hAnsi="Times New Roman" w:cs="Times New Roman"/>
              </w:rPr>
              <w:t>5</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9D40B8" w:rsidRPr="00AD6A16" w:rsidRDefault="009D40B8" w:rsidP="00C12471">
            <w:pPr>
              <w:pStyle w:val="ConsPlusNonformat"/>
              <w:rPr>
                <w:rFonts w:ascii="Times New Roman" w:hAnsi="Times New Roman" w:cs="Times New Roman"/>
              </w:rPr>
            </w:pP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Постановление</w:t>
            </w:r>
          </w:p>
          <w:p w:rsidR="009D40B8" w:rsidRPr="00AD6A16" w:rsidRDefault="009D40B8" w:rsidP="00C12471">
            <w:pPr>
              <w:pStyle w:val="ConsPlusNonformat"/>
              <w:rPr>
                <w:rFonts w:ascii="Times New Roman" w:hAnsi="Times New Roman" w:cs="Times New Roman"/>
              </w:rPr>
            </w:pPr>
          </w:p>
          <w:p w:rsidR="009D40B8" w:rsidRPr="00AD6A16" w:rsidRDefault="009D40B8" w:rsidP="00C12471">
            <w:pPr>
              <w:pStyle w:val="ConsPlusNonformat"/>
              <w:rPr>
                <w:rFonts w:ascii="Times New Roman" w:hAnsi="Times New Roman" w:cs="Times New Roman"/>
              </w:rPr>
            </w:pPr>
          </w:p>
        </w:tc>
        <w:tc>
          <w:tcPr>
            <w:tcW w:w="1736"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Администрация</w:t>
            </w:r>
          </w:p>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Pr>
                <w:rFonts w:ascii="Times New Roman" w:hAnsi="Times New Roman" w:cs="Times New Roman"/>
              </w:rPr>
              <w:t>родского округа</w:t>
            </w: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 xml:space="preserve"> 01.12.2015г.</w:t>
            </w:r>
          </w:p>
          <w:p w:rsidR="009D40B8" w:rsidRPr="00AD6A16" w:rsidRDefault="009D40B8" w:rsidP="00C12471">
            <w:pPr>
              <w:pStyle w:val="ConsPlusNonformat"/>
              <w:rPr>
                <w:rFonts w:ascii="Times New Roman" w:hAnsi="Times New Roman" w:cs="Times New Roman"/>
              </w:rPr>
            </w:pPr>
          </w:p>
          <w:p w:rsidR="009D40B8" w:rsidRPr="00AD6A16" w:rsidRDefault="009D40B8" w:rsidP="00C12471">
            <w:pPr>
              <w:pStyle w:val="ConsPlusNonformat"/>
              <w:rPr>
                <w:rFonts w:ascii="Times New Roman" w:hAnsi="Times New Roman" w:cs="Times New Roman"/>
              </w:rPr>
            </w:pPr>
          </w:p>
          <w:p w:rsidR="009D40B8" w:rsidRPr="00AD6A16" w:rsidRDefault="009D40B8" w:rsidP="00C12471">
            <w:pPr>
              <w:pStyle w:val="ConsPlusNonformat"/>
              <w:rPr>
                <w:rFonts w:ascii="Times New Roman" w:hAnsi="Times New Roman" w:cs="Times New Roman"/>
              </w:rPr>
            </w:pP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2517</w:t>
            </w:r>
          </w:p>
          <w:p w:rsidR="009D40B8" w:rsidRPr="00AD6A16" w:rsidRDefault="009D40B8" w:rsidP="00C12471">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lastRenderedPageBreak/>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lastRenderedPageBreak/>
              <w:t>25.01.2016 г.</w:t>
            </w: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 xml:space="preserve">«Об утверждении Порядков по формированию муниципального задания на оказание муниципальных </w:t>
            </w:r>
            <w:r w:rsidRPr="00AD6A16">
              <w:rPr>
                <w:rFonts w:ascii="Times New Roman" w:hAnsi="Times New Roman" w:cs="Times New Roman"/>
              </w:rPr>
              <w:lastRenderedPageBreak/>
              <w:t>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lastRenderedPageBreak/>
              <w:t>Приказ</w:t>
            </w:r>
          </w:p>
        </w:tc>
        <w:tc>
          <w:tcPr>
            <w:tcW w:w="1736"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9D40B8" w:rsidRPr="00AD6A16" w:rsidRDefault="009D40B8" w:rsidP="00C12471">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9D40B8" w:rsidRPr="00AD6A16" w:rsidTr="00C12471">
        <w:tc>
          <w:tcPr>
            <w:tcW w:w="1525"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 xml:space="preserve">30.062017 г. </w:t>
            </w:r>
          </w:p>
        </w:tc>
        <w:tc>
          <w:tcPr>
            <w:tcW w:w="1134" w:type="dxa"/>
            <w:shd w:val="clear" w:color="auto" w:fill="auto"/>
          </w:tcPr>
          <w:p w:rsidR="009D40B8" w:rsidRPr="00AD6A16" w:rsidRDefault="009D40B8" w:rsidP="00C12471">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9D40B8" w:rsidRPr="00AD6A16" w:rsidRDefault="009D40B8" w:rsidP="00C12471">
            <w:r w:rsidRPr="00AD6A16">
              <w:t>О внесении изменений в формирование муниципального задания на оказание муниципальных услуг (работ) бюджетными, автономными учреждениями Режевского городского округа»</w:t>
            </w:r>
          </w:p>
        </w:tc>
      </w:tr>
    </w:tbl>
    <w:p w:rsidR="009D40B8" w:rsidRPr="00AD6A16" w:rsidRDefault="009D40B8" w:rsidP="009D40B8">
      <w:pPr>
        <w:pStyle w:val="ConsPlusNonformat"/>
        <w:widowControl/>
        <w:rPr>
          <w:rFonts w:ascii="Times New Roman" w:hAnsi="Times New Roman" w:cs="Times New Roman"/>
        </w:rPr>
      </w:pPr>
    </w:p>
    <w:p w:rsidR="009D40B8" w:rsidRPr="00825FF7" w:rsidRDefault="009D40B8" w:rsidP="009D40B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9D40B8" w:rsidRPr="00825FF7" w:rsidRDefault="009D40B8" w:rsidP="009D40B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9D40B8" w:rsidRPr="00825FF7" w:rsidRDefault="009D40B8" w:rsidP="009D40B8">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9D40B8" w:rsidRPr="00825FF7" w:rsidRDefault="009D40B8" w:rsidP="009D40B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29.12.2012 № 273 - ФЗ «Об образовании в Российской Федерации»;</w:t>
      </w:r>
    </w:p>
    <w:p w:rsidR="009D40B8" w:rsidRPr="00825FF7" w:rsidRDefault="009D40B8" w:rsidP="009D40B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Закон Свердловской области от 15 июля 2013г. №78-03 «Об образовании в Свердловской области»;</w:t>
      </w:r>
    </w:p>
    <w:p w:rsidR="009D40B8" w:rsidRPr="00825FF7" w:rsidRDefault="009D40B8" w:rsidP="009D40B8">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9D40B8" w:rsidRPr="00825FF7" w:rsidRDefault="009D40B8" w:rsidP="009D40B8">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9D40B8" w:rsidRPr="00825FF7" w:rsidRDefault="009D40B8" w:rsidP="009D40B8">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9D40B8" w:rsidRDefault="009D40B8" w:rsidP="009D40B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комбинированного вида № 24 «Спу</w:t>
      </w:r>
      <w:r w:rsidRPr="00825FF7">
        <w:rPr>
          <w:rFonts w:ascii="Times New Roman" w:hAnsi="Times New Roman" w:cs="Times New Roman"/>
          <w:sz w:val="24"/>
          <w:szCs w:val="24"/>
        </w:rPr>
        <w:t>т</w:t>
      </w:r>
      <w:r w:rsidRPr="00825FF7">
        <w:rPr>
          <w:rFonts w:ascii="Times New Roman" w:hAnsi="Times New Roman" w:cs="Times New Roman"/>
          <w:sz w:val="24"/>
          <w:szCs w:val="24"/>
        </w:rPr>
        <w:t>ник».</w:t>
      </w:r>
    </w:p>
    <w:p w:rsidR="009D40B8" w:rsidRPr="00825FF7" w:rsidRDefault="009D40B8" w:rsidP="009D40B8">
      <w:pPr>
        <w:pStyle w:val="ConsPlusNonformat"/>
        <w:widowControl/>
        <w:shd w:val="clear" w:color="auto" w:fill="FFFFFF"/>
        <w:ind w:left="720"/>
        <w:rPr>
          <w:rFonts w:ascii="Times New Roman" w:hAnsi="Times New Roman" w:cs="Times New Roman"/>
          <w:sz w:val="24"/>
          <w:szCs w:val="24"/>
        </w:rPr>
      </w:pPr>
    </w:p>
    <w:p w:rsidR="009D40B8" w:rsidRDefault="009D40B8" w:rsidP="009D40B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9D40B8" w:rsidRPr="00825FF7" w:rsidRDefault="009D40B8" w:rsidP="009D40B8">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9D40B8" w:rsidRPr="00AD6A16" w:rsidTr="00C12471">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r w:rsidRPr="00AD6A16">
              <w:t>- режим работы учреждения и групп;</w:t>
            </w:r>
          </w:p>
          <w:p w:rsidR="009D40B8" w:rsidRPr="00AD6A16" w:rsidRDefault="009D40B8" w:rsidP="00C12471">
            <w:r w:rsidRPr="00AD6A16">
              <w:t>- копия лицензии образовательного учреждения;</w:t>
            </w:r>
          </w:p>
          <w:p w:rsidR="009D40B8" w:rsidRPr="00AD6A16" w:rsidRDefault="009D40B8" w:rsidP="00C12471">
            <w:r w:rsidRPr="00AD6A16">
              <w:t>- расписание деятельности детей;</w:t>
            </w:r>
          </w:p>
          <w:p w:rsidR="009D40B8" w:rsidRPr="00AD6A16" w:rsidRDefault="009D40B8" w:rsidP="00C12471">
            <w:r w:rsidRPr="00AD6A16">
              <w:t>- перечень реализуемых образовательных программ и их краткая характеристика;</w:t>
            </w:r>
          </w:p>
          <w:p w:rsidR="009D40B8" w:rsidRPr="00AD6A16" w:rsidRDefault="009D40B8" w:rsidP="00C12471">
            <w:r w:rsidRPr="00AD6A16">
              <w:t>- номера телефонов учреждения;</w:t>
            </w:r>
          </w:p>
          <w:p w:rsidR="009D40B8" w:rsidRPr="00AD6A16" w:rsidRDefault="009D40B8" w:rsidP="00C12471">
            <w:r w:rsidRPr="00AD6A16">
              <w:t>- информация о проводимых в учреждении мероприятиях;</w:t>
            </w:r>
          </w:p>
          <w:p w:rsidR="009D40B8" w:rsidRPr="00AD6A16" w:rsidRDefault="009D40B8"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9D40B8" w:rsidRPr="00AD6A16" w:rsidRDefault="009D40B8"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9D40B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9D40B8" w:rsidRPr="00AD6A16"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9D40B8" w:rsidRDefault="009D40B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9D40B8" w:rsidRPr="00F45402" w:rsidRDefault="009D40B8" w:rsidP="00C12471">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D40B8" w:rsidRPr="00AD6A16" w:rsidRDefault="009D40B8"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9D40B8" w:rsidRDefault="009D40B8" w:rsidP="009D40B8">
      <w:pPr>
        <w:pStyle w:val="ConsPlusNonformat"/>
        <w:rPr>
          <w:rFonts w:ascii="Times New Roman" w:hAnsi="Times New Roman" w:cs="Times New Roman"/>
          <w:sz w:val="24"/>
          <w:szCs w:val="24"/>
        </w:rPr>
      </w:pPr>
    </w:p>
    <w:p w:rsidR="009D40B8" w:rsidRDefault="009D40B8" w:rsidP="009D40B8">
      <w:pPr>
        <w:widowControl w:val="0"/>
        <w:autoSpaceDE w:val="0"/>
        <w:autoSpaceDN w:val="0"/>
        <w:adjustRightInd w:val="0"/>
        <w:jc w:val="center"/>
        <w:rPr>
          <w:sz w:val="24"/>
          <w:szCs w:val="24"/>
        </w:rPr>
      </w:pPr>
    </w:p>
    <w:p w:rsidR="009D40B8" w:rsidRDefault="009D40B8" w:rsidP="009D40B8">
      <w:pPr>
        <w:pStyle w:val="ConsPlusNonformat"/>
        <w:widowControl/>
        <w:jc w:val="center"/>
        <w:rPr>
          <w:rFonts w:ascii="Times New Roman" w:hAnsi="Times New Roman" w:cs="Times New Roman"/>
          <w:sz w:val="24"/>
          <w:szCs w:val="24"/>
        </w:rPr>
      </w:pPr>
    </w:p>
    <w:p w:rsidR="0046739E" w:rsidRDefault="0046739E" w:rsidP="009D40B8">
      <w:pPr>
        <w:pStyle w:val="ConsPlusNonformat"/>
        <w:widowControl/>
        <w:jc w:val="center"/>
        <w:rPr>
          <w:rFonts w:ascii="Times New Roman" w:hAnsi="Times New Roman" w:cs="Times New Roman"/>
          <w:sz w:val="24"/>
          <w:szCs w:val="24"/>
        </w:rPr>
      </w:pPr>
    </w:p>
    <w:p w:rsidR="0046739E" w:rsidRDefault="0046739E" w:rsidP="009D40B8">
      <w:pPr>
        <w:pStyle w:val="ConsPlusNonformat"/>
        <w:widowControl/>
        <w:jc w:val="center"/>
        <w:rPr>
          <w:rFonts w:ascii="Times New Roman" w:hAnsi="Times New Roman" w:cs="Times New Roman"/>
          <w:sz w:val="24"/>
          <w:szCs w:val="24"/>
        </w:rPr>
      </w:pPr>
    </w:p>
    <w:p w:rsidR="0046739E" w:rsidRDefault="0046739E" w:rsidP="009D40B8">
      <w:pPr>
        <w:pStyle w:val="ConsPlusNonformat"/>
        <w:widowControl/>
        <w:jc w:val="center"/>
        <w:rPr>
          <w:rFonts w:ascii="Times New Roman" w:hAnsi="Times New Roman" w:cs="Times New Roman"/>
          <w:sz w:val="24"/>
          <w:szCs w:val="24"/>
        </w:rPr>
      </w:pPr>
    </w:p>
    <w:p w:rsidR="004D2580" w:rsidRPr="00222C01" w:rsidRDefault="004D2580" w:rsidP="004D2580">
      <w:pPr>
        <w:widowControl w:val="0"/>
        <w:autoSpaceDE w:val="0"/>
        <w:autoSpaceDN w:val="0"/>
        <w:adjustRightInd w:val="0"/>
        <w:jc w:val="center"/>
        <w:rPr>
          <w:b/>
          <w:sz w:val="24"/>
          <w:szCs w:val="24"/>
        </w:rPr>
      </w:pPr>
      <w:r w:rsidRPr="00222C01">
        <w:rPr>
          <w:b/>
          <w:sz w:val="24"/>
          <w:szCs w:val="24"/>
        </w:rPr>
        <w:lastRenderedPageBreak/>
        <w:t xml:space="preserve">Раздел </w:t>
      </w:r>
      <w:r>
        <w:rPr>
          <w:b/>
          <w:i/>
          <w:sz w:val="24"/>
          <w:szCs w:val="24"/>
        </w:rPr>
        <w:t>4</w:t>
      </w:r>
    </w:p>
    <w:p w:rsidR="004D2580" w:rsidRPr="00825FF7" w:rsidRDefault="004D2580" w:rsidP="004D2580">
      <w:pPr>
        <w:widowControl w:val="0"/>
        <w:autoSpaceDE w:val="0"/>
        <w:autoSpaceDN w:val="0"/>
        <w:adjustRightInd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694"/>
        <w:gridCol w:w="1701"/>
      </w:tblGrid>
      <w:tr w:rsidR="004D2580" w:rsidRPr="00825FF7" w:rsidTr="00C12471">
        <w:tc>
          <w:tcPr>
            <w:tcW w:w="9747" w:type="dxa"/>
            <w:tcBorders>
              <w:top w:val="nil"/>
              <w:left w:val="nil"/>
              <w:bottom w:val="nil"/>
              <w:right w:val="nil"/>
            </w:tcBorders>
            <w:shd w:val="clear" w:color="auto" w:fill="auto"/>
          </w:tcPr>
          <w:p w:rsidR="004D2580" w:rsidRPr="00825FF7" w:rsidRDefault="004D2580" w:rsidP="00C12471">
            <w:pPr>
              <w:widowControl w:val="0"/>
              <w:autoSpaceDE w:val="0"/>
              <w:autoSpaceDN w:val="0"/>
              <w:adjustRightInd w:val="0"/>
              <w:rPr>
                <w:sz w:val="24"/>
                <w:szCs w:val="24"/>
              </w:rPr>
            </w:pPr>
            <w:r w:rsidRPr="00825FF7">
              <w:rPr>
                <w:sz w:val="24"/>
                <w:szCs w:val="24"/>
              </w:rPr>
              <w:t xml:space="preserve">1. Наименование муниципальной услуги   </w:t>
            </w:r>
            <w:r w:rsidRPr="00825FF7">
              <w:rPr>
                <w:i/>
                <w:sz w:val="24"/>
                <w:szCs w:val="24"/>
                <w:u w:val="single"/>
              </w:rPr>
              <w:t>Присмотр и уход_</w:t>
            </w:r>
          </w:p>
        </w:tc>
        <w:tc>
          <w:tcPr>
            <w:tcW w:w="2694" w:type="dxa"/>
            <w:vMerge w:val="restart"/>
            <w:tcBorders>
              <w:top w:val="nil"/>
              <w:left w:val="nil"/>
              <w:bottom w:val="nil"/>
              <w:right w:val="single" w:sz="4" w:space="0" w:color="auto"/>
            </w:tcBorders>
            <w:shd w:val="clear" w:color="auto" w:fill="auto"/>
          </w:tcPr>
          <w:p w:rsidR="004D2580" w:rsidRPr="00825FF7" w:rsidRDefault="004D2580" w:rsidP="00C12471">
            <w:pPr>
              <w:widowControl w:val="0"/>
              <w:autoSpaceDE w:val="0"/>
              <w:autoSpaceDN w:val="0"/>
              <w:adjustRightInd w:val="0"/>
              <w:rPr>
                <w:sz w:val="24"/>
                <w:szCs w:val="24"/>
              </w:rPr>
            </w:pPr>
            <w:r w:rsidRPr="00825FF7">
              <w:rPr>
                <w:sz w:val="24"/>
                <w:szCs w:val="24"/>
              </w:rPr>
              <w:t>Уникальный номер</w:t>
            </w:r>
          </w:p>
          <w:p w:rsidR="004D2580" w:rsidRPr="00825FF7" w:rsidRDefault="004D2580" w:rsidP="00C12471">
            <w:pPr>
              <w:widowControl w:val="0"/>
              <w:autoSpaceDE w:val="0"/>
              <w:autoSpaceDN w:val="0"/>
              <w:adjustRightInd w:val="0"/>
              <w:rPr>
                <w:sz w:val="24"/>
                <w:szCs w:val="24"/>
              </w:rPr>
            </w:pPr>
            <w:r w:rsidRPr="00825FF7">
              <w:rPr>
                <w:sz w:val="24"/>
                <w:szCs w:val="24"/>
              </w:rPr>
              <w:t>по ведомственному</w:t>
            </w:r>
          </w:p>
          <w:p w:rsidR="004D2580" w:rsidRPr="00825FF7" w:rsidRDefault="004D2580" w:rsidP="00C12471">
            <w:pPr>
              <w:widowControl w:val="0"/>
              <w:autoSpaceDE w:val="0"/>
              <w:autoSpaceDN w:val="0"/>
              <w:adjustRightInd w:val="0"/>
              <w:rPr>
                <w:sz w:val="24"/>
                <w:szCs w:val="24"/>
              </w:rPr>
            </w:pPr>
            <w:r w:rsidRPr="00825FF7">
              <w:rPr>
                <w:sz w:val="24"/>
                <w:szCs w:val="24"/>
              </w:rPr>
              <w:t>перечню</w:t>
            </w:r>
          </w:p>
        </w:tc>
        <w:tc>
          <w:tcPr>
            <w:tcW w:w="1701" w:type="dxa"/>
            <w:vMerge w:val="restart"/>
            <w:tcBorders>
              <w:left w:val="single" w:sz="4" w:space="0" w:color="auto"/>
            </w:tcBorders>
            <w:shd w:val="clear" w:color="auto" w:fill="auto"/>
          </w:tcPr>
          <w:p w:rsidR="004D2580" w:rsidRPr="00825FF7" w:rsidRDefault="004D2580" w:rsidP="00C12471">
            <w:pPr>
              <w:widowControl w:val="0"/>
              <w:autoSpaceDE w:val="0"/>
              <w:autoSpaceDN w:val="0"/>
              <w:adjustRightInd w:val="0"/>
              <w:jc w:val="center"/>
              <w:rPr>
                <w:rFonts w:ascii="Courier New" w:hAnsi="Courier New" w:cs="Courier New"/>
                <w:sz w:val="24"/>
                <w:szCs w:val="24"/>
              </w:rPr>
            </w:pPr>
          </w:p>
          <w:p w:rsidR="004D2580" w:rsidRPr="00825FF7" w:rsidRDefault="004D2580" w:rsidP="00C12471">
            <w:pPr>
              <w:widowControl w:val="0"/>
              <w:autoSpaceDE w:val="0"/>
              <w:autoSpaceDN w:val="0"/>
              <w:adjustRightInd w:val="0"/>
              <w:jc w:val="center"/>
              <w:rPr>
                <w:rFonts w:ascii="Courier New" w:hAnsi="Courier New" w:cs="Courier New"/>
                <w:sz w:val="24"/>
                <w:szCs w:val="24"/>
              </w:rPr>
            </w:pPr>
          </w:p>
          <w:p w:rsidR="004D2580" w:rsidRPr="00825FF7" w:rsidRDefault="004D2580" w:rsidP="00C12471">
            <w:pPr>
              <w:widowControl w:val="0"/>
              <w:autoSpaceDE w:val="0"/>
              <w:autoSpaceDN w:val="0"/>
              <w:adjustRightInd w:val="0"/>
              <w:jc w:val="center"/>
              <w:rPr>
                <w:sz w:val="24"/>
                <w:szCs w:val="24"/>
              </w:rPr>
            </w:pPr>
          </w:p>
        </w:tc>
      </w:tr>
      <w:tr w:rsidR="004D2580" w:rsidRPr="00825FF7" w:rsidTr="00C12471">
        <w:tc>
          <w:tcPr>
            <w:tcW w:w="9747" w:type="dxa"/>
            <w:tcBorders>
              <w:top w:val="nil"/>
              <w:left w:val="nil"/>
              <w:bottom w:val="nil"/>
              <w:right w:val="nil"/>
            </w:tcBorders>
            <w:shd w:val="clear" w:color="auto" w:fill="auto"/>
          </w:tcPr>
          <w:p w:rsidR="004D2580" w:rsidRPr="00825FF7" w:rsidRDefault="004D2580" w:rsidP="00C12471">
            <w:pPr>
              <w:widowControl w:val="0"/>
              <w:autoSpaceDE w:val="0"/>
              <w:autoSpaceDN w:val="0"/>
              <w:adjustRightInd w:val="0"/>
              <w:jc w:val="center"/>
              <w:rPr>
                <w:i/>
                <w:sz w:val="24"/>
                <w:szCs w:val="24"/>
                <w:u w:val="single"/>
              </w:rPr>
            </w:pPr>
          </w:p>
        </w:tc>
        <w:tc>
          <w:tcPr>
            <w:tcW w:w="2694" w:type="dxa"/>
            <w:vMerge/>
            <w:tcBorders>
              <w:top w:val="nil"/>
              <w:left w:val="nil"/>
              <w:bottom w:val="nil"/>
              <w:righ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r>
      <w:tr w:rsidR="004D2580" w:rsidRPr="00825FF7" w:rsidTr="00C12471">
        <w:tc>
          <w:tcPr>
            <w:tcW w:w="9747" w:type="dxa"/>
            <w:tcBorders>
              <w:top w:val="nil"/>
              <w:left w:val="nil"/>
              <w:bottom w:val="nil"/>
              <w:right w:val="nil"/>
            </w:tcBorders>
            <w:shd w:val="clear" w:color="auto" w:fill="auto"/>
          </w:tcPr>
          <w:p w:rsidR="004D2580" w:rsidRPr="00825FF7" w:rsidRDefault="004D2580" w:rsidP="00C12471">
            <w:pPr>
              <w:widowControl w:val="0"/>
              <w:autoSpaceDE w:val="0"/>
              <w:autoSpaceDN w:val="0"/>
              <w:adjustRightInd w:val="0"/>
              <w:rPr>
                <w:sz w:val="24"/>
                <w:szCs w:val="24"/>
              </w:rPr>
            </w:pPr>
            <w:r w:rsidRPr="00825FF7">
              <w:rPr>
                <w:sz w:val="24"/>
                <w:szCs w:val="24"/>
              </w:rPr>
              <w:t>2. Категории потребителей муниципальной услуги</w:t>
            </w:r>
          </w:p>
        </w:tc>
        <w:tc>
          <w:tcPr>
            <w:tcW w:w="2694" w:type="dxa"/>
            <w:vMerge/>
            <w:tcBorders>
              <w:top w:val="nil"/>
              <w:left w:val="nil"/>
              <w:bottom w:val="nil"/>
              <w:righ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r>
      <w:tr w:rsidR="004D2580" w:rsidRPr="00825FF7" w:rsidTr="00C12471">
        <w:tc>
          <w:tcPr>
            <w:tcW w:w="9747" w:type="dxa"/>
            <w:tcBorders>
              <w:top w:val="nil"/>
              <w:left w:val="nil"/>
              <w:bottom w:val="nil"/>
              <w:right w:val="nil"/>
            </w:tcBorders>
            <w:shd w:val="clear" w:color="auto" w:fill="auto"/>
          </w:tcPr>
          <w:p w:rsidR="004D2580" w:rsidRPr="00825FF7" w:rsidRDefault="004D2580" w:rsidP="009B4A7E">
            <w:pPr>
              <w:widowControl w:val="0"/>
              <w:autoSpaceDE w:val="0"/>
              <w:autoSpaceDN w:val="0"/>
              <w:adjustRightInd w:val="0"/>
              <w:rPr>
                <w:sz w:val="24"/>
                <w:szCs w:val="24"/>
                <w:u w:val="single"/>
              </w:rPr>
            </w:pPr>
            <w:r w:rsidRPr="00825FF7">
              <w:rPr>
                <w:i/>
                <w:sz w:val="24"/>
                <w:szCs w:val="24"/>
                <w:u w:val="single"/>
              </w:rPr>
              <w:t>Физические лица</w:t>
            </w:r>
            <w:r w:rsidR="009B4A7E">
              <w:rPr>
                <w:i/>
                <w:sz w:val="24"/>
                <w:szCs w:val="24"/>
                <w:u w:val="single"/>
              </w:rPr>
              <w:t xml:space="preserve"> льготных категорий, определяемых учредителем (от 3 до 8 лет)</w:t>
            </w:r>
            <w:r w:rsidRPr="00825FF7">
              <w:rPr>
                <w:i/>
                <w:sz w:val="24"/>
                <w:szCs w:val="24"/>
                <w:u w:val="single"/>
              </w:rPr>
              <w:t xml:space="preserve">  </w:t>
            </w:r>
          </w:p>
        </w:tc>
        <w:tc>
          <w:tcPr>
            <w:tcW w:w="2694" w:type="dxa"/>
            <w:vMerge/>
            <w:tcBorders>
              <w:top w:val="nil"/>
              <w:left w:val="nil"/>
              <w:bottom w:val="nil"/>
              <w:righ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4D2580" w:rsidRPr="00825FF7" w:rsidRDefault="004D2580" w:rsidP="00C12471">
            <w:pPr>
              <w:widowControl w:val="0"/>
              <w:autoSpaceDE w:val="0"/>
              <w:autoSpaceDN w:val="0"/>
              <w:adjustRightInd w:val="0"/>
              <w:jc w:val="center"/>
              <w:rPr>
                <w:sz w:val="24"/>
                <w:szCs w:val="24"/>
              </w:rPr>
            </w:pPr>
          </w:p>
        </w:tc>
      </w:tr>
    </w:tbl>
    <w:p w:rsidR="004D2580" w:rsidRPr="00825FF7" w:rsidRDefault="004D2580" w:rsidP="004D2580">
      <w:pPr>
        <w:widowControl w:val="0"/>
        <w:autoSpaceDE w:val="0"/>
        <w:autoSpaceDN w:val="0"/>
        <w:adjustRightInd w:val="0"/>
        <w:rPr>
          <w:rFonts w:ascii="Courier New" w:hAnsi="Courier New" w:cs="Courier New"/>
          <w:sz w:val="24"/>
          <w:szCs w:val="24"/>
        </w:rPr>
      </w:pPr>
    </w:p>
    <w:p w:rsidR="004D2580" w:rsidRPr="00825FF7" w:rsidRDefault="004D2580" w:rsidP="004D2580">
      <w:pPr>
        <w:widowControl w:val="0"/>
        <w:autoSpaceDE w:val="0"/>
        <w:autoSpaceDN w:val="0"/>
        <w:adjustRightInd w:val="0"/>
        <w:rPr>
          <w:sz w:val="24"/>
          <w:szCs w:val="24"/>
        </w:rPr>
      </w:pPr>
      <w:r w:rsidRPr="00825FF7">
        <w:rPr>
          <w:sz w:val="24"/>
          <w:szCs w:val="24"/>
        </w:rPr>
        <w:t>3.  Показатели, характеризующие объем и (или) качество муниципальной услуги:</w:t>
      </w:r>
    </w:p>
    <w:p w:rsidR="004D2580" w:rsidRPr="00825FF7" w:rsidRDefault="004D2580" w:rsidP="004D2580">
      <w:pPr>
        <w:widowControl w:val="0"/>
        <w:autoSpaceDE w:val="0"/>
        <w:autoSpaceDN w:val="0"/>
        <w:adjustRightInd w:val="0"/>
        <w:rPr>
          <w:sz w:val="24"/>
          <w:szCs w:val="24"/>
        </w:rPr>
      </w:pPr>
    </w:p>
    <w:p w:rsidR="004D2580" w:rsidRPr="00825FF7" w:rsidRDefault="004D2580" w:rsidP="004D2580">
      <w:pPr>
        <w:widowControl w:val="0"/>
        <w:autoSpaceDE w:val="0"/>
        <w:autoSpaceDN w:val="0"/>
        <w:adjustRightInd w:val="0"/>
        <w:rPr>
          <w:sz w:val="24"/>
          <w:szCs w:val="24"/>
        </w:rPr>
      </w:pPr>
      <w:r w:rsidRPr="00825FF7">
        <w:rPr>
          <w:sz w:val="24"/>
          <w:szCs w:val="24"/>
        </w:rPr>
        <w:t>3.1. Показатели, характеризующие качество муниципальной услуги:&lt;3&gt;</w:t>
      </w:r>
    </w:p>
    <w:p w:rsidR="004D2580" w:rsidRDefault="004D2580" w:rsidP="004D2580">
      <w:pPr>
        <w:widowControl w:val="0"/>
        <w:autoSpaceDE w:val="0"/>
        <w:autoSpaceDN w:val="0"/>
        <w:adjustRightInd w:val="0"/>
        <w:rPr>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276"/>
        <w:gridCol w:w="992"/>
        <w:gridCol w:w="1134"/>
        <w:gridCol w:w="724"/>
        <w:gridCol w:w="2253"/>
        <w:gridCol w:w="1193"/>
        <w:gridCol w:w="1261"/>
        <w:gridCol w:w="1261"/>
        <w:gridCol w:w="1261"/>
        <w:gridCol w:w="1261"/>
      </w:tblGrid>
      <w:tr w:rsidR="004D2580" w:rsidRPr="00211CC9" w:rsidTr="00C12471">
        <w:tc>
          <w:tcPr>
            <w:tcW w:w="1702" w:type="dxa"/>
            <w:vMerge w:val="restart"/>
            <w:shd w:val="clear" w:color="auto" w:fill="auto"/>
          </w:tcPr>
          <w:p w:rsidR="004D2580" w:rsidRPr="00312E85" w:rsidRDefault="004D2580" w:rsidP="00C12471">
            <w:pPr>
              <w:widowControl w:val="0"/>
              <w:autoSpaceDE w:val="0"/>
              <w:autoSpaceDN w:val="0"/>
              <w:adjustRightInd w:val="0"/>
              <w:rPr>
                <w:sz w:val="18"/>
                <w:szCs w:val="18"/>
                <w:lang w:val="en-US"/>
              </w:rPr>
            </w:pPr>
            <w:r w:rsidRPr="00211CC9">
              <w:rPr>
                <w:sz w:val="18"/>
                <w:szCs w:val="18"/>
              </w:rPr>
              <w:t>Уникальный н</w:t>
            </w:r>
            <w:r w:rsidRPr="00211CC9">
              <w:rPr>
                <w:sz w:val="18"/>
                <w:szCs w:val="18"/>
              </w:rPr>
              <w:t>о</w:t>
            </w:r>
            <w:r w:rsidRPr="00211CC9">
              <w:rPr>
                <w:sz w:val="18"/>
                <w:szCs w:val="18"/>
              </w:rPr>
              <w:t>мер реестровой записи</w:t>
            </w:r>
            <w:r>
              <w:rPr>
                <w:sz w:val="18"/>
                <w:szCs w:val="18"/>
                <w:lang w:val="en-US"/>
              </w:rPr>
              <w:t>&lt;4&gt;</w:t>
            </w:r>
          </w:p>
        </w:tc>
        <w:tc>
          <w:tcPr>
            <w:tcW w:w="4110" w:type="dxa"/>
            <w:gridSpan w:val="3"/>
            <w:vMerge w:val="restart"/>
            <w:shd w:val="clear" w:color="auto" w:fill="auto"/>
          </w:tcPr>
          <w:p w:rsidR="004D2580" w:rsidRPr="00312E85" w:rsidRDefault="004D2580" w:rsidP="00C12471">
            <w:pPr>
              <w:widowControl w:val="0"/>
              <w:autoSpaceDE w:val="0"/>
              <w:autoSpaceDN w:val="0"/>
              <w:adjustRightInd w:val="0"/>
              <w:jc w:val="center"/>
              <w:rPr>
                <w:sz w:val="18"/>
                <w:szCs w:val="18"/>
              </w:rPr>
            </w:pPr>
            <w:r w:rsidRPr="00211CC9">
              <w:rPr>
                <w:sz w:val="18"/>
                <w:szCs w:val="18"/>
              </w:rPr>
              <w:t>Показатель, характеризующий содержание мун</w:t>
            </w:r>
            <w:r w:rsidRPr="00211CC9">
              <w:rPr>
                <w:sz w:val="18"/>
                <w:szCs w:val="18"/>
              </w:rPr>
              <w:t>и</w:t>
            </w:r>
            <w:r w:rsidRPr="00211CC9">
              <w:rPr>
                <w:sz w:val="18"/>
                <w:szCs w:val="18"/>
              </w:rPr>
              <w:t>ципальной услуги</w:t>
            </w:r>
            <w:r w:rsidRPr="00312E85">
              <w:rPr>
                <w:sz w:val="18"/>
                <w:szCs w:val="18"/>
              </w:rPr>
              <w:t xml:space="preserve"> (</w:t>
            </w:r>
            <w:r>
              <w:rPr>
                <w:sz w:val="18"/>
                <w:szCs w:val="18"/>
              </w:rPr>
              <w:t>по справочникам)</w:t>
            </w:r>
          </w:p>
        </w:tc>
        <w:tc>
          <w:tcPr>
            <w:tcW w:w="1858" w:type="dxa"/>
            <w:gridSpan w:val="2"/>
            <w:vMerge w:val="restart"/>
            <w:shd w:val="clear" w:color="auto" w:fill="auto"/>
          </w:tcPr>
          <w:p w:rsidR="004D2580" w:rsidRPr="00211CC9" w:rsidRDefault="004D2580" w:rsidP="00C12471">
            <w:pPr>
              <w:widowControl w:val="0"/>
              <w:autoSpaceDE w:val="0"/>
              <w:autoSpaceDN w:val="0"/>
              <w:adjustRightInd w:val="0"/>
              <w:jc w:val="center"/>
              <w:rPr>
                <w:sz w:val="18"/>
                <w:szCs w:val="18"/>
              </w:rPr>
            </w:pPr>
            <w:r w:rsidRPr="00211CC9">
              <w:rPr>
                <w:sz w:val="18"/>
                <w:szCs w:val="18"/>
              </w:rPr>
              <w:t>Показатель, характ</w:t>
            </w:r>
            <w:r w:rsidRPr="00211CC9">
              <w:rPr>
                <w:sz w:val="18"/>
                <w:szCs w:val="18"/>
              </w:rPr>
              <w:t>е</w:t>
            </w:r>
            <w:r w:rsidRPr="00211CC9">
              <w:rPr>
                <w:sz w:val="18"/>
                <w:szCs w:val="18"/>
              </w:rPr>
              <w:t>ризующий условия (формы) оказания муниципальной у</w:t>
            </w:r>
            <w:r w:rsidRPr="00211CC9">
              <w:rPr>
                <w:sz w:val="18"/>
                <w:szCs w:val="18"/>
              </w:rPr>
              <w:t>с</w:t>
            </w:r>
            <w:r w:rsidRPr="00211CC9">
              <w:rPr>
                <w:sz w:val="18"/>
                <w:szCs w:val="18"/>
              </w:rPr>
              <w:t>луги</w:t>
            </w:r>
            <w:r>
              <w:rPr>
                <w:sz w:val="18"/>
                <w:szCs w:val="18"/>
              </w:rPr>
              <w:t xml:space="preserve"> (по справочн</w:t>
            </w:r>
            <w:r>
              <w:rPr>
                <w:sz w:val="18"/>
                <w:szCs w:val="18"/>
              </w:rPr>
              <w:t>и</w:t>
            </w:r>
            <w:r>
              <w:rPr>
                <w:sz w:val="18"/>
                <w:szCs w:val="18"/>
              </w:rPr>
              <w:t>кам)</w:t>
            </w:r>
          </w:p>
        </w:tc>
        <w:tc>
          <w:tcPr>
            <w:tcW w:w="4707" w:type="dxa"/>
            <w:gridSpan w:val="3"/>
            <w:shd w:val="clear" w:color="auto" w:fill="auto"/>
          </w:tcPr>
          <w:p w:rsidR="004D2580" w:rsidRPr="00211CC9" w:rsidRDefault="004D2580" w:rsidP="00C12471">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783" w:type="dxa"/>
            <w:gridSpan w:val="3"/>
            <w:shd w:val="clear" w:color="auto" w:fill="auto"/>
          </w:tcPr>
          <w:p w:rsidR="004D2580" w:rsidRPr="00211CC9" w:rsidRDefault="004D2580" w:rsidP="00C12471">
            <w:pPr>
              <w:widowControl w:val="0"/>
              <w:autoSpaceDE w:val="0"/>
              <w:autoSpaceDN w:val="0"/>
              <w:adjustRightInd w:val="0"/>
              <w:jc w:val="center"/>
              <w:rPr>
                <w:sz w:val="18"/>
                <w:szCs w:val="18"/>
              </w:rPr>
            </w:pPr>
            <w:r w:rsidRPr="00211CC9">
              <w:rPr>
                <w:sz w:val="18"/>
                <w:szCs w:val="18"/>
              </w:rPr>
              <w:t>Значение показателя качества г муниципал</w:t>
            </w:r>
            <w:r w:rsidRPr="00211CC9">
              <w:rPr>
                <w:sz w:val="18"/>
                <w:szCs w:val="18"/>
              </w:rPr>
              <w:t>ь</w:t>
            </w:r>
            <w:r w:rsidRPr="00211CC9">
              <w:rPr>
                <w:sz w:val="18"/>
                <w:szCs w:val="18"/>
              </w:rPr>
              <w:t>ной услуги</w:t>
            </w:r>
          </w:p>
        </w:tc>
      </w:tr>
      <w:tr w:rsidR="004D2580" w:rsidRPr="00211CC9" w:rsidTr="00C12471">
        <w:tc>
          <w:tcPr>
            <w:tcW w:w="1702"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4110" w:type="dxa"/>
            <w:gridSpan w:val="3"/>
            <w:vMerge/>
            <w:shd w:val="clear" w:color="auto" w:fill="auto"/>
          </w:tcPr>
          <w:p w:rsidR="004D2580" w:rsidRPr="00211CC9" w:rsidRDefault="004D2580" w:rsidP="00C12471">
            <w:pPr>
              <w:widowControl w:val="0"/>
              <w:autoSpaceDE w:val="0"/>
              <w:autoSpaceDN w:val="0"/>
              <w:adjustRightInd w:val="0"/>
              <w:jc w:val="center"/>
              <w:rPr>
                <w:sz w:val="18"/>
                <w:szCs w:val="18"/>
              </w:rPr>
            </w:pPr>
          </w:p>
        </w:tc>
        <w:tc>
          <w:tcPr>
            <w:tcW w:w="1858" w:type="dxa"/>
            <w:gridSpan w:val="2"/>
            <w:vMerge/>
            <w:shd w:val="clear" w:color="auto" w:fill="auto"/>
          </w:tcPr>
          <w:p w:rsidR="004D2580" w:rsidRPr="00211CC9" w:rsidRDefault="004D2580" w:rsidP="00C12471">
            <w:pPr>
              <w:widowControl w:val="0"/>
              <w:autoSpaceDE w:val="0"/>
              <w:autoSpaceDN w:val="0"/>
              <w:adjustRightInd w:val="0"/>
              <w:jc w:val="center"/>
              <w:rPr>
                <w:sz w:val="18"/>
                <w:szCs w:val="18"/>
              </w:rPr>
            </w:pPr>
          </w:p>
        </w:tc>
        <w:tc>
          <w:tcPr>
            <w:tcW w:w="2253" w:type="dxa"/>
            <w:vMerge w:val="restart"/>
            <w:shd w:val="clear" w:color="auto" w:fill="auto"/>
          </w:tcPr>
          <w:p w:rsidR="004D2580" w:rsidRPr="00312E85" w:rsidRDefault="004D2580" w:rsidP="00C12471">
            <w:pPr>
              <w:widowControl w:val="0"/>
              <w:autoSpaceDE w:val="0"/>
              <w:autoSpaceDN w:val="0"/>
              <w:adjustRightInd w:val="0"/>
              <w:jc w:val="center"/>
              <w:rPr>
                <w:sz w:val="18"/>
                <w:szCs w:val="18"/>
                <w:lang w:val="en-US"/>
              </w:rPr>
            </w:pPr>
            <w:r w:rsidRPr="00211CC9">
              <w:rPr>
                <w:sz w:val="18"/>
                <w:szCs w:val="18"/>
              </w:rPr>
              <w:t>наименование показателя</w:t>
            </w:r>
            <w:r>
              <w:rPr>
                <w:sz w:val="18"/>
                <w:szCs w:val="18"/>
                <w:lang w:val="en-US"/>
              </w:rPr>
              <w:t>&lt;4&gt;</w:t>
            </w:r>
          </w:p>
        </w:tc>
        <w:tc>
          <w:tcPr>
            <w:tcW w:w="2454" w:type="dxa"/>
            <w:gridSpan w:val="2"/>
            <w:shd w:val="clear" w:color="auto" w:fill="auto"/>
          </w:tcPr>
          <w:p w:rsidR="004D2580" w:rsidRPr="00211CC9" w:rsidRDefault="004D2580" w:rsidP="00C12471">
            <w:pPr>
              <w:widowControl w:val="0"/>
              <w:autoSpaceDE w:val="0"/>
              <w:autoSpaceDN w:val="0"/>
              <w:adjustRightInd w:val="0"/>
              <w:jc w:val="center"/>
              <w:rPr>
                <w:sz w:val="18"/>
                <w:szCs w:val="18"/>
              </w:rPr>
            </w:pPr>
            <w:r w:rsidRPr="00211CC9">
              <w:rPr>
                <w:sz w:val="18"/>
                <w:szCs w:val="18"/>
              </w:rPr>
              <w:t xml:space="preserve">единица измерения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год (очередной финансовый год)</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r>
      <w:tr w:rsidR="004D2580" w:rsidRPr="00211CC9" w:rsidTr="00C12471">
        <w:trPr>
          <w:trHeight w:val="276"/>
        </w:trPr>
        <w:tc>
          <w:tcPr>
            <w:tcW w:w="1702"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4110" w:type="dxa"/>
            <w:gridSpan w:val="3"/>
            <w:vMerge/>
            <w:shd w:val="clear" w:color="auto" w:fill="auto"/>
          </w:tcPr>
          <w:p w:rsidR="004D2580" w:rsidRPr="00211CC9" w:rsidRDefault="004D2580" w:rsidP="00C12471">
            <w:pPr>
              <w:widowControl w:val="0"/>
              <w:autoSpaceDE w:val="0"/>
              <w:autoSpaceDN w:val="0"/>
              <w:adjustRightInd w:val="0"/>
              <w:rPr>
                <w:sz w:val="18"/>
                <w:szCs w:val="18"/>
              </w:rPr>
            </w:pPr>
          </w:p>
        </w:tc>
        <w:tc>
          <w:tcPr>
            <w:tcW w:w="1858" w:type="dxa"/>
            <w:gridSpan w:val="2"/>
            <w:vMerge/>
            <w:shd w:val="clear" w:color="auto" w:fill="auto"/>
          </w:tcPr>
          <w:p w:rsidR="004D2580" w:rsidRPr="00211CC9" w:rsidRDefault="004D2580" w:rsidP="00C12471">
            <w:pPr>
              <w:widowControl w:val="0"/>
              <w:autoSpaceDE w:val="0"/>
              <w:autoSpaceDN w:val="0"/>
              <w:adjustRightInd w:val="0"/>
              <w:rPr>
                <w:sz w:val="18"/>
                <w:szCs w:val="18"/>
              </w:rPr>
            </w:pPr>
          </w:p>
        </w:tc>
        <w:tc>
          <w:tcPr>
            <w:tcW w:w="2253"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Pr>
          <w:p w:rsidR="004D2580" w:rsidRPr="00312E85" w:rsidRDefault="004D2580"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w:t>
            </w:r>
            <w:r w:rsidRPr="00211CC9">
              <w:rPr>
                <w:rFonts w:ascii="Times New Roman" w:hAnsi="Times New Roman" w:cs="Times New Roman"/>
                <w:sz w:val="18"/>
                <w:szCs w:val="18"/>
              </w:rPr>
              <w:t>а</w:t>
            </w:r>
            <w:r w:rsidRPr="00211CC9">
              <w:rPr>
                <w:rFonts w:ascii="Times New Roman" w:hAnsi="Times New Roman" w:cs="Times New Roman"/>
                <w:sz w:val="18"/>
                <w:szCs w:val="18"/>
              </w:rPr>
              <w:t>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4D2580" w:rsidRPr="00312E85" w:rsidRDefault="004D2580"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61" w:type="dxa"/>
            <w:vMerge/>
            <w:shd w:val="clear" w:color="auto" w:fill="auto"/>
          </w:tcPr>
          <w:p w:rsidR="004D2580" w:rsidRPr="00211CC9" w:rsidRDefault="004D2580" w:rsidP="00C12471">
            <w:pPr>
              <w:widowControl w:val="0"/>
              <w:autoSpaceDE w:val="0"/>
              <w:autoSpaceDN w:val="0"/>
              <w:adjustRightInd w:val="0"/>
              <w:jc w:val="center"/>
              <w:rPr>
                <w:sz w:val="18"/>
                <w:szCs w:val="18"/>
              </w:rPr>
            </w:pPr>
          </w:p>
        </w:tc>
        <w:tc>
          <w:tcPr>
            <w:tcW w:w="1261" w:type="dxa"/>
            <w:vMerge/>
            <w:shd w:val="clear" w:color="auto" w:fill="auto"/>
          </w:tcPr>
          <w:p w:rsidR="004D2580" w:rsidRPr="00211CC9" w:rsidRDefault="004D2580" w:rsidP="00C12471">
            <w:pPr>
              <w:widowControl w:val="0"/>
              <w:autoSpaceDE w:val="0"/>
              <w:autoSpaceDN w:val="0"/>
              <w:adjustRightInd w:val="0"/>
              <w:jc w:val="center"/>
              <w:rPr>
                <w:sz w:val="18"/>
                <w:szCs w:val="18"/>
              </w:rPr>
            </w:pPr>
          </w:p>
        </w:tc>
        <w:tc>
          <w:tcPr>
            <w:tcW w:w="1261" w:type="dxa"/>
            <w:vMerge/>
            <w:shd w:val="clear" w:color="auto" w:fill="auto"/>
          </w:tcPr>
          <w:p w:rsidR="004D2580" w:rsidRPr="00211CC9" w:rsidRDefault="004D2580" w:rsidP="00C12471">
            <w:pPr>
              <w:widowControl w:val="0"/>
              <w:autoSpaceDE w:val="0"/>
              <w:autoSpaceDN w:val="0"/>
              <w:adjustRightInd w:val="0"/>
              <w:jc w:val="center"/>
              <w:rPr>
                <w:sz w:val="18"/>
                <w:szCs w:val="18"/>
              </w:rPr>
            </w:pPr>
          </w:p>
        </w:tc>
      </w:tr>
      <w:tr w:rsidR="004D2580" w:rsidRPr="00211CC9" w:rsidTr="00C12471">
        <w:tc>
          <w:tcPr>
            <w:tcW w:w="1702"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1842" w:type="dxa"/>
            <w:shd w:val="clear" w:color="auto" w:fill="auto"/>
          </w:tcPr>
          <w:p w:rsidR="004D2580" w:rsidRPr="00211CC9" w:rsidRDefault="004D2580" w:rsidP="00C12471">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4D2580" w:rsidRPr="00BA5DAB" w:rsidRDefault="004D2580" w:rsidP="00C12471">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6" w:type="dxa"/>
            <w:shd w:val="clear" w:color="auto" w:fill="auto"/>
          </w:tcPr>
          <w:p w:rsidR="004D2580" w:rsidRPr="00211CC9" w:rsidRDefault="004D2580"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4D2580" w:rsidRPr="00312E85" w:rsidRDefault="004D2580" w:rsidP="00C12471">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992" w:type="dxa"/>
            <w:shd w:val="clear" w:color="auto" w:fill="auto"/>
          </w:tcPr>
          <w:p w:rsidR="004D2580" w:rsidRPr="00211CC9" w:rsidRDefault="004D2580" w:rsidP="00C12471">
            <w:pPr>
              <w:widowControl w:val="0"/>
              <w:autoSpaceDE w:val="0"/>
              <w:autoSpaceDN w:val="0"/>
              <w:adjustRightInd w:val="0"/>
              <w:rPr>
                <w:sz w:val="18"/>
                <w:szCs w:val="18"/>
              </w:rPr>
            </w:pPr>
            <w:r>
              <w:rPr>
                <w:i/>
                <w:sz w:val="18"/>
                <w:szCs w:val="18"/>
                <w:u w:val="single"/>
              </w:rPr>
              <w:t>Показ</w:t>
            </w:r>
            <w:r>
              <w:rPr>
                <w:i/>
                <w:sz w:val="18"/>
                <w:szCs w:val="18"/>
                <w:u w:val="single"/>
              </w:rPr>
              <w:t>а</w:t>
            </w:r>
            <w:r>
              <w:rPr>
                <w:i/>
                <w:sz w:val="18"/>
                <w:szCs w:val="18"/>
                <w:u w:val="single"/>
              </w:rPr>
              <w:t>тель с</w:t>
            </w:r>
            <w:r>
              <w:rPr>
                <w:i/>
                <w:sz w:val="18"/>
                <w:szCs w:val="18"/>
                <w:u w:val="single"/>
              </w:rPr>
              <w:t>о</w:t>
            </w:r>
            <w:r>
              <w:rPr>
                <w:i/>
                <w:sz w:val="18"/>
                <w:szCs w:val="18"/>
                <w:u w:val="single"/>
              </w:rPr>
              <w:t>держ</w:t>
            </w:r>
            <w:r>
              <w:rPr>
                <w:i/>
                <w:sz w:val="18"/>
                <w:szCs w:val="18"/>
                <w:u w:val="single"/>
              </w:rPr>
              <w:t>а</w:t>
            </w:r>
            <w:r>
              <w:rPr>
                <w:i/>
                <w:sz w:val="18"/>
                <w:szCs w:val="18"/>
                <w:u w:val="single"/>
              </w:rPr>
              <w:t>ния</w:t>
            </w:r>
          </w:p>
          <w:p w:rsidR="004D2580" w:rsidRPr="00312E85" w:rsidRDefault="004D2580"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показат</w:t>
            </w:r>
            <w:r w:rsidRPr="00211CC9">
              <w:rPr>
                <w:sz w:val="18"/>
                <w:szCs w:val="18"/>
              </w:rPr>
              <w:t>е</w:t>
            </w:r>
            <w:r w:rsidRPr="00211CC9">
              <w:rPr>
                <w:sz w:val="18"/>
                <w:szCs w:val="18"/>
              </w:rPr>
              <w:t>ля)</w:t>
            </w:r>
            <w:r>
              <w:rPr>
                <w:sz w:val="18"/>
                <w:szCs w:val="18"/>
                <w:lang w:val="en-US"/>
              </w:rPr>
              <w:t>&lt;4&gt;</w:t>
            </w:r>
          </w:p>
        </w:tc>
        <w:tc>
          <w:tcPr>
            <w:tcW w:w="1134" w:type="dxa"/>
            <w:shd w:val="clear" w:color="auto" w:fill="auto"/>
          </w:tcPr>
          <w:p w:rsidR="004D2580" w:rsidRPr="00211CC9" w:rsidRDefault="004D2580" w:rsidP="00C12471">
            <w:pPr>
              <w:widowControl w:val="0"/>
              <w:autoSpaceDE w:val="0"/>
              <w:autoSpaceDN w:val="0"/>
              <w:adjustRightInd w:val="0"/>
              <w:rPr>
                <w:sz w:val="18"/>
                <w:szCs w:val="18"/>
              </w:rPr>
            </w:pPr>
            <w:r>
              <w:rPr>
                <w:i/>
                <w:sz w:val="18"/>
                <w:szCs w:val="18"/>
                <w:u w:val="single"/>
              </w:rPr>
              <w:t>формы образов</w:t>
            </w:r>
            <w:r>
              <w:rPr>
                <w:i/>
                <w:sz w:val="18"/>
                <w:szCs w:val="18"/>
                <w:u w:val="single"/>
              </w:rPr>
              <w:t>а</w:t>
            </w:r>
            <w:r>
              <w:rPr>
                <w:i/>
                <w:sz w:val="18"/>
                <w:szCs w:val="18"/>
                <w:u w:val="single"/>
              </w:rPr>
              <w:t>ния и фо</w:t>
            </w:r>
            <w:r>
              <w:rPr>
                <w:i/>
                <w:sz w:val="18"/>
                <w:szCs w:val="18"/>
                <w:u w:val="single"/>
              </w:rPr>
              <w:t>р</w:t>
            </w:r>
            <w:r>
              <w:rPr>
                <w:i/>
                <w:sz w:val="18"/>
                <w:szCs w:val="18"/>
                <w:u w:val="single"/>
              </w:rPr>
              <w:t>мы реал</w:t>
            </w:r>
            <w:r>
              <w:rPr>
                <w:i/>
                <w:sz w:val="18"/>
                <w:szCs w:val="18"/>
                <w:u w:val="single"/>
              </w:rPr>
              <w:t>и</w:t>
            </w:r>
            <w:r>
              <w:rPr>
                <w:i/>
                <w:sz w:val="18"/>
                <w:szCs w:val="18"/>
                <w:u w:val="single"/>
              </w:rPr>
              <w:t>зации обр</w:t>
            </w:r>
            <w:r>
              <w:rPr>
                <w:i/>
                <w:sz w:val="18"/>
                <w:szCs w:val="18"/>
                <w:u w:val="single"/>
              </w:rPr>
              <w:t>а</w:t>
            </w:r>
            <w:r>
              <w:rPr>
                <w:i/>
                <w:sz w:val="18"/>
                <w:szCs w:val="18"/>
                <w:u w:val="single"/>
              </w:rPr>
              <w:t>зовател</w:t>
            </w:r>
            <w:r>
              <w:rPr>
                <w:i/>
                <w:sz w:val="18"/>
                <w:szCs w:val="18"/>
                <w:u w:val="single"/>
              </w:rPr>
              <w:t>ь</w:t>
            </w:r>
            <w:r>
              <w:rPr>
                <w:i/>
                <w:sz w:val="18"/>
                <w:szCs w:val="18"/>
                <w:u w:val="single"/>
              </w:rPr>
              <w:t>ных пр</w:t>
            </w:r>
            <w:r>
              <w:rPr>
                <w:i/>
                <w:sz w:val="18"/>
                <w:szCs w:val="18"/>
                <w:u w:val="single"/>
              </w:rPr>
              <w:t>о</w:t>
            </w:r>
            <w:r>
              <w:rPr>
                <w:i/>
                <w:sz w:val="18"/>
                <w:szCs w:val="18"/>
                <w:u w:val="single"/>
              </w:rPr>
              <w:t xml:space="preserve">грамм </w:t>
            </w:r>
          </w:p>
          <w:p w:rsidR="004D2580" w:rsidRPr="00BA5DAB" w:rsidRDefault="004D2580" w:rsidP="00C12471">
            <w:pPr>
              <w:widowControl w:val="0"/>
              <w:autoSpaceDE w:val="0"/>
              <w:autoSpaceDN w:val="0"/>
              <w:adjustRightInd w:val="0"/>
              <w:rPr>
                <w:sz w:val="18"/>
                <w:szCs w:val="18"/>
              </w:rPr>
            </w:pPr>
            <w:r w:rsidRPr="00211CC9">
              <w:rPr>
                <w:sz w:val="18"/>
                <w:szCs w:val="18"/>
              </w:rPr>
              <w:t>(наимен</w:t>
            </w:r>
            <w:r w:rsidRPr="00211CC9">
              <w:rPr>
                <w:sz w:val="18"/>
                <w:szCs w:val="18"/>
              </w:rPr>
              <w:t>о</w:t>
            </w:r>
            <w:r w:rsidRPr="00211CC9">
              <w:rPr>
                <w:sz w:val="18"/>
                <w:szCs w:val="18"/>
              </w:rPr>
              <w:t>вание пок</w:t>
            </w:r>
            <w:r w:rsidRPr="00211CC9">
              <w:rPr>
                <w:sz w:val="18"/>
                <w:szCs w:val="18"/>
              </w:rPr>
              <w:t>а</w:t>
            </w:r>
            <w:r w:rsidRPr="00211CC9">
              <w:rPr>
                <w:sz w:val="18"/>
                <w:szCs w:val="18"/>
              </w:rPr>
              <w:t>зателя)</w:t>
            </w:r>
            <w:r w:rsidRPr="00BA5DAB">
              <w:rPr>
                <w:sz w:val="18"/>
                <w:szCs w:val="18"/>
              </w:rPr>
              <w:t>&lt;4&gt;</w:t>
            </w:r>
          </w:p>
        </w:tc>
        <w:tc>
          <w:tcPr>
            <w:tcW w:w="724" w:type="dxa"/>
            <w:shd w:val="clear" w:color="auto" w:fill="auto"/>
          </w:tcPr>
          <w:p w:rsidR="004D2580" w:rsidRPr="00211CC9" w:rsidRDefault="004D2580" w:rsidP="00C12471">
            <w:pPr>
              <w:widowControl w:val="0"/>
              <w:autoSpaceDE w:val="0"/>
              <w:autoSpaceDN w:val="0"/>
              <w:adjustRightInd w:val="0"/>
              <w:rPr>
                <w:sz w:val="18"/>
                <w:szCs w:val="18"/>
              </w:rPr>
            </w:pPr>
            <w:r w:rsidRPr="00211CC9">
              <w:rPr>
                <w:sz w:val="18"/>
                <w:szCs w:val="18"/>
              </w:rPr>
              <w:t>________</w:t>
            </w:r>
          </w:p>
          <w:p w:rsidR="004D2580" w:rsidRPr="00312E85" w:rsidRDefault="004D2580" w:rsidP="00C12471">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253"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1193"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1261" w:type="dxa"/>
            <w:vMerge/>
            <w:shd w:val="clear" w:color="auto" w:fill="auto"/>
          </w:tcPr>
          <w:p w:rsidR="004D2580" w:rsidRPr="00211CC9" w:rsidRDefault="004D2580" w:rsidP="00C12471">
            <w:pPr>
              <w:widowControl w:val="0"/>
              <w:autoSpaceDE w:val="0"/>
              <w:autoSpaceDN w:val="0"/>
              <w:adjustRightInd w:val="0"/>
              <w:rPr>
                <w:sz w:val="18"/>
                <w:szCs w:val="18"/>
              </w:rPr>
            </w:pPr>
          </w:p>
        </w:tc>
        <w:tc>
          <w:tcPr>
            <w:tcW w:w="1261" w:type="dxa"/>
            <w:shd w:val="clear" w:color="auto" w:fill="auto"/>
          </w:tcPr>
          <w:p w:rsidR="004D2580" w:rsidRPr="00211CC9" w:rsidRDefault="004D2580" w:rsidP="00C12471">
            <w:pPr>
              <w:widowControl w:val="0"/>
              <w:autoSpaceDE w:val="0"/>
              <w:autoSpaceDN w:val="0"/>
              <w:adjustRightInd w:val="0"/>
              <w:jc w:val="center"/>
              <w:rPr>
                <w:sz w:val="18"/>
                <w:szCs w:val="18"/>
              </w:rPr>
            </w:pPr>
          </w:p>
        </w:tc>
        <w:tc>
          <w:tcPr>
            <w:tcW w:w="1261" w:type="dxa"/>
            <w:shd w:val="clear" w:color="auto" w:fill="auto"/>
          </w:tcPr>
          <w:p w:rsidR="004D2580" w:rsidRPr="00211CC9" w:rsidRDefault="004D2580" w:rsidP="00C12471">
            <w:pPr>
              <w:widowControl w:val="0"/>
              <w:autoSpaceDE w:val="0"/>
              <w:autoSpaceDN w:val="0"/>
              <w:adjustRightInd w:val="0"/>
              <w:jc w:val="center"/>
              <w:rPr>
                <w:sz w:val="18"/>
                <w:szCs w:val="18"/>
              </w:rPr>
            </w:pPr>
          </w:p>
        </w:tc>
        <w:tc>
          <w:tcPr>
            <w:tcW w:w="1261" w:type="dxa"/>
            <w:shd w:val="clear" w:color="auto" w:fill="auto"/>
          </w:tcPr>
          <w:p w:rsidR="004D2580" w:rsidRPr="00211CC9" w:rsidRDefault="004D2580" w:rsidP="00C12471">
            <w:pPr>
              <w:widowControl w:val="0"/>
              <w:autoSpaceDE w:val="0"/>
              <w:autoSpaceDN w:val="0"/>
              <w:adjustRightInd w:val="0"/>
              <w:jc w:val="center"/>
              <w:rPr>
                <w:sz w:val="18"/>
                <w:szCs w:val="18"/>
              </w:rPr>
            </w:pPr>
          </w:p>
        </w:tc>
      </w:tr>
      <w:tr w:rsidR="004D2580" w:rsidRPr="00211CC9" w:rsidTr="00C12471">
        <w:tc>
          <w:tcPr>
            <w:tcW w:w="1702" w:type="dxa"/>
            <w:shd w:val="clear" w:color="auto" w:fill="auto"/>
          </w:tcPr>
          <w:p w:rsidR="004D2580" w:rsidRPr="008619FD" w:rsidRDefault="004D2580" w:rsidP="00C12471">
            <w:pPr>
              <w:pStyle w:val="ConsPlusNormal"/>
              <w:rPr>
                <w:rFonts w:ascii="Times New Roman" w:hAnsi="Times New Roman" w:cs="Times New Roman"/>
                <w:sz w:val="18"/>
                <w:szCs w:val="18"/>
              </w:rPr>
            </w:pPr>
            <w:r w:rsidRPr="008619FD">
              <w:rPr>
                <w:rFonts w:ascii="Times New Roman" w:hAnsi="Times New Roman" w:cs="Times New Roman"/>
                <w:sz w:val="18"/>
                <w:szCs w:val="18"/>
              </w:rPr>
              <w:t>1</w:t>
            </w:r>
          </w:p>
        </w:tc>
        <w:tc>
          <w:tcPr>
            <w:tcW w:w="1842" w:type="dxa"/>
            <w:shd w:val="clear" w:color="auto" w:fill="auto"/>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992" w:type="dxa"/>
            <w:shd w:val="clear" w:color="auto" w:fill="auto"/>
          </w:tcPr>
          <w:p w:rsidR="004D2580" w:rsidRPr="00211CC9" w:rsidRDefault="004D2580"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4</w:t>
            </w:r>
          </w:p>
        </w:tc>
        <w:tc>
          <w:tcPr>
            <w:tcW w:w="1134" w:type="dxa"/>
            <w:shd w:val="clear" w:color="auto" w:fill="auto"/>
          </w:tcPr>
          <w:p w:rsidR="004D2580" w:rsidRPr="00211CC9" w:rsidRDefault="004D2580"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5</w:t>
            </w:r>
          </w:p>
        </w:tc>
        <w:tc>
          <w:tcPr>
            <w:tcW w:w="724" w:type="dxa"/>
            <w:shd w:val="clear" w:color="auto" w:fill="auto"/>
          </w:tcPr>
          <w:p w:rsidR="004D2580" w:rsidRPr="00211CC9" w:rsidRDefault="004D2580"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2253" w:type="dxa"/>
            <w:shd w:val="clear" w:color="auto" w:fill="auto"/>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193" w:type="dxa"/>
            <w:shd w:val="clear" w:color="auto" w:fill="auto"/>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61" w:type="dxa"/>
            <w:shd w:val="clear" w:color="auto" w:fill="auto"/>
          </w:tcPr>
          <w:p w:rsidR="004D2580" w:rsidRPr="00211CC9" w:rsidRDefault="004D2580"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261" w:type="dxa"/>
            <w:shd w:val="clear" w:color="auto" w:fill="auto"/>
          </w:tcPr>
          <w:p w:rsidR="004D2580" w:rsidRPr="00211CC9" w:rsidRDefault="004D2580"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261" w:type="dxa"/>
            <w:shd w:val="clear" w:color="auto" w:fill="auto"/>
          </w:tcPr>
          <w:p w:rsidR="004D2580" w:rsidRPr="00211CC9" w:rsidRDefault="004D2580"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4D2580" w:rsidRPr="00211CC9" w:rsidTr="00C12471">
        <w:tc>
          <w:tcPr>
            <w:tcW w:w="1702" w:type="dxa"/>
            <w:vMerge w:val="restart"/>
            <w:shd w:val="clear" w:color="auto" w:fill="auto"/>
          </w:tcPr>
          <w:p w:rsidR="004D2580" w:rsidRPr="006B6295" w:rsidRDefault="004D2580" w:rsidP="006B6295">
            <w:pPr>
              <w:widowControl w:val="0"/>
              <w:autoSpaceDE w:val="0"/>
              <w:autoSpaceDN w:val="0"/>
              <w:adjustRightInd w:val="0"/>
              <w:rPr>
                <w:szCs w:val="18"/>
              </w:rPr>
            </w:pPr>
            <w:r w:rsidRPr="006B6295">
              <w:rPr>
                <w:szCs w:val="18"/>
              </w:rPr>
              <w:t>1178500</w:t>
            </w:r>
            <w:r w:rsidR="006B6295" w:rsidRPr="006B6295">
              <w:rPr>
                <w:szCs w:val="18"/>
              </w:rPr>
              <w:t>50000300009002100</w:t>
            </w:r>
          </w:p>
        </w:tc>
        <w:tc>
          <w:tcPr>
            <w:tcW w:w="1842" w:type="dxa"/>
            <w:vMerge w:val="restart"/>
            <w:shd w:val="clear" w:color="auto" w:fill="auto"/>
          </w:tcPr>
          <w:p w:rsidR="004D2580" w:rsidRPr="00AD6A16" w:rsidRDefault="006B6295" w:rsidP="00C12471">
            <w:pPr>
              <w:widowControl w:val="0"/>
              <w:autoSpaceDE w:val="0"/>
              <w:autoSpaceDN w:val="0"/>
              <w:adjustRightInd w:val="0"/>
              <w:rPr>
                <w:szCs w:val="18"/>
              </w:rPr>
            </w:pPr>
            <w:r>
              <w:rPr>
                <w:szCs w:val="18"/>
              </w:rPr>
              <w:t>Присмотр и уход</w:t>
            </w:r>
          </w:p>
        </w:tc>
        <w:tc>
          <w:tcPr>
            <w:tcW w:w="1276" w:type="dxa"/>
            <w:vMerge w:val="restart"/>
            <w:shd w:val="clear" w:color="auto" w:fill="auto"/>
          </w:tcPr>
          <w:p w:rsidR="004D2580" w:rsidRPr="006B6295" w:rsidRDefault="006B6295" w:rsidP="00C12471">
            <w:pPr>
              <w:widowControl w:val="0"/>
              <w:autoSpaceDE w:val="0"/>
              <w:autoSpaceDN w:val="0"/>
              <w:adjustRightInd w:val="0"/>
              <w:rPr>
                <w:szCs w:val="18"/>
              </w:rPr>
            </w:pPr>
            <w:r w:rsidRPr="006B6295">
              <w:rPr>
                <w:szCs w:val="18"/>
              </w:rPr>
              <w:t>Физические лица льго</w:t>
            </w:r>
            <w:r w:rsidRPr="006B6295">
              <w:rPr>
                <w:szCs w:val="18"/>
              </w:rPr>
              <w:t>т</w:t>
            </w:r>
            <w:r w:rsidRPr="006B6295">
              <w:rPr>
                <w:szCs w:val="18"/>
              </w:rPr>
              <w:t>ных катег</w:t>
            </w:r>
            <w:r w:rsidRPr="006B6295">
              <w:rPr>
                <w:szCs w:val="18"/>
              </w:rPr>
              <w:t>о</w:t>
            </w:r>
            <w:r w:rsidRPr="006B6295">
              <w:rPr>
                <w:szCs w:val="18"/>
              </w:rPr>
              <w:t>рий, опр</w:t>
            </w:r>
            <w:r w:rsidRPr="006B6295">
              <w:rPr>
                <w:szCs w:val="18"/>
              </w:rPr>
              <w:t>е</w:t>
            </w:r>
            <w:r w:rsidRPr="006B6295">
              <w:rPr>
                <w:szCs w:val="18"/>
              </w:rPr>
              <w:t>деляемых учредит</w:t>
            </w:r>
            <w:r w:rsidRPr="006B6295">
              <w:rPr>
                <w:szCs w:val="18"/>
              </w:rPr>
              <w:t>е</w:t>
            </w:r>
            <w:r w:rsidRPr="006B6295">
              <w:rPr>
                <w:szCs w:val="18"/>
              </w:rPr>
              <w:t>лем</w:t>
            </w:r>
          </w:p>
        </w:tc>
        <w:tc>
          <w:tcPr>
            <w:tcW w:w="992" w:type="dxa"/>
            <w:vMerge w:val="restart"/>
            <w:shd w:val="clear" w:color="auto" w:fill="auto"/>
          </w:tcPr>
          <w:p w:rsidR="004D2580" w:rsidRPr="006B6295" w:rsidRDefault="009B4A7E" w:rsidP="009B4A7E">
            <w:pPr>
              <w:widowControl w:val="0"/>
              <w:autoSpaceDE w:val="0"/>
              <w:autoSpaceDN w:val="0"/>
              <w:adjustRightInd w:val="0"/>
              <w:rPr>
                <w:szCs w:val="18"/>
              </w:rPr>
            </w:pPr>
            <w:r w:rsidRPr="006B6295">
              <w:rPr>
                <w:szCs w:val="18"/>
              </w:rPr>
              <w:t>от 3 до 8 лет</w:t>
            </w:r>
          </w:p>
        </w:tc>
        <w:tc>
          <w:tcPr>
            <w:tcW w:w="1134" w:type="dxa"/>
            <w:vMerge w:val="restart"/>
            <w:shd w:val="clear" w:color="auto" w:fill="auto"/>
          </w:tcPr>
          <w:p w:rsidR="004D2580" w:rsidRPr="006B6295" w:rsidRDefault="004D2580" w:rsidP="00C12471">
            <w:pPr>
              <w:widowControl w:val="0"/>
              <w:autoSpaceDE w:val="0"/>
              <w:autoSpaceDN w:val="0"/>
              <w:adjustRightInd w:val="0"/>
              <w:rPr>
                <w:szCs w:val="18"/>
              </w:rPr>
            </w:pPr>
            <w:r w:rsidRPr="006B6295">
              <w:rPr>
                <w:szCs w:val="18"/>
              </w:rPr>
              <w:t xml:space="preserve">Очная </w:t>
            </w:r>
          </w:p>
        </w:tc>
        <w:tc>
          <w:tcPr>
            <w:tcW w:w="724" w:type="dxa"/>
            <w:vMerge w:val="restart"/>
            <w:shd w:val="clear" w:color="auto" w:fill="auto"/>
          </w:tcPr>
          <w:p w:rsidR="004D2580" w:rsidRPr="006B6295" w:rsidRDefault="004D2580" w:rsidP="00C12471">
            <w:pPr>
              <w:widowControl w:val="0"/>
              <w:autoSpaceDE w:val="0"/>
              <w:autoSpaceDN w:val="0"/>
              <w:adjustRightInd w:val="0"/>
              <w:rPr>
                <w:szCs w:val="18"/>
              </w:rPr>
            </w:pPr>
            <w:r w:rsidRPr="006B6295">
              <w:rPr>
                <w:szCs w:val="18"/>
              </w:rPr>
              <w:t>----</w:t>
            </w:r>
          </w:p>
        </w:tc>
        <w:tc>
          <w:tcPr>
            <w:tcW w:w="2253"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Укомплектованность кадрами(количество основных работников, совместителей)</w:t>
            </w:r>
          </w:p>
        </w:tc>
        <w:tc>
          <w:tcPr>
            <w:tcW w:w="1193"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Человек</w:t>
            </w:r>
          </w:p>
        </w:tc>
        <w:tc>
          <w:tcPr>
            <w:tcW w:w="1261"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792</w:t>
            </w:r>
          </w:p>
        </w:tc>
        <w:tc>
          <w:tcPr>
            <w:tcW w:w="1261" w:type="dxa"/>
            <w:shd w:val="clear" w:color="auto" w:fill="auto"/>
          </w:tcPr>
          <w:p w:rsidR="004D2580" w:rsidRPr="009D40B8" w:rsidRDefault="009B4A7E" w:rsidP="00C12471">
            <w:pPr>
              <w:widowControl w:val="0"/>
              <w:autoSpaceDE w:val="0"/>
              <w:autoSpaceDN w:val="0"/>
              <w:adjustRightInd w:val="0"/>
              <w:rPr>
                <w:szCs w:val="18"/>
              </w:rPr>
            </w:pPr>
            <w:r>
              <w:rPr>
                <w:szCs w:val="18"/>
              </w:rPr>
              <w:t>21</w:t>
            </w:r>
            <w:r w:rsidR="00130BC9">
              <w:rPr>
                <w:szCs w:val="18"/>
              </w:rPr>
              <w:t>/0</w:t>
            </w:r>
          </w:p>
        </w:tc>
        <w:tc>
          <w:tcPr>
            <w:tcW w:w="1261" w:type="dxa"/>
            <w:shd w:val="clear" w:color="auto" w:fill="auto"/>
          </w:tcPr>
          <w:p w:rsidR="004D2580" w:rsidRPr="009D40B8" w:rsidRDefault="009B4A7E" w:rsidP="00C12471">
            <w:pPr>
              <w:widowControl w:val="0"/>
              <w:autoSpaceDE w:val="0"/>
              <w:autoSpaceDN w:val="0"/>
              <w:adjustRightInd w:val="0"/>
              <w:rPr>
                <w:szCs w:val="18"/>
              </w:rPr>
            </w:pPr>
            <w:r>
              <w:rPr>
                <w:szCs w:val="18"/>
              </w:rPr>
              <w:t>21</w:t>
            </w:r>
            <w:r w:rsidR="00130BC9">
              <w:rPr>
                <w:szCs w:val="18"/>
              </w:rPr>
              <w:t>/0</w:t>
            </w:r>
          </w:p>
        </w:tc>
        <w:tc>
          <w:tcPr>
            <w:tcW w:w="1261" w:type="dxa"/>
            <w:shd w:val="clear" w:color="auto" w:fill="auto"/>
          </w:tcPr>
          <w:p w:rsidR="004D2580" w:rsidRPr="009D40B8" w:rsidRDefault="009B4A7E" w:rsidP="00C12471">
            <w:pPr>
              <w:widowControl w:val="0"/>
              <w:autoSpaceDE w:val="0"/>
              <w:autoSpaceDN w:val="0"/>
              <w:adjustRightInd w:val="0"/>
              <w:rPr>
                <w:szCs w:val="18"/>
              </w:rPr>
            </w:pPr>
            <w:r>
              <w:rPr>
                <w:szCs w:val="18"/>
              </w:rPr>
              <w:t>21</w:t>
            </w:r>
            <w:r w:rsidR="00130BC9">
              <w:rPr>
                <w:szCs w:val="18"/>
              </w:rPr>
              <w:t>/0</w:t>
            </w:r>
          </w:p>
        </w:tc>
      </w:tr>
      <w:tr w:rsidR="004D2580" w:rsidRPr="00211CC9" w:rsidTr="00C12471">
        <w:tc>
          <w:tcPr>
            <w:tcW w:w="1702" w:type="dxa"/>
            <w:vMerge/>
            <w:shd w:val="clear" w:color="auto" w:fill="auto"/>
          </w:tcPr>
          <w:p w:rsidR="004D2580" w:rsidRPr="00AD6A16" w:rsidRDefault="004D2580" w:rsidP="00C12471">
            <w:pPr>
              <w:widowControl w:val="0"/>
              <w:autoSpaceDE w:val="0"/>
              <w:autoSpaceDN w:val="0"/>
              <w:adjustRightInd w:val="0"/>
              <w:rPr>
                <w:szCs w:val="18"/>
              </w:rPr>
            </w:pPr>
          </w:p>
        </w:tc>
        <w:tc>
          <w:tcPr>
            <w:tcW w:w="1842" w:type="dxa"/>
            <w:vMerge/>
            <w:shd w:val="clear" w:color="auto" w:fill="auto"/>
          </w:tcPr>
          <w:p w:rsidR="004D2580" w:rsidRPr="00AD6A16" w:rsidRDefault="004D2580" w:rsidP="00C12471">
            <w:pPr>
              <w:widowControl w:val="0"/>
              <w:autoSpaceDE w:val="0"/>
              <w:autoSpaceDN w:val="0"/>
              <w:adjustRightInd w:val="0"/>
              <w:rPr>
                <w:szCs w:val="18"/>
              </w:rPr>
            </w:pPr>
          </w:p>
        </w:tc>
        <w:tc>
          <w:tcPr>
            <w:tcW w:w="1276" w:type="dxa"/>
            <w:vMerge/>
            <w:shd w:val="clear" w:color="auto" w:fill="auto"/>
          </w:tcPr>
          <w:p w:rsidR="004D2580" w:rsidRPr="00AD6A16" w:rsidRDefault="004D2580" w:rsidP="00C12471">
            <w:pPr>
              <w:widowControl w:val="0"/>
              <w:autoSpaceDE w:val="0"/>
              <w:autoSpaceDN w:val="0"/>
              <w:adjustRightInd w:val="0"/>
              <w:rPr>
                <w:szCs w:val="18"/>
              </w:rPr>
            </w:pPr>
          </w:p>
        </w:tc>
        <w:tc>
          <w:tcPr>
            <w:tcW w:w="992" w:type="dxa"/>
            <w:vMerge/>
            <w:shd w:val="clear" w:color="auto" w:fill="auto"/>
          </w:tcPr>
          <w:p w:rsidR="004D2580" w:rsidRPr="00AD6A16" w:rsidRDefault="004D2580" w:rsidP="00C12471">
            <w:pPr>
              <w:widowControl w:val="0"/>
              <w:autoSpaceDE w:val="0"/>
              <w:autoSpaceDN w:val="0"/>
              <w:adjustRightInd w:val="0"/>
              <w:rPr>
                <w:szCs w:val="18"/>
              </w:rPr>
            </w:pPr>
          </w:p>
        </w:tc>
        <w:tc>
          <w:tcPr>
            <w:tcW w:w="1134" w:type="dxa"/>
            <w:vMerge/>
            <w:shd w:val="clear" w:color="auto" w:fill="auto"/>
          </w:tcPr>
          <w:p w:rsidR="004D2580" w:rsidRPr="00AD6A16" w:rsidRDefault="004D2580" w:rsidP="00C12471">
            <w:pPr>
              <w:widowControl w:val="0"/>
              <w:autoSpaceDE w:val="0"/>
              <w:autoSpaceDN w:val="0"/>
              <w:adjustRightInd w:val="0"/>
              <w:rPr>
                <w:szCs w:val="18"/>
              </w:rPr>
            </w:pPr>
          </w:p>
        </w:tc>
        <w:tc>
          <w:tcPr>
            <w:tcW w:w="724" w:type="dxa"/>
            <w:vMerge/>
            <w:shd w:val="clear" w:color="auto" w:fill="auto"/>
          </w:tcPr>
          <w:p w:rsidR="004D2580" w:rsidRPr="00AD6A16" w:rsidRDefault="004D2580" w:rsidP="00C12471">
            <w:pPr>
              <w:widowControl w:val="0"/>
              <w:autoSpaceDE w:val="0"/>
              <w:autoSpaceDN w:val="0"/>
              <w:adjustRightInd w:val="0"/>
              <w:rPr>
                <w:szCs w:val="18"/>
              </w:rPr>
            </w:pPr>
          </w:p>
        </w:tc>
        <w:tc>
          <w:tcPr>
            <w:tcW w:w="2253"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Доля родит</w:t>
            </w:r>
            <w:r w:rsidRPr="00AD6A16">
              <w:rPr>
                <w:szCs w:val="18"/>
              </w:rPr>
              <w:t>е</w:t>
            </w:r>
            <w:r w:rsidRPr="00AD6A16">
              <w:rPr>
                <w:szCs w:val="18"/>
              </w:rPr>
              <w:t>лей(законных предст</w:t>
            </w:r>
            <w:r w:rsidRPr="00AD6A16">
              <w:rPr>
                <w:szCs w:val="18"/>
              </w:rPr>
              <w:t>а</w:t>
            </w:r>
            <w:r w:rsidRPr="00AD6A16">
              <w:rPr>
                <w:szCs w:val="18"/>
              </w:rPr>
              <w:t>вителей)  удовлетв</w:t>
            </w:r>
            <w:r w:rsidRPr="00AD6A16">
              <w:rPr>
                <w:szCs w:val="18"/>
              </w:rPr>
              <w:t>о</w:t>
            </w:r>
            <w:r w:rsidRPr="00AD6A16">
              <w:rPr>
                <w:szCs w:val="18"/>
              </w:rPr>
              <w:t>ренных условиями и качеством предоста</w:t>
            </w:r>
            <w:r w:rsidRPr="00AD6A16">
              <w:rPr>
                <w:szCs w:val="18"/>
              </w:rPr>
              <w:t>в</w:t>
            </w:r>
            <w:r w:rsidRPr="00AD6A16">
              <w:rPr>
                <w:szCs w:val="18"/>
              </w:rPr>
              <w:t xml:space="preserve">ляемой услуги </w:t>
            </w:r>
          </w:p>
        </w:tc>
        <w:tc>
          <w:tcPr>
            <w:tcW w:w="1193"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Процент</w:t>
            </w:r>
          </w:p>
        </w:tc>
        <w:tc>
          <w:tcPr>
            <w:tcW w:w="1261"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80</w:t>
            </w:r>
          </w:p>
        </w:tc>
        <w:tc>
          <w:tcPr>
            <w:tcW w:w="1261"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80</w:t>
            </w:r>
          </w:p>
        </w:tc>
        <w:tc>
          <w:tcPr>
            <w:tcW w:w="1261"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80</w:t>
            </w:r>
          </w:p>
        </w:tc>
      </w:tr>
      <w:tr w:rsidR="004D2580" w:rsidRPr="00211CC9" w:rsidTr="00C12471">
        <w:tc>
          <w:tcPr>
            <w:tcW w:w="1702" w:type="dxa"/>
            <w:shd w:val="clear" w:color="auto" w:fill="auto"/>
          </w:tcPr>
          <w:p w:rsidR="004D2580" w:rsidRPr="00AD6A16" w:rsidRDefault="004D2580" w:rsidP="00C12471">
            <w:pPr>
              <w:widowControl w:val="0"/>
              <w:autoSpaceDE w:val="0"/>
              <w:autoSpaceDN w:val="0"/>
              <w:adjustRightInd w:val="0"/>
              <w:rPr>
                <w:szCs w:val="18"/>
              </w:rPr>
            </w:pPr>
          </w:p>
        </w:tc>
        <w:tc>
          <w:tcPr>
            <w:tcW w:w="1842" w:type="dxa"/>
            <w:shd w:val="clear" w:color="auto" w:fill="auto"/>
          </w:tcPr>
          <w:p w:rsidR="004D2580" w:rsidRPr="00AD6A16" w:rsidRDefault="004D2580" w:rsidP="00C12471">
            <w:pPr>
              <w:widowControl w:val="0"/>
              <w:autoSpaceDE w:val="0"/>
              <w:autoSpaceDN w:val="0"/>
              <w:adjustRightInd w:val="0"/>
              <w:rPr>
                <w:szCs w:val="18"/>
              </w:rPr>
            </w:pPr>
          </w:p>
        </w:tc>
        <w:tc>
          <w:tcPr>
            <w:tcW w:w="1276" w:type="dxa"/>
            <w:shd w:val="clear" w:color="auto" w:fill="auto"/>
          </w:tcPr>
          <w:p w:rsidR="004D2580" w:rsidRPr="00AD6A16" w:rsidRDefault="004D2580" w:rsidP="00C12471">
            <w:pPr>
              <w:widowControl w:val="0"/>
              <w:autoSpaceDE w:val="0"/>
              <w:autoSpaceDN w:val="0"/>
              <w:adjustRightInd w:val="0"/>
              <w:rPr>
                <w:szCs w:val="18"/>
              </w:rPr>
            </w:pPr>
          </w:p>
        </w:tc>
        <w:tc>
          <w:tcPr>
            <w:tcW w:w="992" w:type="dxa"/>
            <w:shd w:val="clear" w:color="auto" w:fill="auto"/>
          </w:tcPr>
          <w:p w:rsidR="004D2580" w:rsidRPr="00AD6A16" w:rsidRDefault="004D2580" w:rsidP="00C12471">
            <w:pPr>
              <w:widowControl w:val="0"/>
              <w:autoSpaceDE w:val="0"/>
              <w:autoSpaceDN w:val="0"/>
              <w:adjustRightInd w:val="0"/>
              <w:rPr>
                <w:szCs w:val="18"/>
              </w:rPr>
            </w:pPr>
          </w:p>
        </w:tc>
        <w:tc>
          <w:tcPr>
            <w:tcW w:w="1134" w:type="dxa"/>
            <w:shd w:val="clear" w:color="auto" w:fill="auto"/>
          </w:tcPr>
          <w:p w:rsidR="004D2580" w:rsidRPr="00AD6A16" w:rsidRDefault="004D2580" w:rsidP="00C12471">
            <w:pPr>
              <w:widowControl w:val="0"/>
              <w:autoSpaceDE w:val="0"/>
              <w:autoSpaceDN w:val="0"/>
              <w:adjustRightInd w:val="0"/>
              <w:rPr>
                <w:szCs w:val="18"/>
              </w:rPr>
            </w:pPr>
          </w:p>
        </w:tc>
        <w:tc>
          <w:tcPr>
            <w:tcW w:w="724" w:type="dxa"/>
            <w:shd w:val="clear" w:color="auto" w:fill="auto"/>
          </w:tcPr>
          <w:p w:rsidR="004D2580" w:rsidRPr="00AD6A16" w:rsidRDefault="004D2580" w:rsidP="00C12471">
            <w:pPr>
              <w:widowControl w:val="0"/>
              <w:autoSpaceDE w:val="0"/>
              <w:autoSpaceDN w:val="0"/>
              <w:adjustRightInd w:val="0"/>
              <w:rPr>
                <w:szCs w:val="18"/>
              </w:rPr>
            </w:pPr>
          </w:p>
        </w:tc>
        <w:tc>
          <w:tcPr>
            <w:tcW w:w="2253" w:type="dxa"/>
            <w:shd w:val="clear" w:color="auto" w:fill="auto"/>
          </w:tcPr>
          <w:p w:rsidR="004D2580" w:rsidRPr="00AD6A16" w:rsidRDefault="004D2580" w:rsidP="00C12471">
            <w:pPr>
              <w:widowControl w:val="0"/>
              <w:autoSpaceDE w:val="0"/>
              <w:autoSpaceDN w:val="0"/>
              <w:adjustRightInd w:val="0"/>
              <w:rPr>
                <w:szCs w:val="18"/>
              </w:rPr>
            </w:pPr>
            <w:r w:rsidRPr="00AD6A16">
              <w:rPr>
                <w:szCs w:val="18"/>
              </w:rPr>
              <w:t>Посещаемость детьми дошкольных образов</w:t>
            </w:r>
            <w:r w:rsidRPr="00AD6A16">
              <w:rPr>
                <w:szCs w:val="18"/>
              </w:rPr>
              <w:t>а</w:t>
            </w:r>
            <w:r w:rsidRPr="00AD6A16">
              <w:rPr>
                <w:szCs w:val="18"/>
              </w:rPr>
              <w:t xml:space="preserve">тельных организаций </w:t>
            </w:r>
          </w:p>
        </w:tc>
        <w:tc>
          <w:tcPr>
            <w:tcW w:w="1193"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 xml:space="preserve">Процент </w:t>
            </w:r>
          </w:p>
        </w:tc>
        <w:tc>
          <w:tcPr>
            <w:tcW w:w="1261" w:type="dxa"/>
            <w:shd w:val="clear" w:color="auto" w:fill="auto"/>
          </w:tcPr>
          <w:p w:rsidR="004D2580" w:rsidRPr="00AD6A16" w:rsidRDefault="004D2580"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4D2580" w:rsidRPr="00D50E64" w:rsidRDefault="004D2580" w:rsidP="004D2580">
            <w:pPr>
              <w:widowControl w:val="0"/>
              <w:autoSpaceDE w:val="0"/>
              <w:autoSpaceDN w:val="0"/>
              <w:adjustRightInd w:val="0"/>
              <w:rPr>
                <w:szCs w:val="18"/>
              </w:rPr>
            </w:pPr>
            <w:r w:rsidRPr="00D50E64">
              <w:rPr>
                <w:szCs w:val="18"/>
              </w:rPr>
              <w:t>80</w:t>
            </w:r>
          </w:p>
        </w:tc>
        <w:tc>
          <w:tcPr>
            <w:tcW w:w="1261" w:type="dxa"/>
            <w:shd w:val="clear" w:color="auto" w:fill="auto"/>
          </w:tcPr>
          <w:p w:rsidR="004D2580" w:rsidRPr="00D50E64" w:rsidRDefault="004D2580" w:rsidP="00C12471">
            <w:pPr>
              <w:widowControl w:val="0"/>
              <w:autoSpaceDE w:val="0"/>
              <w:autoSpaceDN w:val="0"/>
              <w:adjustRightInd w:val="0"/>
              <w:rPr>
                <w:szCs w:val="18"/>
              </w:rPr>
            </w:pPr>
            <w:r w:rsidRPr="00D50E64">
              <w:rPr>
                <w:szCs w:val="18"/>
              </w:rPr>
              <w:t>80</w:t>
            </w:r>
          </w:p>
        </w:tc>
        <w:tc>
          <w:tcPr>
            <w:tcW w:w="1261" w:type="dxa"/>
            <w:shd w:val="clear" w:color="auto" w:fill="auto"/>
          </w:tcPr>
          <w:p w:rsidR="004D2580" w:rsidRPr="00D50E64" w:rsidRDefault="004D2580" w:rsidP="00C12471">
            <w:pPr>
              <w:widowControl w:val="0"/>
              <w:autoSpaceDE w:val="0"/>
              <w:autoSpaceDN w:val="0"/>
              <w:adjustRightInd w:val="0"/>
              <w:rPr>
                <w:szCs w:val="18"/>
              </w:rPr>
            </w:pPr>
            <w:r w:rsidRPr="00D50E64">
              <w:rPr>
                <w:szCs w:val="18"/>
              </w:rPr>
              <w:t>80</w:t>
            </w:r>
          </w:p>
        </w:tc>
      </w:tr>
    </w:tbl>
    <w:p w:rsidR="004D2580" w:rsidRDefault="004D2580" w:rsidP="004D2580">
      <w:pPr>
        <w:widowControl w:val="0"/>
        <w:autoSpaceDE w:val="0"/>
        <w:autoSpaceDN w:val="0"/>
        <w:adjustRightInd w:val="0"/>
        <w:rPr>
          <w:sz w:val="24"/>
          <w:szCs w:val="24"/>
        </w:rPr>
      </w:pPr>
      <w:r w:rsidRPr="001E4FE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1E4FE1">
        <w:rPr>
          <w:i/>
          <w:sz w:val="24"/>
          <w:szCs w:val="24"/>
          <w:u w:val="single"/>
        </w:rPr>
        <w:t>10%</w:t>
      </w:r>
      <w:r w:rsidRPr="001E4FE1">
        <w:rPr>
          <w:sz w:val="24"/>
          <w:szCs w:val="24"/>
        </w:rPr>
        <w:t>.</w:t>
      </w:r>
    </w:p>
    <w:p w:rsidR="004D2580" w:rsidRPr="001E4FE1" w:rsidRDefault="004D2580" w:rsidP="004D2580">
      <w:pPr>
        <w:widowControl w:val="0"/>
        <w:autoSpaceDE w:val="0"/>
        <w:autoSpaceDN w:val="0"/>
        <w:adjustRightInd w:val="0"/>
        <w:rPr>
          <w:sz w:val="24"/>
          <w:szCs w:val="24"/>
        </w:rPr>
      </w:pPr>
    </w:p>
    <w:p w:rsidR="004D2580" w:rsidRPr="001E4FE1" w:rsidRDefault="004D2580" w:rsidP="004D2580">
      <w:pPr>
        <w:widowControl w:val="0"/>
        <w:autoSpaceDE w:val="0"/>
        <w:autoSpaceDN w:val="0"/>
        <w:adjustRightInd w:val="0"/>
        <w:rPr>
          <w:sz w:val="24"/>
          <w:szCs w:val="24"/>
        </w:rPr>
      </w:pPr>
      <w:r w:rsidRPr="001E4FE1">
        <w:rPr>
          <w:sz w:val="24"/>
          <w:szCs w:val="24"/>
        </w:rPr>
        <w:t>3.2. Показатели, характеризующие объем муниципальной услуги:</w:t>
      </w:r>
    </w:p>
    <w:tbl>
      <w:tblPr>
        <w:tblW w:w="16160" w:type="dxa"/>
        <w:tblInd w:w="-647" w:type="dxa"/>
        <w:tblLayout w:type="fixed"/>
        <w:tblCellMar>
          <w:top w:w="102" w:type="dxa"/>
          <w:left w:w="62" w:type="dxa"/>
          <w:bottom w:w="102" w:type="dxa"/>
          <w:right w:w="62" w:type="dxa"/>
        </w:tblCellMar>
        <w:tblLook w:val="0000"/>
      </w:tblPr>
      <w:tblGrid>
        <w:gridCol w:w="1702"/>
        <w:gridCol w:w="1559"/>
        <w:gridCol w:w="1275"/>
        <w:gridCol w:w="1276"/>
        <w:gridCol w:w="1276"/>
        <w:gridCol w:w="851"/>
        <w:gridCol w:w="1417"/>
        <w:gridCol w:w="993"/>
        <w:gridCol w:w="709"/>
        <w:gridCol w:w="850"/>
        <w:gridCol w:w="851"/>
        <w:gridCol w:w="850"/>
        <w:gridCol w:w="851"/>
        <w:gridCol w:w="850"/>
        <w:gridCol w:w="850"/>
      </w:tblGrid>
      <w:tr w:rsidR="004D2580" w:rsidRPr="00996DC6" w:rsidTr="00C12471">
        <w:tc>
          <w:tcPr>
            <w:tcW w:w="1702" w:type="dxa"/>
            <w:vMerge w:val="restart"/>
            <w:tcBorders>
              <w:top w:val="single" w:sz="4" w:space="0" w:color="auto"/>
              <w:left w:val="single" w:sz="4" w:space="0" w:color="auto"/>
              <w:bottom w:val="single" w:sz="4" w:space="0" w:color="auto"/>
              <w:right w:val="single" w:sz="4" w:space="0" w:color="auto"/>
            </w:tcBorders>
          </w:tcPr>
          <w:p w:rsidR="004D2580" w:rsidRPr="00312E85" w:rsidRDefault="004D2580" w:rsidP="00C12471">
            <w:pPr>
              <w:widowControl w:val="0"/>
              <w:autoSpaceDE w:val="0"/>
              <w:autoSpaceDN w:val="0"/>
              <w:adjustRightInd w:val="0"/>
              <w:jc w:val="center"/>
              <w:rPr>
                <w:sz w:val="18"/>
                <w:szCs w:val="18"/>
                <w:lang w:val="en-US"/>
              </w:rPr>
            </w:pPr>
            <w:r w:rsidRPr="00996DC6">
              <w:rPr>
                <w:sz w:val="18"/>
                <w:szCs w:val="18"/>
              </w:rPr>
              <w:t>Уникальный номер реестровой записи</w:t>
            </w:r>
            <w:r>
              <w:rPr>
                <w:sz w:val="18"/>
                <w:szCs w:val="18"/>
                <w:lang w:val="en-US"/>
              </w:rPr>
              <w:t>&lt;4&gt;</w:t>
            </w:r>
          </w:p>
        </w:tc>
        <w:tc>
          <w:tcPr>
            <w:tcW w:w="4110" w:type="dxa"/>
            <w:gridSpan w:val="3"/>
            <w:vMerge w:val="restart"/>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Показатель, характер</w:t>
            </w:r>
            <w:r w:rsidRPr="00996DC6">
              <w:rPr>
                <w:sz w:val="18"/>
                <w:szCs w:val="18"/>
              </w:rPr>
              <w:t>и</w:t>
            </w:r>
            <w:r w:rsidRPr="00996DC6">
              <w:rPr>
                <w:sz w:val="18"/>
                <w:szCs w:val="18"/>
              </w:rPr>
              <w:t>зующий ус</w:t>
            </w:r>
            <w:r>
              <w:rPr>
                <w:sz w:val="18"/>
                <w:szCs w:val="18"/>
              </w:rPr>
              <w:t xml:space="preserve">ловия (формы) выполнения услуги </w:t>
            </w:r>
            <w:r w:rsidRPr="00996DC6">
              <w:rPr>
                <w:sz w:val="18"/>
                <w:szCs w:val="18"/>
              </w:rPr>
              <w:t>(по справочникам)</w:t>
            </w:r>
          </w:p>
        </w:tc>
        <w:tc>
          <w:tcPr>
            <w:tcW w:w="3119" w:type="dxa"/>
            <w:gridSpan w:val="3"/>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551" w:type="dxa"/>
            <w:gridSpan w:val="3"/>
            <w:tcBorders>
              <w:top w:val="single" w:sz="4" w:space="0" w:color="auto"/>
              <w:bottom w:val="single" w:sz="4" w:space="0" w:color="auto"/>
              <w:right w:val="single" w:sz="4" w:space="0" w:color="auto"/>
            </w:tcBorders>
            <w:shd w:val="clear" w:color="auto" w:fill="auto"/>
          </w:tcPr>
          <w:p w:rsidR="004D2580" w:rsidRPr="00DC79F6" w:rsidRDefault="004D2580" w:rsidP="00C12471">
            <w:pPr>
              <w:jc w:val="center"/>
              <w:rPr>
                <w:sz w:val="18"/>
                <w:szCs w:val="18"/>
              </w:rPr>
            </w:pPr>
            <w:r w:rsidRPr="00DC79F6">
              <w:rPr>
                <w:sz w:val="18"/>
                <w:szCs w:val="18"/>
              </w:rPr>
              <w:t>Значение показателей объема муниципальной услуги</w:t>
            </w:r>
          </w:p>
        </w:tc>
        <w:tc>
          <w:tcPr>
            <w:tcW w:w="2551" w:type="dxa"/>
            <w:gridSpan w:val="3"/>
            <w:tcBorders>
              <w:top w:val="single" w:sz="4" w:space="0" w:color="auto"/>
              <w:bottom w:val="single" w:sz="4" w:space="0" w:color="auto"/>
              <w:right w:val="single" w:sz="4" w:space="0" w:color="auto"/>
            </w:tcBorders>
          </w:tcPr>
          <w:p w:rsidR="004D2580" w:rsidRPr="00DC79F6" w:rsidRDefault="004D2580" w:rsidP="00C12471">
            <w:pPr>
              <w:jc w:val="center"/>
              <w:rPr>
                <w:sz w:val="18"/>
                <w:szCs w:val="18"/>
              </w:rPr>
            </w:pPr>
            <w:r>
              <w:rPr>
                <w:sz w:val="18"/>
                <w:szCs w:val="18"/>
              </w:rPr>
              <w:t>Среднегодовой размер платы (цена, тариф)</w:t>
            </w:r>
          </w:p>
        </w:tc>
      </w:tr>
      <w:tr w:rsidR="004D2580" w:rsidRPr="00996DC6" w:rsidTr="00C12471">
        <w:tc>
          <w:tcPr>
            <w:tcW w:w="1702"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rPr>
                <w:sz w:val="18"/>
                <w:szCs w:val="18"/>
              </w:rPr>
            </w:pPr>
          </w:p>
        </w:tc>
        <w:tc>
          <w:tcPr>
            <w:tcW w:w="4110" w:type="dxa"/>
            <w:gridSpan w:val="3"/>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rPr>
                <w:sz w:val="18"/>
                <w:szCs w:val="18"/>
              </w:rPr>
            </w:pPr>
          </w:p>
        </w:tc>
        <w:tc>
          <w:tcPr>
            <w:tcW w:w="2127" w:type="dxa"/>
            <w:gridSpan w:val="2"/>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4D2580" w:rsidRPr="00312E85" w:rsidRDefault="004D2580" w:rsidP="00C12471">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702" w:type="dxa"/>
            <w:gridSpan w:val="2"/>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 xml:space="preserve">единица измерения </w:t>
            </w:r>
          </w:p>
        </w:tc>
        <w:tc>
          <w:tcPr>
            <w:tcW w:w="850" w:type="dxa"/>
            <w:vMerge w:val="restart"/>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 xml:space="preserve">20 </w:t>
            </w:r>
            <w:r w:rsidRPr="00996DC6">
              <w:rPr>
                <w:sz w:val="18"/>
                <w:szCs w:val="18"/>
              </w:rPr>
              <w:t>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1" w:type="dxa"/>
            <w:vMerge w:val="restart"/>
            <w:tcBorders>
              <w:top w:val="single" w:sz="4" w:space="0" w:color="auto"/>
              <w:left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0" w:type="dxa"/>
            <w:vMerge w:val="restart"/>
            <w:tcBorders>
              <w:top w:val="single" w:sz="4" w:space="0" w:color="auto"/>
              <w:left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r>
      <w:tr w:rsidR="004D2580" w:rsidRPr="00996DC6" w:rsidTr="00C12471">
        <w:tc>
          <w:tcPr>
            <w:tcW w:w="1702"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widowControl w:val="0"/>
              <w:autoSpaceDE w:val="0"/>
              <w:autoSpaceDN w:val="0"/>
              <w:adjustRightInd w:val="0"/>
              <w:rPr>
                <w:sz w:val="18"/>
                <w:szCs w:val="18"/>
              </w:rPr>
            </w:pPr>
            <w:r w:rsidRPr="00BA5DAB">
              <w:rPr>
                <w:sz w:val="18"/>
                <w:szCs w:val="18"/>
                <w:u w:val="single"/>
              </w:rPr>
              <w:t>виды образов</w:t>
            </w:r>
            <w:r w:rsidRPr="00BA5DAB">
              <w:rPr>
                <w:sz w:val="18"/>
                <w:szCs w:val="18"/>
                <w:u w:val="single"/>
              </w:rPr>
              <w:t>а</w:t>
            </w:r>
            <w:r w:rsidRPr="00BA5DAB">
              <w:rPr>
                <w:sz w:val="18"/>
                <w:szCs w:val="18"/>
                <w:u w:val="single"/>
              </w:rPr>
              <w:t>тельных программ</w:t>
            </w:r>
          </w:p>
          <w:p w:rsidR="004D2580" w:rsidRPr="00BA5DAB" w:rsidRDefault="004D2580" w:rsidP="00C12471">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4D2580" w:rsidRPr="00312E85" w:rsidRDefault="004D2580"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widowControl w:val="0"/>
              <w:autoSpaceDE w:val="0"/>
              <w:autoSpaceDN w:val="0"/>
              <w:adjustRightInd w:val="0"/>
              <w:rPr>
                <w:sz w:val="18"/>
                <w:szCs w:val="18"/>
              </w:rPr>
            </w:pPr>
            <w:r>
              <w:rPr>
                <w:i/>
                <w:sz w:val="18"/>
                <w:szCs w:val="18"/>
                <w:u w:val="single"/>
              </w:rPr>
              <w:t>Показатель содержания</w:t>
            </w:r>
          </w:p>
          <w:p w:rsidR="004D2580" w:rsidRPr="00312E85" w:rsidRDefault="004D2580"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p>
          <w:p w:rsidR="004D2580" w:rsidRPr="00BA5DAB" w:rsidRDefault="004D2580" w:rsidP="00C12471">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851"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widowControl w:val="0"/>
              <w:autoSpaceDE w:val="0"/>
              <w:autoSpaceDN w:val="0"/>
              <w:adjustRightInd w:val="0"/>
              <w:rPr>
                <w:sz w:val="18"/>
                <w:szCs w:val="18"/>
              </w:rPr>
            </w:pPr>
            <w:r w:rsidRPr="00211CC9">
              <w:rPr>
                <w:sz w:val="18"/>
                <w:szCs w:val="18"/>
              </w:rPr>
              <w:t>________</w:t>
            </w:r>
          </w:p>
          <w:p w:rsidR="004D2580" w:rsidRPr="00312E85" w:rsidRDefault="004D2580"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w:t>
            </w:r>
            <w:r w:rsidRPr="00211CC9">
              <w:rPr>
                <w:sz w:val="18"/>
                <w:szCs w:val="18"/>
              </w:rPr>
              <w:t>а</w:t>
            </w:r>
            <w:r w:rsidRPr="00211CC9">
              <w:rPr>
                <w:sz w:val="18"/>
                <w:szCs w:val="18"/>
              </w:rPr>
              <w:t>теля)</w:t>
            </w:r>
            <w:r>
              <w:rPr>
                <w:sz w:val="18"/>
                <w:szCs w:val="18"/>
                <w:lang w:val="en-US"/>
              </w:rPr>
              <w:t>&lt;4&gt;</w:t>
            </w:r>
          </w:p>
        </w:tc>
        <w:tc>
          <w:tcPr>
            <w:tcW w:w="1417"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4D2580" w:rsidRPr="00DC79F6" w:rsidRDefault="004D2580" w:rsidP="00C12471">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709" w:type="dxa"/>
            <w:tcBorders>
              <w:top w:val="single" w:sz="4" w:space="0" w:color="auto"/>
              <w:left w:val="single" w:sz="4" w:space="0" w:color="auto"/>
              <w:bottom w:val="single" w:sz="4" w:space="0" w:color="auto"/>
              <w:right w:val="single" w:sz="4" w:space="0" w:color="auto"/>
            </w:tcBorders>
          </w:tcPr>
          <w:p w:rsidR="004D2580" w:rsidRPr="00DC79F6" w:rsidRDefault="004D2580" w:rsidP="00C12471">
            <w:pPr>
              <w:widowControl w:val="0"/>
              <w:autoSpaceDE w:val="0"/>
              <w:autoSpaceDN w:val="0"/>
              <w:adjustRightInd w:val="0"/>
              <w:jc w:val="center"/>
              <w:rPr>
                <w:sz w:val="18"/>
                <w:szCs w:val="18"/>
                <w:lang w:val="en-US"/>
              </w:rPr>
            </w:pPr>
            <w:r w:rsidRPr="00996DC6">
              <w:rPr>
                <w:sz w:val="18"/>
                <w:szCs w:val="18"/>
              </w:rPr>
              <w:t>Код</w:t>
            </w:r>
            <w:r>
              <w:rPr>
                <w:sz w:val="18"/>
                <w:szCs w:val="18"/>
              </w:rPr>
              <w:t xml:space="preserve">по ОКЕИ </w:t>
            </w:r>
            <w:r>
              <w:rPr>
                <w:sz w:val="18"/>
                <w:szCs w:val="18"/>
                <w:lang w:val="en-US"/>
              </w:rPr>
              <w:t>&lt;5&gt;</w:t>
            </w:r>
          </w:p>
        </w:tc>
        <w:tc>
          <w:tcPr>
            <w:tcW w:w="850"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851" w:type="dxa"/>
            <w:vMerge/>
            <w:tcBorders>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p>
        </w:tc>
      </w:tr>
      <w:tr w:rsidR="004D2580" w:rsidRPr="00996DC6" w:rsidTr="00C12471">
        <w:trPr>
          <w:trHeight w:hRule="exact" w:val="284"/>
        </w:trPr>
        <w:tc>
          <w:tcPr>
            <w:tcW w:w="1702"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4D2580" w:rsidRPr="00211CC9" w:rsidRDefault="004D2580"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1</w:t>
            </w:r>
            <w:r>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1</w:t>
            </w: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sidRPr="00996DC6">
              <w:rPr>
                <w:sz w:val="18"/>
                <w:szCs w:val="18"/>
              </w:rPr>
              <w:t>1</w:t>
            </w: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Pr>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Pr>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4D2580" w:rsidRPr="00996DC6" w:rsidRDefault="004D2580" w:rsidP="00C12471">
            <w:pPr>
              <w:widowControl w:val="0"/>
              <w:autoSpaceDE w:val="0"/>
              <w:autoSpaceDN w:val="0"/>
              <w:adjustRightInd w:val="0"/>
              <w:jc w:val="center"/>
              <w:rPr>
                <w:sz w:val="18"/>
                <w:szCs w:val="18"/>
              </w:rPr>
            </w:pPr>
            <w:r>
              <w:rPr>
                <w:sz w:val="18"/>
                <w:szCs w:val="18"/>
              </w:rPr>
              <w:t>15</w:t>
            </w:r>
          </w:p>
        </w:tc>
      </w:tr>
      <w:tr w:rsidR="006B6295" w:rsidRPr="00996DC6" w:rsidTr="00C12471">
        <w:trPr>
          <w:trHeight w:hRule="exact" w:val="1446"/>
        </w:trPr>
        <w:tc>
          <w:tcPr>
            <w:tcW w:w="1702" w:type="dxa"/>
            <w:tcBorders>
              <w:top w:val="single" w:sz="4" w:space="0" w:color="auto"/>
              <w:left w:val="single" w:sz="4" w:space="0" w:color="auto"/>
              <w:bottom w:val="single" w:sz="4" w:space="0" w:color="auto"/>
              <w:right w:val="single" w:sz="4" w:space="0" w:color="auto"/>
            </w:tcBorders>
          </w:tcPr>
          <w:p w:rsidR="006B6295" w:rsidRPr="006B6295" w:rsidRDefault="006B6295" w:rsidP="00C12471">
            <w:pPr>
              <w:widowControl w:val="0"/>
              <w:autoSpaceDE w:val="0"/>
              <w:autoSpaceDN w:val="0"/>
              <w:adjustRightInd w:val="0"/>
              <w:rPr>
                <w:szCs w:val="18"/>
              </w:rPr>
            </w:pPr>
            <w:r w:rsidRPr="006B6295">
              <w:rPr>
                <w:szCs w:val="18"/>
              </w:rPr>
              <w:t>117850050000300009002100</w:t>
            </w:r>
          </w:p>
        </w:tc>
        <w:tc>
          <w:tcPr>
            <w:tcW w:w="1559"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rPr>
                <w:szCs w:val="18"/>
              </w:rPr>
            </w:pPr>
            <w:r>
              <w:rPr>
                <w:szCs w:val="18"/>
              </w:rPr>
              <w:t>Присмотр и уход</w:t>
            </w:r>
          </w:p>
        </w:tc>
        <w:tc>
          <w:tcPr>
            <w:tcW w:w="1275" w:type="dxa"/>
            <w:tcBorders>
              <w:top w:val="single" w:sz="4" w:space="0" w:color="auto"/>
              <w:left w:val="single" w:sz="4" w:space="0" w:color="auto"/>
              <w:bottom w:val="single" w:sz="4" w:space="0" w:color="auto"/>
              <w:right w:val="single" w:sz="4" w:space="0" w:color="auto"/>
            </w:tcBorders>
          </w:tcPr>
          <w:p w:rsidR="006B6295" w:rsidRPr="006B6295" w:rsidRDefault="006B6295" w:rsidP="00C12471">
            <w:pPr>
              <w:widowControl w:val="0"/>
              <w:autoSpaceDE w:val="0"/>
              <w:autoSpaceDN w:val="0"/>
              <w:adjustRightInd w:val="0"/>
              <w:rPr>
                <w:szCs w:val="18"/>
              </w:rPr>
            </w:pPr>
            <w:r w:rsidRPr="006B6295">
              <w:rPr>
                <w:szCs w:val="18"/>
              </w:rPr>
              <w:t>Физические лица льго</w:t>
            </w:r>
            <w:r w:rsidRPr="006B6295">
              <w:rPr>
                <w:szCs w:val="18"/>
              </w:rPr>
              <w:t>т</w:t>
            </w:r>
            <w:r w:rsidRPr="006B6295">
              <w:rPr>
                <w:szCs w:val="18"/>
              </w:rPr>
              <w:t>ных катег</w:t>
            </w:r>
            <w:r w:rsidRPr="006B6295">
              <w:rPr>
                <w:szCs w:val="18"/>
              </w:rPr>
              <w:t>о</w:t>
            </w:r>
            <w:r w:rsidRPr="006B6295">
              <w:rPr>
                <w:szCs w:val="18"/>
              </w:rPr>
              <w:t>рий, опред</w:t>
            </w:r>
            <w:r w:rsidRPr="006B6295">
              <w:rPr>
                <w:szCs w:val="18"/>
              </w:rPr>
              <w:t>е</w:t>
            </w:r>
            <w:r w:rsidRPr="006B6295">
              <w:rPr>
                <w:szCs w:val="18"/>
              </w:rPr>
              <w:t>ляемых у</w:t>
            </w:r>
            <w:r w:rsidRPr="006B6295">
              <w:rPr>
                <w:szCs w:val="18"/>
              </w:rPr>
              <w:t>ч</w:t>
            </w:r>
            <w:r w:rsidRPr="006B6295">
              <w:rPr>
                <w:szCs w:val="18"/>
              </w:rPr>
              <w:t>редителем</w:t>
            </w:r>
          </w:p>
        </w:tc>
        <w:tc>
          <w:tcPr>
            <w:tcW w:w="1276" w:type="dxa"/>
            <w:tcBorders>
              <w:top w:val="single" w:sz="4" w:space="0" w:color="auto"/>
              <w:left w:val="single" w:sz="4" w:space="0" w:color="auto"/>
              <w:bottom w:val="single" w:sz="4" w:space="0" w:color="auto"/>
              <w:right w:val="single" w:sz="4" w:space="0" w:color="auto"/>
            </w:tcBorders>
          </w:tcPr>
          <w:p w:rsidR="006B6295" w:rsidRPr="006B6295" w:rsidRDefault="006B6295" w:rsidP="00C12471">
            <w:pPr>
              <w:widowControl w:val="0"/>
              <w:autoSpaceDE w:val="0"/>
              <w:autoSpaceDN w:val="0"/>
              <w:adjustRightInd w:val="0"/>
              <w:rPr>
                <w:szCs w:val="18"/>
              </w:rPr>
            </w:pPr>
            <w:r w:rsidRPr="006B6295">
              <w:rPr>
                <w:szCs w:val="18"/>
              </w:rPr>
              <w:t>от 3 до 8 лет</w:t>
            </w:r>
          </w:p>
        </w:tc>
        <w:tc>
          <w:tcPr>
            <w:tcW w:w="1276" w:type="dxa"/>
            <w:tcBorders>
              <w:top w:val="single" w:sz="4" w:space="0" w:color="auto"/>
              <w:left w:val="single" w:sz="4" w:space="0" w:color="auto"/>
              <w:bottom w:val="single" w:sz="4" w:space="0" w:color="auto"/>
              <w:right w:val="single" w:sz="4" w:space="0" w:color="auto"/>
            </w:tcBorders>
          </w:tcPr>
          <w:p w:rsidR="006B6295" w:rsidRPr="006B6295" w:rsidRDefault="006B6295" w:rsidP="00C12471">
            <w:pPr>
              <w:widowControl w:val="0"/>
              <w:autoSpaceDE w:val="0"/>
              <w:autoSpaceDN w:val="0"/>
              <w:adjustRightInd w:val="0"/>
              <w:rPr>
                <w:szCs w:val="18"/>
              </w:rPr>
            </w:pPr>
            <w:r w:rsidRPr="006B6295">
              <w:rPr>
                <w:szCs w:val="18"/>
              </w:rPr>
              <w:t xml:space="preserve">Очная </w:t>
            </w:r>
          </w:p>
        </w:tc>
        <w:tc>
          <w:tcPr>
            <w:tcW w:w="851" w:type="dxa"/>
            <w:tcBorders>
              <w:top w:val="single" w:sz="4" w:space="0" w:color="auto"/>
              <w:left w:val="single" w:sz="4" w:space="0" w:color="auto"/>
              <w:bottom w:val="single" w:sz="4" w:space="0" w:color="auto"/>
              <w:right w:val="single" w:sz="4" w:space="0" w:color="auto"/>
            </w:tcBorders>
          </w:tcPr>
          <w:p w:rsidR="006B6295" w:rsidRPr="006B6295" w:rsidRDefault="006B6295" w:rsidP="00C12471">
            <w:pPr>
              <w:widowControl w:val="0"/>
              <w:autoSpaceDE w:val="0"/>
              <w:autoSpaceDN w:val="0"/>
              <w:adjustRightInd w:val="0"/>
              <w:rPr>
                <w:szCs w:val="18"/>
              </w:rPr>
            </w:pPr>
            <w:r w:rsidRPr="006B6295">
              <w:rPr>
                <w:szCs w:val="18"/>
              </w:rPr>
              <w:t>----</w:t>
            </w:r>
          </w:p>
        </w:tc>
        <w:tc>
          <w:tcPr>
            <w:tcW w:w="1417"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rsidRPr="00AD6A16">
              <w:t>Число об</w:t>
            </w:r>
            <w:r w:rsidRPr="00AD6A16">
              <w:t>у</w:t>
            </w:r>
            <w:r w:rsidRPr="00AD6A16">
              <w:t>чающихся</w:t>
            </w:r>
          </w:p>
        </w:tc>
        <w:tc>
          <w:tcPr>
            <w:tcW w:w="993"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rsidRPr="00AD6A16">
              <w:t>Человек</w:t>
            </w:r>
          </w:p>
        </w:tc>
        <w:tc>
          <w:tcPr>
            <w:tcW w:w="709"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rsidRPr="00AD6A16">
              <w:t>744</w:t>
            </w:r>
          </w:p>
        </w:tc>
        <w:tc>
          <w:tcPr>
            <w:tcW w:w="850"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t>15</w:t>
            </w:r>
          </w:p>
        </w:tc>
        <w:tc>
          <w:tcPr>
            <w:tcW w:w="851"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t>15</w:t>
            </w:r>
          </w:p>
        </w:tc>
        <w:tc>
          <w:tcPr>
            <w:tcW w:w="850"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t>15</w:t>
            </w:r>
          </w:p>
        </w:tc>
        <w:tc>
          <w:tcPr>
            <w:tcW w:w="851" w:type="dxa"/>
            <w:tcBorders>
              <w:top w:val="single" w:sz="4" w:space="0" w:color="auto"/>
              <w:left w:val="single" w:sz="4" w:space="0" w:color="auto"/>
              <w:bottom w:val="single" w:sz="4" w:space="0" w:color="auto"/>
              <w:right w:val="single" w:sz="4" w:space="0" w:color="auto"/>
            </w:tcBorders>
          </w:tcPr>
          <w:p w:rsidR="006B6295" w:rsidRPr="00AD6A16" w:rsidRDefault="006B6295" w:rsidP="00C12471">
            <w:pPr>
              <w:widowControl w:val="0"/>
              <w:autoSpaceDE w:val="0"/>
              <w:autoSpaceDN w:val="0"/>
              <w:adjustRightInd w:val="0"/>
            </w:pPr>
            <w:r>
              <w:t xml:space="preserve"> 1 195</w:t>
            </w:r>
          </w:p>
        </w:tc>
        <w:tc>
          <w:tcPr>
            <w:tcW w:w="850" w:type="dxa"/>
            <w:tcBorders>
              <w:top w:val="single" w:sz="4" w:space="0" w:color="auto"/>
              <w:left w:val="single" w:sz="4" w:space="0" w:color="auto"/>
              <w:bottom w:val="single" w:sz="4" w:space="0" w:color="auto"/>
              <w:right w:val="single" w:sz="4" w:space="0" w:color="auto"/>
            </w:tcBorders>
          </w:tcPr>
          <w:p w:rsidR="006B6295" w:rsidRDefault="006B6295">
            <w:r w:rsidRPr="00147A92">
              <w:t xml:space="preserve"> 1 195</w:t>
            </w:r>
          </w:p>
        </w:tc>
        <w:tc>
          <w:tcPr>
            <w:tcW w:w="850" w:type="dxa"/>
            <w:tcBorders>
              <w:top w:val="single" w:sz="4" w:space="0" w:color="auto"/>
              <w:left w:val="single" w:sz="4" w:space="0" w:color="auto"/>
              <w:bottom w:val="single" w:sz="4" w:space="0" w:color="auto"/>
              <w:right w:val="single" w:sz="4" w:space="0" w:color="auto"/>
            </w:tcBorders>
          </w:tcPr>
          <w:p w:rsidR="006B6295" w:rsidRDefault="006B6295">
            <w:r w:rsidRPr="00147A92">
              <w:t xml:space="preserve"> 1 195</w:t>
            </w:r>
          </w:p>
        </w:tc>
      </w:tr>
    </w:tbl>
    <w:p w:rsidR="004D2580" w:rsidRPr="00EF0CD9" w:rsidRDefault="004D2580" w:rsidP="004D2580">
      <w:pPr>
        <w:widowControl w:val="0"/>
        <w:autoSpaceDE w:val="0"/>
        <w:autoSpaceDN w:val="0"/>
        <w:adjustRightInd w:val="0"/>
        <w:rPr>
          <w:sz w:val="24"/>
          <w:szCs w:val="24"/>
        </w:rPr>
      </w:pPr>
    </w:p>
    <w:p w:rsidR="004D2580" w:rsidRPr="00825FF7" w:rsidRDefault="004D2580" w:rsidP="004D2580">
      <w:pPr>
        <w:widowControl w:val="0"/>
        <w:autoSpaceDE w:val="0"/>
        <w:autoSpaceDN w:val="0"/>
        <w:adjustRightInd w:val="0"/>
        <w:rPr>
          <w:sz w:val="24"/>
          <w:szCs w:val="24"/>
        </w:rPr>
      </w:pPr>
      <w:r w:rsidRPr="00825FF7">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825FF7">
        <w:rPr>
          <w:sz w:val="24"/>
          <w:szCs w:val="24"/>
        </w:rPr>
        <w:t>а</w:t>
      </w:r>
      <w:r w:rsidRPr="00825FF7">
        <w:rPr>
          <w:sz w:val="24"/>
          <w:szCs w:val="24"/>
        </w:rPr>
        <w:t xml:space="preserve">дание считается выполненным (процентов) </w:t>
      </w:r>
      <w:r w:rsidRPr="00825FF7">
        <w:rPr>
          <w:i/>
          <w:sz w:val="24"/>
          <w:szCs w:val="24"/>
          <w:u w:val="single"/>
        </w:rPr>
        <w:t>10%</w:t>
      </w:r>
      <w:r w:rsidRPr="00825FF7">
        <w:rPr>
          <w:sz w:val="24"/>
          <w:szCs w:val="24"/>
        </w:rPr>
        <w:t>.</w:t>
      </w:r>
    </w:p>
    <w:p w:rsidR="004D2580" w:rsidRDefault="004D2580" w:rsidP="004D2580">
      <w:pPr>
        <w:widowControl w:val="0"/>
        <w:autoSpaceDE w:val="0"/>
        <w:autoSpaceDN w:val="0"/>
        <w:adjustRightInd w:val="0"/>
        <w:rPr>
          <w:sz w:val="24"/>
          <w:szCs w:val="24"/>
        </w:rPr>
      </w:pPr>
    </w:p>
    <w:p w:rsidR="004D2580" w:rsidRPr="00825FF7" w:rsidRDefault="004D2580" w:rsidP="004D2580">
      <w:pPr>
        <w:widowControl w:val="0"/>
        <w:autoSpaceDE w:val="0"/>
        <w:autoSpaceDN w:val="0"/>
        <w:adjustRightInd w:val="0"/>
        <w:rPr>
          <w:sz w:val="24"/>
          <w:szCs w:val="24"/>
        </w:rPr>
      </w:pPr>
      <w:r w:rsidRPr="00825FF7">
        <w:rPr>
          <w:sz w:val="24"/>
          <w:szCs w:val="24"/>
        </w:rPr>
        <w:t>4.  Нормативные правовые акты, устанавливающие размер платы (цену, тариф) либо порядок ее (его) установления:</w:t>
      </w:r>
    </w:p>
    <w:p w:rsidR="004D2580" w:rsidRPr="00AD6A16" w:rsidRDefault="004D2580" w:rsidP="004D2580">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4D2580" w:rsidRPr="00AD6A16" w:rsidTr="00C12471">
        <w:tc>
          <w:tcPr>
            <w:tcW w:w="15027" w:type="dxa"/>
            <w:gridSpan w:val="5"/>
            <w:shd w:val="clear" w:color="auto" w:fill="auto"/>
          </w:tcPr>
          <w:p w:rsidR="004D2580" w:rsidRPr="00AD6A16" w:rsidRDefault="004D2580" w:rsidP="00C12471">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4D2580"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4D2580"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4D2580" w:rsidRPr="00AD6A16" w:rsidRDefault="004D2580" w:rsidP="00C12471">
            <w:pPr>
              <w:pStyle w:val="ConsPlusNormal"/>
              <w:rPr>
                <w:rFonts w:ascii="Times New Roman" w:hAnsi="Times New Roman" w:cs="Times New Roman"/>
              </w:rPr>
            </w:pPr>
            <w:r w:rsidRPr="00AD6A16">
              <w:rPr>
                <w:rFonts w:ascii="Times New Roman" w:hAnsi="Times New Roman" w:cs="Times New Roman"/>
              </w:rPr>
              <w:t>5</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4D2580" w:rsidRPr="00AD6A16" w:rsidRDefault="004D2580" w:rsidP="00C12471">
            <w:pPr>
              <w:pStyle w:val="ConsPlusNonformat"/>
              <w:rPr>
                <w:rFonts w:ascii="Times New Roman" w:hAnsi="Times New Roman" w:cs="Times New Roman"/>
              </w:rPr>
            </w:pP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Постановление</w:t>
            </w:r>
          </w:p>
          <w:p w:rsidR="004D2580" w:rsidRPr="00AD6A16" w:rsidRDefault="004D2580" w:rsidP="00C12471">
            <w:pPr>
              <w:pStyle w:val="ConsPlusNonformat"/>
              <w:rPr>
                <w:rFonts w:ascii="Times New Roman" w:hAnsi="Times New Roman" w:cs="Times New Roman"/>
              </w:rPr>
            </w:pPr>
          </w:p>
          <w:p w:rsidR="004D2580" w:rsidRPr="00AD6A16" w:rsidRDefault="004D2580" w:rsidP="00C12471">
            <w:pPr>
              <w:pStyle w:val="ConsPlusNonformat"/>
              <w:rPr>
                <w:rFonts w:ascii="Times New Roman" w:hAnsi="Times New Roman" w:cs="Times New Roman"/>
              </w:rPr>
            </w:pPr>
          </w:p>
        </w:tc>
        <w:tc>
          <w:tcPr>
            <w:tcW w:w="1736"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Администрация</w:t>
            </w:r>
          </w:p>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Pr>
                <w:rFonts w:ascii="Times New Roman" w:hAnsi="Times New Roman" w:cs="Times New Roman"/>
              </w:rPr>
              <w:t>родского округа</w:t>
            </w: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 xml:space="preserve"> 01.12.2015г.</w:t>
            </w:r>
          </w:p>
          <w:p w:rsidR="004D2580" w:rsidRPr="00AD6A16" w:rsidRDefault="004D2580" w:rsidP="00C12471">
            <w:pPr>
              <w:pStyle w:val="ConsPlusNonformat"/>
              <w:rPr>
                <w:rFonts w:ascii="Times New Roman" w:hAnsi="Times New Roman" w:cs="Times New Roman"/>
              </w:rPr>
            </w:pPr>
          </w:p>
          <w:p w:rsidR="004D2580" w:rsidRPr="00AD6A16" w:rsidRDefault="004D2580" w:rsidP="00C12471">
            <w:pPr>
              <w:pStyle w:val="ConsPlusNonformat"/>
              <w:rPr>
                <w:rFonts w:ascii="Times New Roman" w:hAnsi="Times New Roman" w:cs="Times New Roman"/>
              </w:rPr>
            </w:pPr>
          </w:p>
          <w:p w:rsidR="004D2580" w:rsidRPr="00AD6A16" w:rsidRDefault="004D2580" w:rsidP="00C12471">
            <w:pPr>
              <w:pStyle w:val="ConsPlusNonformat"/>
              <w:rPr>
                <w:rFonts w:ascii="Times New Roman" w:hAnsi="Times New Roman" w:cs="Times New Roman"/>
              </w:rPr>
            </w:pP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2517</w:t>
            </w:r>
          </w:p>
          <w:p w:rsidR="004D2580" w:rsidRPr="00AD6A16" w:rsidRDefault="004D2580" w:rsidP="00C12471">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lastRenderedPageBreak/>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lastRenderedPageBreak/>
              <w:t>25.01.2016 г.</w:t>
            </w: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w:t>
            </w:r>
            <w:r w:rsidRPr="00AD6A16">
              <w:rPr>
                <w:rFonts w:ascii="Times New Roman" w:hAnsi="Times New Roman" w:cs="Times New Roman"/>
              </w:rPr>
              <w:lastRenderedPageBreak/>
              <w:t>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lastRenderedPageBreak/>
              <w:t>Приказ</w:t>
            </w:r>
          </w:p>
        </w:tc>
        <w:tc>
          <w:tcPr>
            <w:tcW w:w="1736"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4D2580" w:rsidRPr="00AD6A16" w:rsidRDefault="004D2580" w:rsidP="00C12471">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4D2580" w:rsidRPr="00AD6A16" w:rsidTr="00C12471">
        <w:tc>
          <w:tcPr>
            <w:tcW w:w="1525"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 xml:space="preserve">30.062017 г. </w:t>
            </w:r>
          </w:p>
        </w:tc>
        <w:tc>
          <w:tcPr>
            <w:tcW w:w="1134" w:type="dxa"/>
            <w:shd w:val="clear" w:color="auto" w:fill="auto"/>
          </w:tcPr>
          <w:p w:rsidR="004D2580" w:rsidRPr="00AD6A16" w:rsidRDefault="004D2580" w:rsidP="00C12471">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4D2580" w:rsidRPr="00AD6A16" w:rsidRDefault="004D2580" w:rsidP="00C12471">
            <w:r w:rsidRPr="00AD6A16">
              <w:t>О внесении изменений в формирование муниципального задания на оказание муниципальных услуг (работ) бюджетными, автономными учреждениями Режевского городского округа»</w:t>
            </w:r>
          </w:p>
        </w:tc>
      </w:tr>
    </w:tbl>
    <w:p w:rsidR="004D2580" w:rsidRPr="00AD6A16" w:rsidRDefault="004D2580" w:rsidP="004D2580">
      <w:pPr>
        <w:pStyle w:val="ConsPlusNonformat"/>
        <w:widowControl/>
        <w:rPr>
          <w:rFonts w:ascii="Times New Roman" w:hAnsi="Times New Roman" w:cs="Times New Roman"/>
        </w:rPr>
      </w:pPr>
    </w:p>
    <w:p w:rsidR="004D2580" w:rsidRPr="00825FF7" w:rsidRDefault="004D2580" w:rsidP="004D2580">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4D2580" w:rsidRPr="00825FF7" w:rsidRDefault="004D2580" w:rsidP="004D2580">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4D2580" w:rsidRPr="00825FF7" w:rsidRDefault="004D2580" w:rsidP="004D2580">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4D2580" w:rsidRPr="00825FF7" w:rsidRDefault="004D2580" w:rsidP="004D2580">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29.12.2012 № 273 - ФЗ «Об образовании в Российской Федерации»;</w:t>
      </w:r>
    </w:p>
    <w:p w:rsidR="004D2580" w:rsidRPr="00825FF7" w:rsidRDefault="004D2580" w:rsidP="004D2580">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Закон Свердловской области от 15 июля 2013г. №78-03 «Об образовании в Свердловской области»;</w:t>
      </w:r>
    </w:p>
    <w:p w:rsidR="004D2580" w:rsidRPr="00825FF7" w:rsidRDefault="004D2580" w:rsidP="004D2580">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4D2580" w:rsidRPr="00825FF7" w:rsidRDefault="004D2580" w:rsidP="004D2580">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4D2580" w:rsidRPr="00825FF7" w:rsidRDefault="004D2580" w:rsidP="004D2580">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4D2580" w:rsidRDefault="004D2580" w:rsidP="004D2580">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комбинированного вида № 24 «Спу</w:t>
      </w:r>
      <w:r w:rsidRPr="00825FF7">
        <w:rPr>
          <w:rFonts w:ascii="Times New Roman" w:hAnsi="Times New Roman" w:cs="Times New Roman"/>
          <w:sz w:val="24"/>
          <w:szCs w:val="24"/>
        </w:rPr>
        <w:t>т</w:t>
      </w:r>
      <w:r w:rsidRPr="00825FF7">
        <w:rPr>
          <w:rFonts w:ascii="Times New Roman" w:hAnsi="Times New Roman" w:cs="Times New Roman"/>
          <w:sz w:val="24"/>
          <w:szCs w:val="24"/>
        </w:rPr>
        <w:t>ник».</w:t>
      </w:r>
    </w:p>
    <w:p w:rsidR="004D2580" w:rsidRPr="00825FF7" w:rsidRDefault="004D2580" w:rsidP="004D2580">
      <w:pPr>
        <w:pStyle w:val="ConsPlusNonformat"/>
        <w:widowControl/>
        <w:shd w:val="clear" w:color="auto" w:fill="FFFFFF"/>
        <w:ind w:left="720"/>
        <w:rPr>
          <w:rFonts w:ascii="Times New Roman" w:hAnsi="Times New Roman" w:cs="Times New Roman"/>
          <w:sz w:val="24"/>
          <w:szCs w:val="24"/>
        </w:rPr>
      </w:pPr>
    </w:p>
    <w:p w:rsidR="004D2580" w:rsidRDefault="004D2580" w:rsidP="004D2580">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4D2580" w:rsidRPr="00825FF7" w:rsidRDefault="004D2580" w:rsidP="004D2580">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4D2580" w:rsidRPr="00AD6A16" w:rsidTr="00C12471">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lastRenderedPageBreak/>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r w:rsidRPr="00AD6A16">
              <w:t>- режим работы учреждения и групп;</w:t>
            </w:r>
          </w:p>
          <w:p w:rsidR="004D2580" w:rsidRPr="00AD6A16" w:rsidRDefault="004D2580" w:rsidP="00C12471">
            <w:r w:rsidRPr="00AD6A16">
              <w:t>- копия лицензии образовательного учреждения;</w:t>
            </w:r>
          </w:p>
          <w:p w:rsidR="004D2580" w:rsidRPr="00AD6A16" w:rsidRDefault="004D2580" w:rsidP="00C12471">
            <w:r w:rsidRPr="00AD6A16">
              <w:t>- расписание деятельности детей;</w:t>
            </w:r>
          </w:p>
          <w:p w:rsidR="004D2580" w:rsidRPr="00AD6A16" w:rsidRDefault="004D2580" w:rsidP="00C12471">
            <w:r w:rsidRPr="00AD6A16">
              <w:t>- перечень реализуемых образовательных программ и их краткая характеристика;</w:t>
            </w:r>
          </w:p>
          <w:p w:rsidR="004D2580" w:rsidRPr="00AD6A16" w:rsidRDefault="004D2580" w:rsidP="00C12471">
            <w:r w:rsidRPr="00AD6A16">
              <w:t>- номера телефонов учреждения;</w:t>
            </w:r>
          </w:p>
          <w:p w:rsidR="004D2580" w:rsidRPr="00AD6A16" w:rsidRDefault="004D2580" w:rsidP="00C12471">
            <w:r w:rsidRPr="00AD6A16">
              <w:t>- информация о проводимых в учреждении мероприятиях;</w:t>
            </w:r>
          </w:p>
          <w:p w:rsidR="004D2580" w:rsidRPr="00AD6A16" w:rsidRDefault="004D2580"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4D2580" w:rsidRPr="00AD6A16" w:rsidRDefault="004D2580"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4D2580"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4D2580" w:rsidRPr="00AD6A16"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4D2580" w:rsidRDefault="004D2580"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4D2580" w:rsidRPr="00F45402" w:rsidRDefault="004D2580" w:rsidP="00C12471">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4D2580" w:rsidRPr="00AD6A16" w:rsidRDefault="004D2580"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271668" w:rsidRDefault="00271668" w:rsidP="004D2580">
      <w:pPr>
        <w:widowControl w:val="0"/>
        <w:autoSpaceDE w:val="0"/>
        <w:autoSpaceDN w:val="0"/>
        <w:adjustRightInd w:val="0"/>
        <w:jc w:val="center"/>
        <w:rPr>
          <w:sz w:val="24"/>
          <w:szCs w:val="24"/>
        </w:rPr>
      </w:pPr>
    </w:p>
    <w:p w:rsidR="00271668" w:rsidRDefault="00271668" w:rsidP="004D2580">
      <w:pPr>
        <w:widowControl w:val="0"/>
        <w:autoSpaceDE w:val="0"/>
        <w:autoSpaceDN w:val="0"/>
        <w:adjustRightInd w:val="0"/>
        <w:jc w:val="center"/>
        <w:rPr>
          <w:sz w:val="24"/>
          <w:szCs w:val="24"/>
        </w:rPr>
      </w:pPr>
    </w:p>
    <w:p w:rsidR="00271668" w:rsidRDefault="00271668"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271668" w:rsidRDefault="00271668" w:rsidP="004D2580">
      <w:pPr>
        <w:widowControl w:val="0"/>
        <w:autoSpaceDE w:val="0"/>
        <w:autoSpaceDN w:val="0"/>
        <w:adjustRightInd w:val="0"/>
        <w:jc w:val="center"/>
        <w:rPr>
          <w:sz w:val="24"/>
          <w:szCs w:val="24"/>
        </w:rPr>
      </w:pPr>
    </w:p>
    <w:p w:rsidR="00271668" w:rsidRPr="00222C01" w:rsidRDefault="00271668" w:rsidP="00271668">
      <w:pPr>
        <w:widowControl w:val="0"/>
        <w:autoSpaceDE w:val="0"/>
        <w:autoSpaceDN w:val="0"/>
        <w:adjustRightInd w:val="0"/>
        <w:jc w:val="center"/>
        <w:rPr>
          <w:b/>
          <w:sz w:val="24"/>
          <w:szCs w:val="24"/>
        </w:rPr>
      </w:pPr>
      <w:r w:rsidRPr="00222C01">
        <w:rPr>
          <w:b/>
          <w:sz w:val="24"/>
          <w:szCs w:val="24"/>
        </w:rPr>
        <w:lastRenderedPageBreak/>
        <w:t xml:space="preserve">Раздел </w:t>
      </w:r>
      <w:r>
        <w:rPr>
          <w:b/>
          <w:i/>
          <w:sz w:val="24"/>
          <w:szCs w:val="24"/>
        </w:rPr>
        <w:t>5</w:t>
      </w:r>
    </w:p>
    <w:p w:rsidR="00271668" w:rsidRPr="00825FF7" w:rsidRDefault="00271668" w:rsidP="00271668">
      <w:pPr>
        <w:widowControl w:val="0"/>
        <w:autoSpaceDE w:val="0"/>
        <w:autoSpaceDN w:val="0"/>
        <w:adjustRightInd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694"/>
        <w:gridCol w:w="1701"/>
      </w:tblGrid>
      <w:tr w:rsidR="00271668" w:rsidRPr="00825FF7" w:rsidTr="00C12471">
        <w:tc>
          <w:tcPr>
            <w:tcW w:w="9747" w:type="dxa"/>
            <w:tcBorders>
              <w:top w:val="nil"/>
              <w:left w:val="nil"/>
              <w:bottom w:val="nil"/>
              <w:right w:val="nil"/>
            </w:tcBorders>
            <w:shd w:val="clear" w:color="auto" w:fill="auto"/>
          </w:tcPr>
          <w:p w:rsidR="00271668" w:rsidRPr="00825FF7" w:rsidRDefault="00271668" w:rsidP="00C12471">
            <w:pPr>
              <w:widowControl w:val="0"/>
              <w:autoSpaceDE w:val="0"/>
              <w:autoSpaceDN w:val="0"/>
              <w:adjustRightInd w:val="0"/>
              <w:rPr>
                <w:sz w:val="24"/>
                <w:szCs w:val="24"/>
              </w:rPr>
            </w:pPr>
            <w:r w:rsidRPr="00825FF7">
              <w:rPr>
                <w:sz w:val="24"/>
                <w:szCs w:val="24"/>
              </w:rPr>
              <w:t xml:space="preserve">1. Наименование муниципальной услуги   </w:t>
            </w:r>
            <w:r w:rsidRPr="00825FF7">
              <w:rPr>
                <w:i/>
                <w:sz w:val="24"/>
                <w:szCs w:val="24"/>
                <w:u w:val="single"/>
              </w:rPr>
              <w:t>Присмотр и уход_</w:t>
            </w:r>
          </w:p>
        </w:tc>
        <w:tc>
          <w:tcPr>
            <w:tcW w:w="2694" w:type="dxa"/>
            <w:vMerge w:val="restart"/>
            <w:tcBorders>
              <w:top w:val="nil"/>
              <w:left w:val="nil"/>
              <w:bottom w:val="nil"/>
              <w:right w:val="single" w:sz="4" w:space="0" w:color="auto"/>
            </w:tcBorders>
            <w:shd w:val="clear" w:color="auto" w:fill="auto"/>
          </w:tcPr>
          <w:p w:rsidR="00271668" w:rsidRPr="00825FF7" w:rsidRDefault="00271668" w:rsidP="00C12471">
            <w:pPr>
              <w:widowControl w:val="0"/>
              <w:autoSpaceDE w:val="0"/>
              <w:autoSpaceDN w:val="0"/>
              <w:adjustRightInd w:val="0"/>
              <w:rPr>
                <w:sz w:val="24"/>
                <w:szCs w:val="24"/>
              </w:rPr>
            </w:pPr>
            <w:r w:rsidRPr="00825FF7">
              <w:rPr>
                <w:sz w:val="24"/>
                <w:szCs w:val="24"/>
              </w:rPr>
              <w:t>Уникальный номер</w:t>
            </w:r>
          </w:p>
          <w:p w:rsidR="00271668" w:rsidRPr="00825FF7" w:rsidRDefault="00271668" w:rsidP="00C12471">
            <w:pPr>
              <w:widowControl w:val="0"/>
              <w:autoSpaceDE w:val="0"/>
              <w:autoSpaceDN w:val="0"/>
              <w:adjustRightInd w:val="0"/>
              <w:rPr>
                <w:sz w:val="24"/>
                <w:szCs w:val="24"/>
              </w:rPr>
            </w:pPr>
            <w:r w:rsidRPr="00825FF7">
              <w:rPr>
                <w:sz w:val="24"/>
                <w:szCs w:val="24"/>
              </w:rPr>
              <w:t>по ведомственному</w:t>
            </w:r>
          </w:p>
          <w:p w:rsidR="00271668" w:rsidRPr="00825FF7" w:rsidRDefault="00271668" w:rsidP="00C12471">
            <w:pPr>
              <w:widowControl w:val="0"/>
              <w:autoSpaceDE w:val="0"/>
              <w:autoSpaceDN w:val="0"/>
              <w:adjustRightInd w:val="0"/>
              <w:rPr>
                <w:sz w:val="24"/>
                <w:szCs w:val="24"/>
              </w:rPr>
            </w:pPr>
            <w:r w:rsidRPr="00825FF7">
              <w:rPr>
                <w:sz w:val="24"/>
                <w:szCs w:val="24"/>
              </w:rPr>
              <w:t>перечню</w:t>
            </w:r>
          </w:p>
        </w:tc>
        <w:tc>
          <w:tcPr>
            <w:tcW w:w="1701" w:type="dxa"/>
            <w:vMerge w:val="restart"/>
            <w:tcBorders>
              <w:left w:val="single" w:sz="4" w:space="0" w:color="auto"/>
            </w:tcBorders>
            <w:shd w:val="clear" w:color="auto" w:fill="auto"/>
          </w:tcPr>
          <w:p w:rsidR="00271668" w:rsidRPr="00825FF7" w:rsidRDefault="00271668" w:rsidP="00C12471">
            <w:pPr>
              <w:widowControl w:val="0"/>
              <w:autoSpaceDE w:val="0"/>
              <w:autoSpaceDN w:val="0"/>
              <w:adjustRightInd w:val="0"/>
              <w:jc w:val="center"/>
              <w:rPr>
                <w:rFonts w:ascii="Courier New" w:hAnsi="Courier New" w:cs="Courier New"/>
                <w:sz w:val="24"/>
                <w:szCs w:val="24"/>
              </w:rPr>
            </w:pPr>
          </w:p>
          <w:p w:rsidR="00271668" w:rsidRPr="00825FF7" w:rsidRDefault="00271668" w:rsidP="00C12471">
            <w:pPr>
              <w:widowControl w:val="0"/>
              <w:autoSpaceDE w:val="0"/>
              <w:autoSpaceDN w:val="0"/>
              <w:adjustRightInd w:val="0"/>
              <w:jc w:val="center"/>
              <w:rPr>
                <w:rFonts w:ascii="Courier New" w:hAnsi="Courier New" w:cs="Courier New"/>
                <w:sz w:val="24"/>
                <w:szCs w:val="24"/>
              </w:rPr>
            </w:pPr>
          </w:p>
          <w:p w:rsidR="00271668" w:rsidRPr="00825FF7" w:rsidRDefault="00271668" w:rsidP="00C12471">
            <w:pPr>
              <w:widowControl w:val="0"/>
              <w:autoSpaceDE w:val="0"/>
              <w:autoSpaceDN w:val="0"/>
              <w:adjustRightInd w:val="0"/>
              <w:jc w:val="center"/>
              <w:rPr>
                <w:sz w:val="24"/>
                <w:szCs w:val="24"/>
              </w:rPr>
            </w:pPr>
          </w:p>
        </w:tc>
      </w:tr>
      <w:tr w:rsidR="00271668" w:rsidRPr="00825FF7" w:rsidTr="00C12471">
        <w:tc>
          <w:tcPr>
            <w:tcW w:w="9747" w:type="dxa"/>
            <w:tcBorders>
              <w:top w:val="nil"/>
              <w:left w:val="nil"/>
              <w:bottom w:val="nil"/>
              <w:right w:val="nil"/>
            </w:tcBorders>
            <w:shd w:val="clear" w:color="auto" w:fill="auto"/>
          </w:tcPr>
          <w:p w:rsidR="00271668" w:rsidRPr="00825FF7" w:rsidRDefault="00271668" w:rsidP="00C12471">
            <w:pPr>
              <w:widowControl w:val="0"/>
              <w:autoSpaceDE w:val="0"/>
              <w:autoSpaceDN w:val="0"/>
              <w:adjustRightInd w:val="0"/>
              <w:jc w:val="center"/>
              <w:rPr>
                <w:i/>
                <w:sz w:val="24"/>
                <w:szCs w:val="24"/>
                <w:u w:val="single"/>
              </w:rPr>
            </w:pPr>
          </w:p>
        </w:tc>
        <w:tc>
          <w:tcPr>
            <w:tcW w:w="2694" w:type="dxa"/>
            <w:vMerge/>
            <w:tcBorders>
              <w:top w:val="nil"/>
              <w:left w:val="nil"/>
              <w:bottom w:val="nil"/>
              <w:righ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r>
      <w:tr w:rsidR="00271668" w:rsidRPr="00825FF7" w:rsidTr="00C12471">
        <w:tc>
          <w:tcPr>
            <w:tcW w:w="9747" w:type="dxa"/>
            <w:tcBorders>
              <w:top w:val="nil"/>
              <w:left w:val="nil"/>
              <w:bottom w:val="nil"/>
              <w:right w:val="nil"/>
            </w:tcBorders>
            <w:shd w:val="clear" w:color="auto" w:fill="auto"/>
          </w:tcPr>
          <w:p w:rsidR="00271668" w:rsidRPr="00825FF7" w:rsidRDefault="00271668" w:rsidP="00C12471">
            <w:pPr>
              <w:widowControl w:val="0"/>
              <w:autoSpaceDE w:val="0"/>
              <w:autoSpaceDN w:val="0"/>
              <w:adjustRightInd w:val="0"/>
              <w:rPr>
                <w:sz w:val="24"/>
                <w:szCs w:val="24"/>
              </w:rPr>
            </w:pPr>
            <w:r w:rsidRPr="00825FF7">
              <w:rPr>
                <w:sz w:val="24"/>
                <w:szCs w:val="24"/>
              </w:rPr>
              <w:t>2. Категории потребителей муниципальной услуги</w:t>
            </w:r>
          </w:p>
        </w:tc>
        <w:tc>
          <w:tcPr>
            <w:tcW w:w="2694" w:type="dxa"/>
            <w:vMerge/>
            <w:tcBorders>
              <w:top w:val="nil"/>
              <w:left w:val="nil"/>
              <w:bottom w:val="nil"/>
              <w:righ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r>
      <w:tr w:rsidR="00271668" w:rsidRPr="00825FF7" w:rsidTr="00C12471">
        <w:tc>
          <w:tcPr>
            <w:tcW w:w="9747" w:type="dxa"/>
            <w:tcBorders>
              <w:top w:val="nil"/>
              <w:left w:val="nil"/>
              <w:bottom w:val="nil"/>
              <w:right w:val="nil"/>
            </w:tcBorders>
            <w:shd w:val="clear" w:color="auto" w:fill="auto"/>
          </w:tcPr>
          <w:p w:rsidR="00271668" w:rsidRPr="00825FF7" w:rsidRDefault="00271668" w:rsidP="00C12471">
            <w:pPr>
              <w:widowControl w:val="0"/>
              <w:autoSpaceDE w:val="0"/>
              <w:autoSpaceDN w:val="0"/>
              <w:adjustRightInd w:val="0"/>
              <w:rPr>
                <w:sz w:val="24"/>
                <w:szCs w:val="24"/>
                <w:u w:val="single"/>
              </w:rPr>
            </w:pPr>
            <w:r>
              <w:rPr>
                <w:i/>
                <w:sz w:val="24"/>
                <w:szCs w:val="24"/>
                <w:u w:val="single"/>
              </w:rPr>
              <w:t>Дети – инвалиды_____________________________________</w:t>
            </w:r>
            <w:r w:rsidRPr="00825FF7">
              <w:rPr>
                <w:i/>
                <w:sz w:val="24"/>
                <w:szCs w:val="24"/>
                <w:u w:val="single"/>
              </w:rPr>
              <w:t xml:space="preserve">  </w:t>
            </w:r>
          </w:p>
        </w:tc>
        <w:tc>
          <w:tcPr>
            <w:tcW w:w="2694" w:type="dxa"/>
            <w:vMerge/>
            <w:tcBorders>
              <w:top w:val="nil"/>
              <w:left w:val="nil"/>
              <w:bottom w:val="nil"/>
              <w:righ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c>
          <w:tcPr>
            <w:tcW w:w="1701" w:type="dxa"/>
            <w:vMerge/>
            <w:tcBorders>
              <w:left w:val="single" w:sz="4" w:space="0" w:color="auto"/>
            </w:tcBorders>
            <w:shd w:val="clear" w:color="auto" w:fill="auto"/>
          </w:tcPr>
          <w:p w:rsidR="00271668" w:rsidRPr="00825FF7" w:rsidRDefault="00271668" w:rsidP="00C12471">
            <w:pPr>
              <w:widowControl w:val="0"/>
              <w:autoSpaceDE w:val="0"/>
              <w:autoSpaceDN w:val="0"/>
              <w:adjustRightInd w:val="0"/>
              <w:jc w:val="center"/>
              <w:rPr>
                <w:sz w:val="24"/>
                <w:szCs w:val="24"/>
              </w:rPr>
            </w:pPr>
          </w:p>
        </w:tc>
      </w:tr>
    </w:tbl>
    <w:p w:rsidR="00271668" w:rsidRPr="00825FF7" w:rsidRDefault="00271668" w:rsidP="00271668">
      <w:pPr>
        <w:widowControl w:val="0"/>
        <w:autoSpaceDE w:val="0"/>
        <w:autoSpaceDN w:val="0"/>
        <w:adjustRightInd w:val="0"/>
        <w:rPr>
          <w:rFonts w:ascii="Courier New" w:hAnsi="Courier New" w:cs="Courier New"/>
          <w:sz w:val="24"/>
          <w:szCs w:val="24"/>
        </w:rPr>
      </w:pPr>
    </w:p>
    <w:p w:rsidR="00271668" w:rsidRPr="00825FF7" w:rsidRDefault="00271668" w:rsidP="00271668">
      <w:pPr>
        <w:widowControl w:val="0"/>
        <w:autoSpaceDE w:val="0"/>
        <w:autoSpaceDN w:val="0"/>
        <w:adjustRightInd w:val="0"/>
        <w:rPr>
          <w:sz w:val="24"/>
          <w:szCs w:val="24"/>
        </w:rPr>
      </w:pPr>
      <w:r w:rsidRPr="00825FF7">
        <w:rPr>
          <w:sz w:val="24"/>
          <w:szCs w:val="24"/>
        </w:rPr>
        <w:t>3.  Показатели, характеризующие объем и (или) качество муниципальной услуги:</w:t>
      </w:r>
    </w:p>
    <w:p w:rsidR="00271668" w:rsidRPr="00825FF7" w:rsidRDefault="00271668" w:rsidP="00271668">
      <w:pPr>
        <w:widowControl w:val="0"/>
        <w:autoSpaceDE w:val="0"/>
        <w:autoSpaceDN w:val="0"/>
        <w:adjustRightInd w:val="0"/>
        <w:rPr>
          <w:sz w:val="24"/>
          <w:szCs w:val="24"/>
        </w:rPr>
      </w:pPr>
    </w:p>
    <w:p w:rsidR="00271668" w:rsidRPr="00825FF7" w:rsidRDefault="00271668" w:rsidP="00271668">
      <w:pPr>
        <w:widowControl w:val="0"/>
        <w:autoSpaceDE w:val="0"/>
        <w:autoSpaceDN w:val="0"/>
        <w:adjustRightInd w:val="0"/>
        <w:rPr>
          <w:sz w:val="24"/>
          <w:szCs w:val="24"/>
        </w:rPr>
      </w:pPr>
      <w:r w:rsidRPr="00825FF7">
        <w:rPr>
          <w:sz w:val="24"/>
          <w:szCs w:val="24"/>
        </w:rPr>
        <w:t>3.1. Показатели, характеризующие качество муниципальной услуги:&lt;3&gt;</w:t>
      </w:r>
    </w:p>
    <w:p w:rsidR="00271668" w:rsidRDefault="00271668" w:rsidP="00271668">
      <w:pPr>
        <w:widowControl w:val="0"/>
        <w:autoSpaceDE w:val="0"/>
        <w:autoSpaceDN w:val="0"/>
        <w:adjustRightInd w:val="0"/>
        <w:rPr>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276"/>
        <w:gridCol w:w="992"/>
        <w:gridCol w:w="1134"/>
        <w:gridCol w:w="724"/>
        <w:gridCol w:w="2253"/>
        <w:gridCol w:w="1193"/>
        <w:gridCol w:w="1261"/>
        <w:gridCol w:w="1261"/>
        <w:gridCol w:w="1261"/>
        <w:gridCol w:w="1261"/>
      </w:tblGrid>
      <w:tr w:rsidR="00271668" w:rsidRPr="00211CC9" w:rsidTr="00C12471">
        <w:tc>
          <w:tcPr>
            <w:tcW w:w="1702" w:type="dxa"/>
            <w:vMerge w:val="restart"/>
            <w:shd w:val="clear" w:color="auto" w:fill="auto"/>
          </w:tcPr>
          <w:p w:rsidR="00271668" w:rsidRPr="00312E85" w:rsidRDefault="00271668" w:rsidP="00C12471">
            <w:pPr>
              <w:widowControl w:val="0"/>
              <w:autoSpaceDE w:val="0"/>
              <w:autoSpaceDN w:val="0"/>
              <w:adjustRightInd w:val="0"/>
              <w:rPr>
                <w:sz w:val="18"/>
                <w:szCs w:val="18"/>
                <w:lang w:val="en-US"/>
              </w:rPr>
            </w:pPr>
            <w:r w:rsidRPr="00211CC9">
              <w:rPr>
                <w:sz w:val="18"/>
                <w:szCs w:val="18"/>
              </w:rPr>
              <w:t>Уникальный н</w:t>
            </w:r>
            <w:r w:rsidRPr="00211CC9">
              <w:rPr>
                <w:sz w:val="18"/>
                <w:szCs w:val="18"/>
              </w:rPr>
              <w:t>о</w:t>
            </w:r>
            <w:r w:rsidRPr="00211CC9">
              <w:rPr>
                <w:sz w:val="18"/>
                <w:szCs w:val="18"/>
              </w:rPr>
              <w:t>мер реестровой записи</w:t>
            </w:r>
            <w:r>
              <w:rPr>
                <w:sz w:val="18"/>
                <w:szCs w:val="18"/>
                <w:lang w:val="en-US"/>
              </w:rPr>
              <w:t>&lt;4&gt;</w:t>
            </w:r>
          </w:p>
        </w:tc>
        <w:tc>
          <w:tcPr>
            <w:tcW w:w="4110" w:type="dxa"/>
            <w:gridSpan w:val="3"/>
            <w:vMerge w:val="restart"/>
            <w:shd w:val="clear" w:color="auto" w:fill="auto"/>
          </w:tcPr>
          <w:p w:rsidR="00271668" w:rsidRPr="00312E85" w:rsidRDefault="00271668" w:rsidP="00C12471">
            <w:pPr>
              <w:widowControl w:val="0"/>
              <w:autoSpaceDE w:val="0"/>
              <w:autoSpaceDN w:val="0"/>
              <w:adjustRightInd w:val="0"/>
              <w:jc w:val="center"/>
              <w:rPr>
                <w:sz w:val="18"/>
                <w:szCs w:val="18"/>
              </w:rPr>
            </w:pPr>
            <w:r w:rsidRPr="00211CC9">
              <w:rPr>
                <w:sz w:val="18"/>
                <w:szCs w:val="18"/>
              </w:rPr>
              <w:t>Показатель, характеризующий содержание мун</w:t>
            </w:r>
            <w:r w:rsidRPr="00211CC9">
              <w:rPr>
                <w:sz w:val="18"/>
                <w:szCs w:val="18"/>
              </w:rPr>
              <w:t>и</w:t>
            </w:r>
            <w:r w:rsidRPr="00211CC9">
              <w:rPr>
                <w:sz w:val="18"/>
                <w:szCs w:val="18"/>
              </w:rPr>
              <w:t>ципальной услуги</w:t>
            </w:r>
            <w:r w:rsidRPr="00312E85">
              <w:rPr>
                <w:sz w:val="18"/>
                <w:szCs w:val="18"/>
              </w:rPr>
              <w:t xml:space="preserve"> (</w:t>
            </w:r>
            <w:r>
              <w:rPr>
                <w:sz w:val="18"/>
                <w:szCs w:val="18"/>
              </w:rPr>
              <w:t>по справочникам)</w:t>
            </w:r>
          </w:p>
        </w:tc>
        <w:tc>
          <w:tcPr>
            <w:tcW w:w="1858" w:type="dxa"/>
            <w:gridSpan w:val="2"/>
            <w:vMerge w:val="restart"/>
            <w:shd w:val="clear" w:color="auto" w:fill="auto"/>
          </w:tcPr>
          <w:p w:rsidR="00271668" w:rsidRPr="00211CC9" w:rsidRDefault="00271668" w:rsidP="00C12471">
            <w:pPr>
              <w:widowControl w:val="0"/>
              <w:autoSpaceDE w:val="0"/>
              <w:autoSpaceDN w:val="0"/>
              <w:adjustRightInd w:val="0"/>
              <w:jc w:val="center"/>
              <w:rPr>
                <w:sz w:val="18"/>
                <w:szCs w:val="18"/>
              </w:rPr>
            </w:pPr>
            <w:r w:rsidRPr="00211CC9">
              <w:rPr>
                <w:sz w:val="18"/>
                <w:szCs w:val="18"/>
              </w:rPr>
              <w:t>Показатель, характ</w:t>
            </w:r>
            <w:r w:rsidRPr="00211CC9">
              <w:rPr>
                <w:sz w:val="18"/>
                <w:szCs w:val="18"/>
              </w:rPr>
              <w:t>е</w:t>
            </w:r>
            <w:r w:rsidRPr="00211CC9">
              <w:rPr>
                <w:sz w:val="18"/>
                <w:szCs w:val="18"/>
              </w:rPr>
              <w:t>ризующий условия (формы) оказания муниципальной у</w:t>
            </w:r>
            <w:r w:rsidRPr="00211CC9">
              <w:rPr>
                <w:sz w:val="18"/>
                <w:szCs w:val="18"/>
              </w:rPr>
              <w:t>с</w:t>
            </w:r>
            <w:r w:rsidRPr="00211CC9">
              <w:rPr>
                <w:sz w:val="18"/>
                <w:szCs w:val="18"/>
              </w:rPr>
              <w:t>луги</w:t>
            </w:r>
            <w:r>
              <w:rPr>
                <w:sz w:val="18"/>
                <w:szCs w:val="18"/>
              </w:rPr>
              <w:t xml:space="preserve"> (по справочн</w:t>
            </w:r>
            <w:r>
              <w:rPr>
                <w:sz w:val="18"/>
                <w:szCs w:val="18"/>
              </w:rPr>
              <w:t>и</w:t>
            </w:r>
            <w:r>
              <w:rPr>
                <w:sz w:val="18"/>
                <w:szCs w:val="18"/>
              </w:rPr>
              <w:t>кам)</w:t>
            </w:r>
          </w:p>
        </w:tc>
        <w:tc>
          <w:tcPr>
            <w:tcW w:w="4707" w:type="dxa"/>
            <w:gridSpan w:val="3"/>
            <w:shd w:val="clear" w:color="auto" w:fill="auto"/>
          </w:tcPr>
          <w:p w:rsidR="00271668" w:rsidRPr="00211CC9" w:rsidRDefault="00271668" w:rsidP="00C12471">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783" w:type="dxa"/>
            <w:gridSpan w:val="3"/>
            <w:shd w:val="clear" w:color="auto" w:fill="auto"/>
          </w:tcPr>
          <w:p w:rsidR="00271668" w:rsidRPr="00211CC9" w:rsidRDefault="00271668" w:rsidP="00C12471">
            <w:pPr>
              <w:widowControl w:val="0"/>
              <w:autoSpaceDE w:val="0"/>
              <w:autoSpaceDN w:val="0"/>
              <w:adjustRightInd w:val="0"/>
              <w:jc w:val="center"/>
              <w:rPr>
                <w:sz w:val="18"/>
                <w:szCs w:val="18"/>
              </w:rPr>
            </w:pPr>
            <w:r w:rsidRPr="00211CC9">
              <w:rPr>
                <w:sz w:val="18"/>
                <w:szCs w:val="18"/>
              </w:rPr>
              <w:t>Значение показателя качества г муниципал</w:t>
            </w:r>
            <w:r w:rsidRPr="00211CC9">
              <w:rPr>
                <w:sz w:val="18"/>
                <w:szCs w:val="18"/>
              </w:rPr>
              <w:t>ь</w:t>
            </w:r>
            <w:r w:rsidRPr="00211CC9">
              <w:rPr>
                <w:sz w:val="18"/>
                <w:szCs w:val="18"/>
              </w:rPr>
              <w:t>ной услуги</w:t>
            </w:r>
          </w:p>
        </w:tc>
      </w:tr>
      <w:tr w:rsidR="00271668" w:rsidRPr="00211CC9" w:rsidTr="00C12471">
        <w:tc>
          <w:tcPr>
            <w:tcW w:w="1702"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4110" w:type="dxa"/>
            <w:gridSpan w:val="3"/>
            <w:vMerge/>
            <w:shd w:val="clear" w:color="auto" w:fill="auto"/>
          </w:tcPr>
          <w:p w:rsidR="00271668" w:rsidRPr="00211CC9" w:rsidRDefault="00271668" w:rsidP="00C12471">
            <w:pPr>
              <w:widowControl w:val="0"/>
              <w:autoSpaceDE w:val="0"/>
              <w:autoSpaceDN w:val="0"/>
              <w:adjustRightInd w:val="0"/>
              <w:jc w:val="center"/>
              <w:rPr>
                <w:sz w:val="18"/>
                <w:szCs w:val="18"/>
              </w:rPr>
            </w:pPr>
          </w:p>
        </w:tc>
        <w:tc>
          <w:tcPr>
            <w:tcW w:w="1858" w:type="dxa"/>
            <w:gridSpan w:val="2"/>
            <w:vMerge/>
            <w:shd w:val="clear" w:color="auto" w:fill="auto"/>
          </w:tcPr>
          <w:p w:rsidR="00271668" w:rsidRPr="00211CC9" w:rsidRDefault="00271668" w:rsidP="00C12471">
            <w:pPr>
              <w:widowControl w:val="0"/>
              <w:autoSpaceDE w:val="0"/>
              <w:autoSpaceDN w:val="0"/>
              <w:adjustRightInd w:val="0"/>
              <w:jc w:val="center"/>
              <w:rPr>
                <w:sz w:val="18"/>
                <w:szCs w:val="18"/>
              </w:rPr>
            </w:pPr>
          </w:p>
        </w:tc>
        <w:tc>
          <w:tcPr>
            <w:tcW w:w="2253" w:type="dxa"/>
            <w:vMerge w:val="restart"/>
            <w:shd w:val="clear" w:color="auto" w:fill="auto"/>
          </w:tcPr>
          <w:p w:rsidR="00271668" w:rsidRPr="00312E85" w:rsidRDefault="00271668" w:rsidP="00C12471">
            <w:pPr>
              <w:widowControl w:val="0"/>
              <w:autoSpaceDE w:val="0"/>
              <w:autoSpaceDN w:val="0"/>
              <w:adjustRightInd w:val="0"/>
              <w:jc w:val="center"/>
              <w:rPr>
                <w:sz w:val="18"/>
                <w:szCs w:val="18"/>
                <w:lang w:val="en-US"/>
              </w:rPr>
            </w:pPr>
            <w:r w:rsidRPr="00211CC9">
              <w:rPr>
                <w:sz w:val="18"/>
                <w:szCs w:val="18"/>
              </w:rPr>
              <w:t>наименование показателя</w:t>
            </w:r>
            <w:r>
              <w:rPr>
                <w:sz w:val="18"/>
                <w:szCs w:val="18"/>
                <w:lang w:val="en-US"/>
              </w:rPr>
              <w:t>&lt;4&gt;</w:t>
            </w:r>
          </w:p>
        </w:tc>
        <w:tc>
          <w:tcPr>
            <w:tcW w:w="2454" w:type="dxa"/>
            <w:gridSpan w:val="2"/>
            <w:shd w:val="clear" w:color="auto" w:fill="auto"/>
          </w:tcPr>
          <w:p w:rsidR="00271668" w:rsidRPr="00211CC9" w:rsidRDefault="00271668" w:rsidP="00C12471">
            <w:pPr>
              <w:widowControl w:val="0"/>
              <w:autoSpaceDE w:val="0"/>
              <w:autoSpaceDN w:val="0"/>
              <w:adjustRightInd w:val="0"/>
              <w:jc w:val="center"/>
              <w:rPr>
                <w:sz w:val="18"/>
                <w:szCs w:val="18"/>
              </w:rPr>
            </w:pPr>
            <w:r w:rsidRPr="00211CC9">
              <w:rPr>
                <w:sz w:val="18"/>
                <w:szCs w:val="18"/>
              </w:rPr>
              <w:t xml:space="preserve">единица измерения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год (очередной финансовый год)</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r>
      <w:tr w:rsidR="00271668" w:rsidRPr="00211CC9" w:rsidTr="00C12471">
        <w:trPr>
          <w:trHeight w:val="276"/>
        </w:trPr>
        <w:tc>
          <w:tcPr>
            <w:tcW w:w="1702"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4110" w:type="dxa"/>
            <w:gridSpan w:val="3"/>
            <w:vMerge/>
            <w:shd w:val="clear" w:color="auto" w:fill="auto"/>
          </w:tcPr>
          <w:p w:rsidR="00271668" w:rsidRPr="00211CC9" w:rsidRDefault="00271668" w:rsidP="00C12471">
            <w:pPr>
              <w:widowControl w:val="0"/>
              <w:autoSpaceDE w:val="0"/>
              <w:autoSpaceDN w:val="0"/>
              <w:adjustRightInd w:val="0"/>
              <w:rPr>
                <w:sz w:val="18"/>
                <w:szCs w:val="18"/>
              </w:rPr>
            </w:pPr>
          </w:p>
        </w:tc>
        <w:tc>
          <w:tcPr>
            <w:tcW w:w="1858" w:type="dxa"/>
            <w:gridSpan w:val="2"/>
            <w:vMerge/>
            <w:shd w:val="clear" w:color="auto" w:fill="auto"/>
          </w:tcPr>
          <w:p w:rsidR="00271668" w:rsidRPr="00211CC9" w:rsidRDefault="00271668" w:rsidP="00C12471">
            <w:pPr>
              <w:widowControl w:val="0"/>
              <w:autoSpaceDE w:val="0"/>
              <w:autoSpaceDN w:val="0"/>
              <w:adjustRightInd w:val="0"/>
              <w:rPr>
                <w:sz w:val="18"/>
                <w:szCs w:val="18"/>
              </w:rPr>
            </w:pPr>
          </w:p>
        </w:tc>
        <w:tc>
          <w:tcPr>
            <w:tcW w:w="2253"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Pr>
          <w:p w:rsidR="00271668" w:rsidRPr="00312E85" w:rsidRDefault="00271668"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w:t>
            </w:r>
            <w:r w:rsidRPr="00211CC9">
              <w:rPr>
                <w:rFonts w:ascii="Times New Roman" w:hAnsi="Times New Roman" w:cs="Times New Roman"/>
                <w:sz w:val="18"/>
                <w:szCs w:val="18"/>
              </w:rPr>
              <w:t>а</w:t>
            </w:r>
            <w:r w:rsidRPr="00211CC9">
              <w:rPr>
                <w:rFonts w:ascii="Times New Roman" w:hAnsi="Times New Roman" w:cs="Times New Roman"/>
                <w:sz w:val="18"/>
                <w:szCs w:val="18"/>
              </w:rPr>
              <w:t>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271668" w:rsidRPr="00312E85" w:rsidRDefault="00271668"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61" w:type="dxa"/>
            <w:vMerge/>
            <w:shd w:val="clear" w:color="auto" w:fill="auto"/>
          </w:tcPr>
          <w:p w:rsidR="00271668" w:rsidRPr="00211CC9" w:rsidRDefault="00271668" w:rsidP="00C12471">
            <w:pPr>
              <w:widowControl w:val="0"/>
              <w:autoSpaceDE w:val="0"/>
              <w:autoSpaceDN w:val="0"/>
              <w:adjustRightInd w:val="0"/>
              <w:jc w:val="center"/>
              <w:rPr>
                <w:sz w:val="18"/>
                <w:szCs w:val="18"/>
              </w:rPr>
            </w:pPr>
          </w:p>
        </w:tc>
        <w:tc>
          <w:tcPr>
            <w:tcW w:w="1261" w:type="dxa"/>
            <w:vMerge/>
            <w:shd w:val="clear" w:color="auto" w:fill="auto"/>
          </w:tcPr>
          <w:p w:rsidR="00271668" w:rsidRPr="00211CC9" w:rsidRDefault="00271668" w:rsidP="00C12471">
            <w:pPr>
              <w:widowControl w:val="0"/>
              <w:autoSpaceDE w:val="0"/>
              <w:autoSpaceDN w:val="0"/>
              <w:adjustRightInd w:val="0"/>
              <w:jc w:val="center"/>
              <w:rPr>
                <w:sz w:val="18"/>
                <w:szCs w:val="18"/>
              </w:rPr>
            </w:pPr>
          </w:p>
        </w:tc>
        <w:tc>
          <w:tcPr>
            <w:tcW w:w="1261" w:type="dxa"/>
            <w:vMerge/>
            <w:shd w:val="clear" w:color="auto" w:fill="auto"/>
          </w:tcPr>
          <w:p w:rsidR="00271668" w:rsidRPr="00211CC9" w:rsidRDefault="00271668" w:rsidP="00C12471">
            <w:pPr>
              <w:widowControl w:val="0"/>
              <w:autoSpaceDE w:val="0"/>
              <w:autoSpaceDN w:val="0"/>
              <w:adjustRightInd w:val="0"/>
              <w:jc w:val="center"/>
              <w:rPr>
                <w:sz w:val="18"/>
                <w:szCs w:val="18"/>
              </w:rPr>
            </w:pPr>
          </w:p>
        </w:tc>
      </w:tr>
      <w:tr w:rsidR="00271668" w:rsidRPr="00211CC9" w:rsidTr="00C12471">
        <w:tc>
          <w:tcPr>
            <w:tcW w:w="1702"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1842" w:type="dxa"/>
            <w:shd w:val="clear" w:color="auto" w:fill="auto"/>
          </w:tcPr>
          <w:p w:rsidR="00271668" w:rsidRPr="00211CC9" w:rsidRDefault="00271668" w:rsidP="00C12471">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271668" w:rsidRPr="00BA5DAB" w:rsidRDefault="00271668" w:rsidP="00C12471">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6" w:type="dxa"/>
            <w:shd w:val="clear" w:color="auto" w:fill="auto"/>
          </w:tcPr>
          <w:p w:rsidR="00271668" w:rsidRPr="00211CC9" w:rsidRDefault="00271668"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271668" w:rsidRPr="00312E85" w:rsidRDefault="00271668" w:rsidP="00C12471">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992" w:type="dxa"/>
            <w:shd w:val="clear" w:color="auto" w:fill="auto"/>
          </w:tcPr>
          <w:p w:rsidR="00271668" w:rsidRPr="00211CC9" w:rsidRDefault="00271668" w:rsidP="00C12471">
            <w:pPr>
              <w:widowControl w:val="0"/>
              <w:autoSpaceDE w:val="0"/>
              <w:autoSpaceDN w:val="0"/>
              <w:adjustRightInd w:val="0"/>
              <w:rPr>
                <w:sz w:val="18"/>
                <w:szCs w:val="18"/>
              </w:rPr>
            </w:pPr>
            <w:r>
              <w:rPr>
                <w:i/>
                <w:sz w:val="18"/>
                <w:szCs w:val="18"/>
                <w:u w:val="single"/>
              </w:rPr>
              <w:t>Показ</w:t>
            </w:r>
            <w:r>
              <w:rPr>
                <w:i/>
                <w:sz w:val="18"/>
                <w:szCs w:val="18"/>
                <w:u w:val="single"/>
              </w:rPr>
              <w:t>а</w:t>
            </w:r>
            <w:r>
              <w:rPr>
                <w:i/>
                <w:sz w:val="18"/>
                <w:szCs w:val="18"/>
                <w:u w:val="single"/>
              </w:rPr>
              <w:t>тель с</w:t>
            </w:r>
            <w:r>
              <w:rPr>
                <w:i/>
                <w:sz w:val="18"/>
                <w:szCs w:val="18"/>
                <w:u w:val="single"/>
              </w:rPr>
              <w:t>о</w:t>
            </w:r>
            <w:r>
              <w:rPr>
                <w:i/>
                <w:sz w:val="18"/>
                <w:szCs w:val="18"/>
                <w:u w:val="single"/>
              </w:rPr>
              <w:t>держ</w:t>
            </w:r>
            <w:r>
              <w:rPr>
                <w:i/>
                <w:sz w:val="18"/>
                <w:szCs w:val="18"/>
                <w:u w:val="single"/>
              </w:rPr>
              <w:t>а</w:t>
            </w:r>
            <w:r>
              <w:rPr>
                <w:i/>
                <w:sz w:val="18"/>
                <w:szCs w:val="18"/>
                <w:u w:val="single"/>
              </w:rPr>
              <w:t>ния</w:t>
            </w:r>
          </w:p>
          <w:p w:rsidR="00271668" w:rsidRPr="00312E85" w:rsidRDefault="00271668"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показат</w:t>
            </w:r>
            <w:r w:rsidRPr="00211CC9">
              <w:rPr>
                <w:sz w:val="18"/>
                <w:szCs w:val="18"/>
              </w:rPr>
              <w:t>е</w:t>
            </w:r>
            <w:r w:rsidRPr="00211CC9">
              <w:rPr>
                <w:sz w:val="18"/>
                <w:szCs w:val="18"/>
              </w:rPr>
              <w:t>ля)</w:t>
            </w:r>
            <w:r>
              <w:rPr>
                <w:sz w:val="18"/>
                <w:szCs w:val="18"/>
                <w:lang w:val="en-US"/>
              </w:rPr>
              <w:t>&lt;4&gt;</w:t>
            </w:r>
          </w:p>
        </w:tc>
        <w:tc>
          <w:tcPr>
            <w:tcW w:w="1134" w:type="dxa"/>
            <w:shd w:val="clear" w:color="auto" w:fill="auto"/>
          </w:tcPr>
          <w:p w:rsidR="00271668" w:rsidRPr="00211CC9" w:rsidRDefault="00271668" w:rsidP="00C12471">
            <w:pPr>
              <w:widowControl w:val="0"/>
              <w:autoSpaceDE w:val="0"/>
              <w:autoSpaceDN w:val="0"/>
              <w:adjustRightInd w:val="0"/>
              <w:rPr>
                <w:sz w:val="18"/>
                <w:szCs w:val="18"/>
              </w:rPr>
            </w:pPr>
            <w:r>
              <w:rPr>
                <w:i/>
                <w:sz w:val="18"/>
                <w:szCs w:val="18"/>
                <w:u w:val="single"/>
              </w:rPr>
              <w:t>формы образов</w:t>
            </w:r>
            <w:r>
              <w:rPr>
                <w:i/>
                <w:sz w:val="18"/>
                <w:szCs w:val="18"/>
                <w:u w:val="single"/>
              </w:rPr>
              <w:t>а</w:t>
            </w:r>
            <w:r>
              <w:rPr>
                <w:i/>
                <w:sz w:val="18"/>
                <w:szCs w:val="18"/>
                <w:u w:val="single"/>
              </w:rPr>
              <w:t>ния и фо</w:t>
            </w:r>
            <w:r>
              <w:rPr>
                <w:i/>
                <w:sz w:val="18"/>
                <w:szCs w:val="18"/>
                <w:u w:val="single"/>
              </w:rPr>
              <w:t>р</w:t>
            </w:r>
            <w:r>
              <w:rPr>
                <w:i/>
                <w:sz w:val="18"/>
                <w:szCs w:val="18"/>
                <w:u w:val="single"/>
              </w:rPr>
              <w:t>мы реал</w:t>
            </w:r>
            <w:r>
              <w:rPr>
                <w:i/>
                <w:sz w:val="18"/>
                <w:szCs w:val="18"/>
                <w:u w:val="single"/>
              </w:rPr>
              <w:t>и</w:t>
            </w:r>
            <w:r>
              <w:rPr>
                <w:i/>
                <w:sz w:val="18"/>
                <w:szCs w:val="18"/>
                <w:u w:val="single"/>
              </w:rPr>
              <w:t>зации обр</w:t>
            </w:r>
            <w:r>
              <w:rPr>
                <w:i/>
                <w:sz w:val="18"/>
                <w:szCs w:val="18"/>
                <w:u w:val="single"/>
              </w:rPr>
              <w:t>а</w:t>
            </w:r>
            <w:r>
              <w:rPr>
                <w:i/>
                <w:sz w:val="18"/>
                <w:szCs w:val="18"/>
                <w:u w:val="single"/>
              </w:rPr>
              <w:t>зовател</w:t>
            </w:r>
            <w:r>
              <w:rPr>
                <w:i/>
                <w:sz w:val="18"/>
                <w:szCs w:val="18"/>
                <w:u w:val="single"/>
              </w:rPr>
              <w:t>ь</w:t>
            </w:r>
            <w:r>
              <w:rPr>
                <w:i/>
                <w:sz w:val="18"/>
                <w:szCs w:val="18"/>
                <w:u w:val="single"/>
              </w:rPr>
              <w:t>ных пр</w:t>
            </w:r>
            <w:r>
              <w:rPr>
                <w:i/>
                <w:sz w:val="18"/>
                <w:szCs w:val="18"/>
                <w:u w:val="single"/>
              </w:rPr>
              <w:t>о</w:t>
            </w:r>
            <w:r>
              <w:rPr>
                <w:i/>
                <w:sz w:val="18"/>
                <w:szCs w:val="18"/>
                <w:u w:val="single"/>
              </w:rPr>
              <w:t xml:space="preserve">грамм </w:t>
            </w:r>
          </w:p>
          <w:p w:rsidR="00271668" w:rsidRPr="00BA5DAB" w:rsidRDefault="00271668" w:rsidP="00C12471">
            <w:pPr>
              <w:widowControl w:val="0"/>
              <w:autoSpaceDE w:val="0"/>
              <w:autoSpaceDN w:val="0"/>
              <w:adjustRightInd w:val="0"/>
              <w:rPr>
                <w:sz w:val="18"/>
                <w:szCs w:val="18"/>
              </w:rPr>
            </w:pPr>
            <w:r w:rsidRPr="00211CC9">
              <w:rPr>
                <w:sz w:val="18"/>
                <w:szCs w:val="18"/>
              </w:rPr>
              <w:t>(наимен</w:t>
            </w:r>
            <w:r w:rsidRPr="00211CC9">
              <w:rPr>
                <w:sz w:val="18"/>
                <w:szCs w:val="18"/>
              </w:rPr>
              <w:t>о</w:t>
            </w:r>
            <w:r w:rsidRPr="00211CC9">
              <w:rPr>
                <w:sz w:val="18"/>
                <w:szCs w:val="18"/>
              </w:rPr>
              <w:t>вание пок</w:t>
            </w:r>
            <w:r w:rsidRPr="00211CC9">
              <w:rPr>
                <w:sz w:val="18"/>
                <w:szCs w:val="18"/>
              </w:rPr>
              <w:t>а</w:t>
            </w:r>
            <w:r w:rsidRPr="00211CC9">
              <w:rPr>
                <w:sz w:val="18"/>
                <w:szCs w:val="18"/>
              </w:rPr>
              <w:t>зателя)</w:t>
            </w:r>
            <w:r w:rsidRPr="00BA5DAB">
              <w:rPr>
                <w:sz w:val="18"/>
                <w:szCs w:val="18"/>
              </w:rPr>
              <w:t>&lt;4&gt;</w:t>
            </w:r>
          </w:p>
        </w:tc>
        <w:tc>
          <w:tcPr>
            <w:tcW w:w="724" w:type="dxa"/>
            <w:shd w:val="clear" w:color="auto" w:fill="auto"/>
          </w:tcPr>
          <w:p w:rsidR="00271668" w:rsidRPr="00211CC9" w:rsidRDefault="00271668" w:rsidP="00C12471">
            <w:pPr>
              <w:widowControl w:val="0"/>
              <w:autoSpaceDE w:val="0"/>
              <w:autoSpaceDN w:val="0"/>
              <w:adjustRightInd w:val="0"/>
              <w:rPr>
                <w:sz w:val="18"/>
                <w:szCs w:val="18"/>
              </w:rPr>
            </w:pPr>
            <w:r w:rsidRPr="00211CC9">
              <w:rPr>
                <w:sz w:val="18"/>
                <w:szCs w:val="18"/>
              </w:rPr>
              <w:t>________</w:t>
            </w:r>
          </w:p>
          <w:p w:rsidR="00271668" w:rsidRPr="00312E85" w:rsidRDefault="00271668" w:rsidP="00C12471">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253"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1193"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1261" w:type="dxa"/>
            <w:vMerge/>
            <w:shd w:val="clear" w:color="auto" w:fill="auto"/>
          </w:tcPr>
          <w:p w:rsidR="00271668" w:rsidRPr="00211CC9" w:rsidRDefault="00271668" w:rsidP="00C12471">
            <w:pPr>
              <w:widowControl w:val="0"/>
              <w:autoSpaceDE w:val="0"/>
              <w:autoSpaceDN w:val="0"/>
              <w:adjustRightInd w:val="0"/>
              <w:rPr>
                <w:sz w:val="18"/>
                <w:szCs w:val="18"/>
              </w:rPr>
            </w:pPr>
          </w:p>
        </w:tc>
        <w:tc>
          <w:tcPr>
            <w:tcW w:w="1261" w:type="dxa"/>
            <w:shd w:val="clear" w:color="auto" w:fill="auto"/>
          </w:tcPr>
          <w:p w:rsidR="00271668" w:rsidRPr="00211CC9" w:rsidRDefault="00271668" w:rsidP="00C12471">
            <w:pPr>
              <w:widowControl w:val="0"/>
              <w:autoSpaceDE w:val="0"/>
              <w:autoSpaceDN w:val="0"/>
              <w:adjustRightInd w:val="0"/>
              <w:jc w:val="center"/>
              <w:rPr>
                <w:sz w:val="18"/>
                <w:szCs w:val="18"/>
              </w:rPr>
            </w:pPr>
          </w:p>
        </w:tc>
        <w:tc>
          <w:tcPr>
            <w:tcW w:w="1261" w:type="dxa"/>
            <w:shd w:val="clear" w:color="auto" w:fill="auto"/>
          </w:tcPr>
          <w:p w:rsidR="00271668" w:rsidRPr="00211CC9" w:rsidRDefault="00271668" w:rsidP="00C12471">
            <w:pPr>
              <w:widowControl w:val="0"/>
              <w:autoSpaceDE w:val="0"/>
              <w:autoSpaceDN w:val="0"/>
              <w:adjustRightInd w:val="0"/>
              <w:jc w:val="center"/>
              <w:rPr>
                <w:sz w:val="18"/>
                <w:szCs w:val="18"/>
              </w:rPr>
            </w:pPr>
          </w:p>
        </w:tc>
        <w:tc>
          <w:tcPr>
            <w:tcW w:w="1261" w:type="dxa"/>
            <w:shd w:val="clear" w:color="auto" w:fill="auto"/>
          </w:tcPr>
          <w:p w:rsidR="00271668" w:rsidRPr="00211CC9" w:rsidRDefault="00271668" w:rsidP="00C12471">
            <w:pPr>
              <w:widowControl w:val="0"/>
              <w:autoSpaceDE w:val="0"/>
              <w:autoSpaceDN w:val="0"/>
              <w:adjustRightInd w:val="0"/>
              <w:jc w:val="center"/>
              <w:rPr>
                <w:sz w:val="18"/>
                <w:szCs w:val="18"/>
              </w:rPr>
            </w:pPr>
          </w:p>
        </w:tc>
      </w:tr>
      <w:tr w:rsidR="00271668" w:rsidRPr="00211CC9" w:rsidTr="00C12471">
        <w:tc>
          <w:tcPr>
            <w:tcW w:w="1702" w:type="dxa"/>
            <w:shd w:val="clear" w:color="auto" w:fill="auto"/>
          </w:tcPr>
          <w:p w:rsidR="00271668" w:rsidRPr="008619FD" w:rsidRDefault="00271668" w:rsidP="00C12471">
            <w:pPr>
              <w:pStyle w:val="ConsPlusNormal"/>
              <w:rPr>
                <w:rFonts w:ascii="Times New Roman" w:hAnsi="Times New Roman" w:cs="Times New Roman"/>
                <w:sz w:val="18"/>
                <w:szCs w:val="18"/>
              </w:rPr>
            </w:pPr>
            <w:r w:rsidRPr="008619FD">
              <w:rPr>
                <w:rFonts w:ascii="Times New Roman" w:hAnsi="Times New Roman" w:cs="Times New Roman"/>
                <w:sz w:val="18"/>
                <w:szCs w:val="18"/>
              </w:rPr>
              <w:t>1</w:t>
            </w:r>
          </w:p>
        </w:tc>
        <w:tc>
          <w:tcPr>
            <w:tcW w:w="1842" w:type="dxa"/>
            <w:shd w:val="clear" w:color="auto" w:fill="auto"/>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992" w:type="dxa"/>
            <w:shd w:val="clear" w:color="auto" w:fill="auto"/>
          </w:tcPr>
          <w:p w:rsidR="00271668" w:rsidRPr="00211CC9" w:rsidRDefault="0027166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4</w:t>
            </w:r>
          </w:p>
        </w:tc>
        <w:tc>
          <w:tcPr>
            <w:tcW w:w="1134" w:type="dxa"/>
            <w:shd w:val="clear" w:color="auto" w:fill="auto"/>
          </w:tcPr>
          <w:p w:rsidR="00271668" w:rsidRPr="00211CC9" w:rsidRDefault="0027166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5</w:t>
            </w:r>
          </w:p>
        </w:tc>
        <w:tc>
          <w:tcPr>
            <w:tcW w:w="724" w:type="dxa"/>
            <w:shd w:val="clear" w:color="auto" w:fill="auto"/>
          </w:tcPr>
          <w:p w:rsidR="00271668" w:rsidRPr="00211CC9" w:rsidRDefault="0027166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2253" w:type="dxa"/>
            <w:shd w:val="clear" w:color="auto" w:fill="auto"/>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193" w:type="dxa"/>
            <w:shd w:val="clear" w:color="auto" w:fill="auto"/>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61" w:type="dxa"/>
            <w:shd w:val="clear" w:color="auto" w:fill="auto"/>
          </w:tcPr>
          <w:p w:rsidR="00271668" w:rsidRPr="00211CC9" w:rsidRDefault="0027166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261" w:type="dxa"/>
            <w:shd w:val="clear" w:color="auto" w:fill="auto"/>
          </w:tcPr>
          <w:p w:rsidR="00271668" w:rsidRPr="00211CC9" w:rsidRDefault="00271668"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261" w:type="dxa"/>
            <w:shd w:val="clear" w:color="auto" w:fill="auto"/>
          </w:tcPr>
          <w:p w:rsidR="00271668" w:rsidRPr="00211CC9" w:rsidRDefault="00271668"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271668" w:rsidRPr="00211CC9" w:rsidTr="00C12471">
        <w:tc>
          <w:tcPr>
            <w:tcW w:w="1702" w:type="dxa"/>
            <w:vMerge w:val="restart"/>
            <w:shd w:val="clear" w:color="auto" w:fill="auto"/>
          </w:tcPr>
          <w:p w:rsidR="00271668" w:rsidRPr="006B6295" w:rsidRDefault="00271668" w:rsidP="00C12471">
            <w:pPr>
              <w:widowControl w:val="0"/>
              <w:autoSpaceDE w:val="0"/>
              <w:autoSpaceDN w:val="0"/>
              <w:adjustRightInd w:val="0"/>
              <w:rPr>
                <w:szCs w:val="18"/>
              </w:rPr>
            </w:pPr>
            <w:r>
              <w:rPr>
                <w:szCs w:val="18"/>
              </w:rPr>
              <w:t>117850005007000060002100</w:t>
            </w:r>
          </w:p>
        </w:tc>
        <w:tc>
          <w:tcPr>
            <w:tcW w:w="1842" w:type="dxa"/>
            <w:vMerge w:val="restart"/>
            <w:shd w:val="clear" w:color="auto" w:fill="auto"/>
          </w:tcPr>
          <w:p w:rsidR="00271668" w:rsidRPr="00AD6A16" w:rsidRDefault="00271668" w:rsidP="00C12471">
            <w:pPr>
              <w:widowControl w:val="0"/>
              <w:autoSpaceDE w:val="0"/>
              <w:autoSpaceDN w:val="0"/>
              <w:adjustRightInd w:val="0"/>
              <w:rPr>
                <w:szCs w:val="18"/>
              </w:rPr>
            </w:pPr>
            <w:r>
              <w:rPr>
                <w:szCs w:val="18"/>
              </w:rPr>
              <w:t>Присмотр и уход</w:t>
            </w:r>
          </w:p>
        </w:tc>
        <w:tc>
          <w:tcPr>
            <w:tcW w:w="1276" w:type="dxa"/>
            <w:vMerge w:val="restart"/>
            <w:shd w:val="clear" w:color="auto" w:fill="auto"/>
          </w:tcPr>
          <w:p w:rsidR="00271668" w:rsidRPr="006B6295" w:rsidRDefault="00271668" w:rsidP="00C12471">
            <w:pPr>
              <w:widowControl w:val="0"/>
              <w:autoSpaceDE w:val="0"/>
              <w:autoSpaceDN w:val="0"/>
              <w:adjustRightInd w:val="0"/>
              <w:rPr>
                <w:szCs w:val="18"/>
              </w:rPr>
            </w:pPr>
            <w:r>
              <w:rPr>
                <w:szCs w:val="18"/>
              </w:rPr>
              <w:t>Дети-инвалиды</w:t>
            </w:r>
          </w:p>
        </w:tc>
        <w:tc>
          <w:tcPr>
            <w:tcW w:w="992" w:type="dxa"/>
            <w:vMerge w:val="restart"/>
            <w:shd w:val="clear" w:color="auto" w:fill="auto"/>
          </w:tcPr>
          <w:p w:rsidR="00271668" w:rsidRPr="006B6295" w:rsidRDefault="00271668" w:rsidP="00C12471">
            <w:pPr>
              <w:widowControl w:val="0"/>
              <w:autoSpaceDE w:val="0"/>
              <w:autoSpaceDN w:val="0"/>
              <w:adjustRightInd w:val="0"/>
              <w:rPr>
                <w:szCs w:val="18"/>
              </w:rPr>
            </w:pPr>
            <w:r>
              <w:rPr>
                <w:szCs w:val="18"/>
              </w:rPr>
              <w:t>От 5 лет</w:t>
            </w:r>
          </w:p>
        </w:tc>
        <w:tc>
          <w:tcPr>
            <w:tcW w:w="1134" w:type="dxa"/>
            <w:vMerge w:val="restart"/>
            <w:shd w:val="clear" w:color="auto" w:fill="auto"/>
          </w:tcPr>
          <w:p w:rsidR="00271668" w:rsidRPr="006B6295" w:rsidRDefault="00271668" w:rsidP="00C12471">
            <w:pPr>
              <w:widowControl w:val="0"/>
              <w:autoSpaceDE w:val="0"/>
              <w:autoSpaceDN w:val="0"/>
              <w:adjustRightInd w:val="0"/>
              <w:rPr>
                <w:szCs w:val="18"/>
              </w:rPr>
            </w:pPr>
            <w:r w:rsidRPr="006B6295">
              <w:rPr>
                <w:szCs w:val="18"/>
              </w:rPr>
              <w:t xml:space="preserve">Очная </w:t>
            </w:r>
          </w:p>
        </w:tc>
        <w:tc>
          <w:tcPr>
            <w:tcW w:w="724" w:type="dxa"/>
            <w:vMerge w:val="restart"/>
            <w:shd w:val="clear" w:color="auto" w:fill="auto"/>
          </w:tcPr>
          <w:p w:rsidR="00271668" w:rsidRPr="006B6295" w:rsidRDefault="00271668" w:rsidP="00C12471">
            <w:pPr>
              <w:widowControl w:val="0"/>
              <w:autoSpaceDE w:val="0"/>
              <w:autoSpaceDN w:val="0"/>
              <w:adjustRightInd w:val="0"/>
              <w:rPr>
                <w:szCs w:val="18"/>
              </w:rPr>
            </w:pPr>
            <w:r w:rsidRPr="006B6295">
              <w:rPr>
                <w:szCs w:val="18"/>
              </w:rPr>
              <w:t>----</w:t>
            </w:r>
          </w:p>
        </w:tc>
        <w:tc>
          <w:tcPr>
            <w:tcW w:w="2253"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Укомплектованность кадрами(количество основных работников, совместителей)</w:t>
            </w:r>
          </w:p>
        </w:tc>
        <w:tc>
          <w:tcPr>
            <w:tcW w:w="1193"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Человек</w:t>
            </w:r>
          </w:p>
        </w:tc>
        <w:tc>
          <w:tcPr>
            <w:tcW w:w="1261"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792</w:t>
            </w:r>
          </w:p>
        </w:tc>
        <w:tc>
          <w:tcPr>
            <w:tcW w:w="1261" w:type="dxa"/>
            <w:shd w:val="clear" w:color="auto" w:fill="auto"/>
          </w:tcPr>
          <w:p w:rsidR="00271668" w:rsidRPr="009D40B8" w:rsidRDefault="00B773E0" w:rsidP="00C12471">
            <w:pPr>
              <w:widowControl w:val="0"/>
              <w:autoSpaceDE w:val="0"/>
              <w:autoSpaceDN w:val="0"/>
              <w:adjustRightInd w:val="0"/>
              <w:rPr>
                <w:szCs w:val="18"/>
              </w:rPr>
            </w:pPr>
            <w:r>
              <w:rPr>
                <w:szCs w:val="18"/>
              </w:rPr>
              <w:t>4</w:t>
            </w:r>
            <w:r w:rsidR="00130BC9">
              <w:rPr>
                <w:szCs w:val="18"/>
              </w:rPr>
              <w:t>/0</w:t>
            </w:r>
          </w:p>
        </w:tc>
        <w:tc>
          <w:tcPr>
            <w:tcW w:w="1261" w:type="dxa"/>
            <w:shd w:val="clear" w:color="auto" w:fill="auto"/>
          </w:tcPr>
          <w:p w:rsidR="00271668" w:rsidRPr="009D40B8" w:rsidRDefault="00B773E0" w:rsidP="00C12471">
            <w:pPr>
              <w:widowControl w:val="0"/>
              <w:autoSpaceDE w:val="0"/>
              <w:autoSpaceDN w:val="0"/>
              <w:adjustRightInd w:val="0"/>
              <w:rPr>
                <w:szCs w:val="18"/>
              </w:rPr>
            </w:pPr>
            <w:r>
              <w:rPr>
                <w:szCs w:val="18"/>
              </w:rPr>
              <w:t>4</w:t>
            </w:r>
            <w:r w:rsidR="00130BC9">
              <w:rPr>
                <w:szCs w:val="18"/>
              </w:rPr>
              <w:t>/0</w:t>
            </w:r>
          </w:p>
        </w:tc>
        <w:tc>
          <w:tcPr>
            <w:tcW w:w="1261" w:type="dxa"/>
            <w:shd w:val="clear" w:color="auto" w:fill="auto"/>
          </w:tcPr>
          <w:p w:rsidR="00271668" w:rsidRPr="009D40B8" w:rsidRDefault="00B773E0" w:rsidP="00C12471">
            <w:pPr>
              <w:widowControl w:val="0"/>
              <w:autoSpaceDE w:val="0"/>
              <w:autoSpaceDN w:val="0"/>
              <w:adjustRightInd w:val="0"/>
              <w:rPr>
                <w:szCs w:val="18"/>
              </w:rPr>
            </w:pPr>
            <w:r>
              <w:rPr>
                <w:szCs w:val="18"/>
              </w:rPr>
              <w:t>4</w:t>
            </w:r>
            <w:r w:rsidR="00130BC9">
              <w:rPr>
                <w:szCs w:val="18"/>
              </w:rPr>
              <w:t>/0</w:t>
            </w:r>
          </w:p>
        </w:tc>
      </w:tr>
      <w:tr w:rsidR="00271668" w:rsidRPr="00211CC9" w:rsidTr="00C12471">
        <w:tc>
          <w:tcPr>
            <w:tcW w:w="1702" w:type="dxa"/>
            <w:vMerge/>
            <w:shd w:val="clear" w:color="auto" w:fill="auto"/>
          </w:tcPr>
          <w:p w:rsidR="00271668" w:rsidRPr="00AD6A16" w:rsidRDefault="00271668" w:rsidP="00C12471">
            <w:pPr>
              <w:widowControl w:val="0"/>
              <w:autoSpaceDE w:val="0"/>
              <w:autoSpaceDN w:val="0"/>
              <w:adjustRightInd w:val="0"/>
              <w:rPr>
                <w:szCs w:val="18"/>
              </w:rPr>
            </w:pPr>
          </w:p>
        </w:tc>
        <w:tc>
          <w:tcPr>
            <w:tcW w:w="1842" w:type="dxa"/>
            <w:vMerge/>
            <w:shd w:val="clear" w:color="auto" w:fill="auto"/>
          </w:tcPr>
          <w:p w:rsidR="00271668" w:rsidRPr="00AD6A16" w:rsidRDefault="00271668" w:rsidP="00C12471">
            <w:pPr>
              <w:widowControl w:val="0"/>
              <w:autoSpaceDE w:val="0"/>
              <w:autoSpaceDN w:val="0"/>
              <w:adjustRightInd w:val="0"/>
              <w:rPr>
                <w:szCs w:val="18"/>
              </w:rPr>
            </w:pPr>
          </w:p>
        </w:tc>
        <w:tc>
          <w:tcPr>
            <w:tcW w:w="1276" w:type="dxa"/>
            <w:vMerge/>
            <w:shd w:val="clear" w:color="auto" w:fill="auto"/>
          </w:tcPr>
          <w:p w:rsidR="00271668" w:rsidRPr="00AD6A16" w:rsidRDefault="00271668" w:rsidP="00C12471">
            <w:pPr>
              <w:widowControl w:val="0"/>
              <w:autoSpaceDE w:val="0"/>
              <w:autoSpaceDN w:val="0"/>
              <w:adjustRightInd w:val="0"/>
              <w:rPr>
                <w:szCs w:val="18"/>
              </w:rPr>
            </w:pPr>
          </w:p>
        </w:tc>
        <w:tc>
          <w:tcPr>
            <w:tcW w:w="992" w:type="dxa"/>
            <w:vMerge/>
            <w:shd w:val="clear" w:color="auto" w:fill="auto"/>
          </w:tcPr>
          <w:p w:rsidR="00271668" w:rsidRPr="00AD6A16" w:rsidRDefault="00271668" w:rsidP="00C12471">
            <w:pPr>
              <w:widowControl w:val="0"/>
              <w:autoSpaceDE w:val="0"/>
              <w:autoSpaceDN w:val="0"/>
              <w:adjustRightInd w:val="0"/>
              <w:rPr>
                <w:szCs w:val="18"/>
              </w:rPr>
            </w:pPr>
          </w:p>
        </w:tc>
        <w:tc>
          <w:tcPr>
            <w:tcW w:w="1134" w:type="dxa"/>
            <w:vMerge/>
            <w:shd w:val="clear" w:color="auto" w:fill="auto"/>
          </w:tcPr>
          <w:p w:rsidR="00271668" w:rsidRPr="00AD6A16" w:rsidRDefault="00271668" w:rsidP="00C12471">
            <w:pPr>
              <w:widowControl w:val="0"/>
              <w:autoSpaceDE w:val="0"/>
              <w:autoSpaceDN w:val="0"/>
              <w:adjustRightInd w:val="0"/>
              <w:rPr>
                <w:szCs w:val="18"/>
              </w:rPr>
            </w:pPr>
          </w:p>
        </w:tc>
        <w:tc>
          <w:tcPr>
            <w:tcW w:w="724" w:type="dxa"/>
            <w:vMerge/>
            <w:shd w:val="clear" w:color="auto" w:fill="auto"/>
          </w:tcPr>
          <w:p w:rsidR="00271668" w:rsidRPr="00AD6A16" w:rsidRDefault="00271668" w:rsidP="00C12471">
            <w:pPr>
              <w:widowControl w:val="0"/>
              <w:autoSpaceDE w:val="0"/>
              <w:autoSpaceDN w:val="0"/>
              <w:adjustRightInd w:val="0"/>
              <w:rPr>
                <w:szCs w:val="18"/>
              </w:rPr>
            </w:pPr>
          </w:p>
        </w:tc>
        <w:tc>
          <w:tcPr>
            <w:tcW w:w="2253"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Доля родит</w:t>
            </w:r>
            <w:r w:rsidRPr="00AD6A16">
              <w:rPr>
                <w:szCs w:val="18"/>
              </w:rPr>
              <w:t>е</w:t>
            </w:r>
            <w:r w:rsidRPr="00AD6A16">
              <w:rPr>
                <w:szCs w:val="18"/>
              </w:rPr>
              <w:t>лей(законных предст</w:t>
            </w:r>
            <w:r w:rsidRPr="00AD6A16">
              <w:rPr>
                <w:szCs w:val="18"/>
              </w:rPr>
              <w:t>а</w:t>
            </w:r>
            <w:r w:rsidRPr="00AD6A16">
              <w:rPr>
                <w:szCs w:val="18"/>
              </w:rPr>
              <w:t>вителей)  удовлетв</w:t>
            </w:r>
            <w:r w:rsidRPr="00AD6A16">
              <w:rPr>
                <w:szCs w:val="18"/>
              </w:rPr>
              <w:t>о</w:t>
            </w:r>
            <w:r w:rsidRPr="00AD6A16">
              <w:rPr>
                <w:szCs w:val="18"/>
              </w:rPr>
              <w:t>ренных условиями и качеством предоста</w:t>
            </w:r>
            <w:r w:rsidRPr="00AD6A16">
              <w:rPr>
                <w:szCs w:val="18"/>
              </w:rPr>
              <w:t>в</w:t>
            </w:r>
            <w:r w:rsidRPr="00AD6A16">
              <w:rPr>
                <w:szCs w:val="18"/>
              </w:rPr>
              <w:t xml:space="preserve">ляемой услуги </w:t>
            </w:r>
          </w:p>
        </w:tc>
        <w:tc>
          <w:tcPr>
            <w:tcW w:w="1193"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Процент</w:t>
            </w:r>
          </w:p>
        </w:tc>
        <w:tc>
          <w:tcPr>
            <w:tcW w:w="1261"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80</w:t>
            </w:r>
          </w:p>
        </w:tc>
        <w:tc>
          <w:tcPr>
            <w:tcW w:w="1261"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80</w:t>
            </w:r>
          </w:p>
        </w:tc>
        <w:tc>
          <w:tcPr>
            <w:tcW w:w="1261"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80</w:t>
            </w:r>
          </w:p>
        </w:tc>
      </w:tr>
      <w:tr w:rsidR="00271668" w:rsidRPr="00211CC9" w:rsidTr="00C12471">
        <w:tc>
          <w:tcPr>
            <w:tcW w:w="1702" w:type="dxa"/>
            <w:shd w:val="clear" w:color="auto" w:fill="auto"/>
          </w:tcPr>
          <w:p w:rsidR="00271668" w:rsidRPr="00AD6A16" w:rsidRDefault="00271668" w:rsidP="00C12471">
            <w:pPr>
              <w:widowControl w:val="0"/>
              <w:autoSpaceDE w:val="0"/>
              <w:autoSpaceDN w:val="0"/>
              <w:adjustRightInd w:val="0"/>
              <w:rPr>
                <w:szCs w:val="18"/>
              </w:rPr>
            </w:pPr>
          </w:p>
        </w:tc>
        <w:tc>
          <w:tcPr>
            <w:tcW w:w="1842" w:type="dxa"/>
            <w:shd w:val="clear" w:color="auto" w:fill="auto"/>
          </w:tcPr>
          <w:p w:rsidR="00271668" w:rsidRPr="00AD6A16" w:rsidRDefault="00271668" w:rsidP="00C12471">
            <w:pPr>
              <w:widowControl w:val="0"/>
              <w:autoSpaceDE w:val="0"/>
              <w:autoSpaceDN w:val="0"/>
              <w:adjustRightInd w:val="0"/>
              <w:rPr>
                <w:szCs w:val="18"/>
              </w:rPr>
            </w:pPr>
          </w:p>
        </w:tc>
        <w:tc>
          <w:tcPr>
            <w:tcW w:w="1276" w:type="dxa"/>
            <w:shd w:val="clear" w:color="auto" w:fill="auto"/>
          </w:tcPr>
          <w:p w:rsidR="00271668" w:rsidRPr="00AD6A16" w:rsidRDefault="00271668" w:rsidP="00C12471">
            <w:pPr>
              <w:widowControl w:val="0"/>
              <w:autoSpaceDE w:val="0"/>
              <w:autoSpaceDN w:val="0"/>
              <w:adjustRightInd w:val="0"/>
              <w:rPr>
                <w:szCs w:val="18"/>
              </w:rPr>
            </w:pPr>
          </w:p>
        </w:tc>
        <w:tc>
          <w:tcPr>
            <w:tcW w:w="992" w:type="dxa"/>
            <w:shd w:val="clear" w:color="auto" w:fill="auto"/>
          </w:tcPr>
          <w:p w:rsidR="00271668" w:rsidRPr="00AD6A16" w:rsidRDefault="00271668" w:rsidP="00C12471">
            <w:pPr>
              <w:widowControl w:val="0"/>
              <w:autoSpaceDE w:val="0"/>
              <w:autoSpaceDN w:val="0"/>
              <w:adjustRightInd w:val="0"/>
              <w:rPr>
                <w:szCs w:val="18"/>
              </w:rPr>
            </w:pPr>
          </w:p>
        </w:tc>
        <w:tc>
          <w:tcPr>
            <w:tcW w:w="1134" w:type="dxa"/>
            <w:shd w:val="clear" w:color="auto" w:fill="auto"/>
          </w:tcPr>
          <w:p w:rsidR="00271668" w:rsidRPr="00AD6A16" w:rsidRDefault="00271668" w:rsidP="00C12471">
            <w:pPr>
              <w:widowControl w:val="0"/>
              <w:autoSpaceDE w:val="0"/>
              <w:autoSpaceDN w:val="0"/>
              <w:adjustRightInd w:val="0"/>
              <w:rPr>
                <w:szCs w:val="18"/>
              </w:rPr>
            </w:pPr>
          </w:p>
        </w:tc>
        <w:tc>
          <w:tcPr>
            <w:tcW w:w="724" w:type="dxa"/>
            <w:shd w:val="clear" w:color="auto" w:fill="auto"/>
          </w:tcPr>
          <w:p w:rsidR="00271668" w:rsidRPr="00AD6A16" w:rsidRDefault="00271668" w:rsidP="00C12471">
            <w:pPr>
              <w:widowControl w:val="0"/>
              <w:autoSpaceDE w:val="0"/>
              <w:autoSpaceDN w:val="0"/>
              <w:adjustRightInd w:val="0"/>
              <w:rPr>
                <w:szCs w:val="18"/>
              </w:rPr>
            </w:pPr>
          </w:p>
        </w:tc>
        <w:tc>
          <w:tcPr>
            <w:tcW w:w="2253" w:type="dxa"/>
            <w:shd w:val="clear" w:color="auto" w:fill="auto"/>
          </w:tcPr>
          <w:p w:rsidR="00271668" w:rsidRPr="00AD6A16" w:rsidRDefault="00271668" w:rsidP="00C12471">
            <w:pPr>
              <w:widowControl w:val="0"/>
              <w:autoSpaceDE w:val="0"/>
              <w:autoSpaceDN w:val="0"/>
              <w:adjustRightInd w:val="0"/>
              <w:rPr>
                <w:szCs w:val="18"/>
              </w:rPr>
            </w:pPr>
            <w:r w:rsidRPr="00AD6A16">
              <w:rPr>
                <w:szCs w:val="18"/>
              </w:rPr>
              <w:t>Посещаемость детьми дошкольных образов</w:t>
            </w:r>
            <w:r w:rsidRPr="00AD6A16">
              <w:rPr>
                <w:szCs w:val="18"/>
              </w:rPr>
              <w:t>а</w:t>
            </w:r>
            <w:r w:rsidRPr="00AD6A16">
              <w:rPr>
                <w:szCs w:val="18"/>
              </w:rPr>
              <w:t xml:space="preserve">тельных организаций </w:t>
            </w:r>
          </w:p>
        </w:tc>
        <w:tc>
          <w:tcPr>
            <w:tcW w:w="1193"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 xml:space="preserve">Процент </w:t>
            </w:r>
          </w:p>
        </w:tc>
        <w:tc>
          <w:tcPr>
            <w:tcW w:w="1261" w:type="dxa"/>
            <w:shd w:val="clear" w:color="auto" w:fill="auto"/>
          </w:tcPr>
          <w:p w:rsidR="00271668" w:rsidRPr="00AD6A16" w:rsidRDefault="00271668" w:rsidP="00C12471">
            <w:pPr>
              <w:widowControl w:val="0"/>
              <w:autoSpaceDE w:val="0"/>
              <w:autoSpaceDN w:val="0"/>
              <w:adjustRightInd w:val="0"/>
              <w:jc w:val="center"/>
              <w:rPr>
                <w:szCs w:val="18"/>
              </w:rPr>
            </w:pPr>
            <w:r w:rsidRPr="00AD6A16">
              <w:rPr>
                <w:szCs w:val="18"/>
              </w:rPr>
              <w:t>744</w:t>
            </w:r>
          </w:p>
        </w:tc>
        <w:tc>
          <w:tcPr>
            <w:tcW w:w="1261" w:type="dxa"/>
            <w:shd w:val="clear" w:color="auto" w:fill="auto"/>
          </w:tcPr>
          <w:p w:rsidR="00271668" w:rsidRPr="00D50E64" w:rsidRDefault="00271668" w:rsidP="00C12471">
            <w:pPr>
              <w:widowControl w:val="0"/>
              <w:autoSpaceDE w:val="0"/>
              <w:autoSpaceDN w:val="0"/>
              <w:adjustRightInd w:val="0"/>
              <w:rPr>
                <w:szCs w:val="18"/>
              </w:rPr>
            </w:pPr>
            <w:r w:rsidRPr="00D50E64">
              <w:rPr>
                <w:szCs w:val="18"/>
              </w:rPr>
              <w:t>80</w:t>
            </w:r>
          </w:p>
        </w:tc>
        <w:tc>
          <w:tcPr>
            <w:tcW w:w="1261" w:type="dxa"/>
            <w:shd w:val="clear" w:color="auto" w:fill="auto"/>
          </w:tcPr>
          <w:p w:rsidR="00271668" w:rsidRPr="00D50E64" w:rsidRDefault="00271668" w:rsidP="00C12471">
            <w:pPr>
              <w:widowControl w:val="0"/>
              <w:autoSpaceDE w:val="0"/>
              <w:autoSpaceDN w:val="0"/>
              <w:adjustRightInd w:val="0"/>
              <w:rPr>
                <w:szCs w:val="18"/>
              </w:rPr>
            </w:pPr>
            <w:r w:rsidRPr="00D50E64">
              <w:rPr>
                <w:szCs w:val="18"/>
              </w:rPr>
              <w:t>80</w:t>
            </w:r>
          </w:p>
        </w:tc>
        <w:tc>
          <w:tcPr>
            <w:tcW w:w="1261" w:type="dxa"/>
            <w:shd w:val="clear" w:color="auto" w:fill="auto"/>
          </w:tcPr>
          <w:p w:rsidR="00271668" w:rsidRPr="00D50E64" w:rsidRDefault="00271668" w:rsidP="00C12471">
            <w:pPr>
              <w:widowControl w:val="0"/>
              <w:autoSpaceDE w:val="0"/>
              <w:autoSpaceDN w:val="0"/>
              <w:adjustRightInd w:val="0"/>
              <w:rPr>
                <w:szCs w:val="18"/>
              </w:rPr>
            </w:pPr>
            <w:r w:rsidRPr="00D50E64">
              <w:rPr>
                <w:szCs w:val="18"/>
              </w:rPr>
              <w:t>80</w:t>
            </w:r>
          </w:p>
        </w:tc>
      </w:tr>
    </w:tbl>
    <w:p w:rsidR="00271668" w:rsidRDefault="00271668" w:rsidP="00271668">
      <w:pPr>
        <w:widowControl w:val="0"/>
        <w:autoSpaceDE w:val="0"/>
        <w:autoSpaceDN w:val="0"/>
        <w:adjustRightInd w:val="0"/>
        <w:rPr>
          <w:sz w:val="24"/>
          <w:szCs w:val="24"/>
        </w:rPr>
      </w:pPr>
      <w:r w:rsidRPr="001E4FE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1E4FE1">
        <w:rPr>
          <w:i/>
          <w:sz w:val="24"/>
          <w:szCs w:val="24"/>
          <w:u w:val="single"/>
        </w:rPr>
        <w:t>10%</w:t>
      </w:r>
      <w:r w:rsidRPr="001E4FE1">
        <w:rPr>
          <w:sz w:val="24"/>
          <w:szCs w:val="24"/>
        </w:rPr>
        <w:t>.</w:t>
      </w:r>
    </w:p>
    <w:p w:rsidR="00271668" w:rsidRPr="001E4FE1" w:rsidRDefault="00271668" w:rsidP="00271668">
      <w:pPr>
        <w:widowControl w:val="0"/>
        <w:autoSpaceDE w:val="0"/>
        <w:autoSpaceDN w:val="0"/>
        <w:adjustRightInd w:val="0"/>
        <w:rPr>
          <w:sz w:val="24"/>
          <w:szCs w:val="24"/>
        </w:rPr>
      </w:pPr>
    </w:p>
    <w:p w:rsidR="00271668" w:rsidRPr="001E4FE1" w:rsidRDefault="00271668" w:rsidP="00271668">
      <w:pPr>
        <w:widowControl w:val="0"/>
        <w:autoSpaceDE w:val="0"/>
        <w:autoSpaceDN w:val="0"/>
        <w:adjustRightInd w:val="0"/>
        <w:rPr>
          <w:sz w:val="24"/>
          <w:szCs w:val="24"/>
        </w:rPr>
      </w:pPr>
      <w:r w:rsidRPr="001E4FE1">
        <w:rPr>
          <w:sz w:val="24"/>
          <w:szCs w:val="24"/>
        </w:rPr>
        <w:t>3.2. Показатели, характеризующие объем муниципальной услуги:</w:t>
      </w:r>
    </w:p>
    <w:tbl>
      <w:tblPr>
        <w:tblW w:w="16160" w:type="dxa"/>
        <w:tblInd w:w="-647" w:type="dxa"/>
        <w:tblLayout w:type="fixed"/>
        <w:tblCellMar>
          <w:top w:w="102" w:type="dxa"/>
          <w:left w:w="62" w:type="dxa"/>
          <w:bottom w:w="102" w:type="dxa"/>
          <w:right w:w="62" w:type="dxa"/>
        </w:tblCellMar>
        <w:tblLook w:val="0000"/>
      </w:tblPr>
      <w:tblGrid>
        <w:gridCol w:w="1702"/>
        <w:gridCol w:w="1559"/>
        <w:gridCol w:w="1275"/>
        <w:gridCol w:w="1276"/>
        <w:gridCol w:w="1276"/>
        <w:gridCol w:w="851"/>
        <w:gridCol w:w="1417"/>
        <w:gridCol w:w="993"/>
        <w:gridCol w:w="709"/>
        <w:gridCol w:w="850"/>
        <w:gridCol w:w="851"/>
        <w:gridCol w:w="850"/>
        <w:gridCol w:w="851"/>
        <w:gridCol w:w="850"/>
        <w:gridCol w:w="850"/>
      </w:tblGrid>
      <w:tr w:rsidR="00271668" w:rsidRPr="00996DC6" w:rsidTr="00C12471">
        <w:tc>
          <w:tcPr>
            <w:tcW w:w="1702" w:type="dxa"/>
            <w:vMerge w:val="restart"/>
            <w:tcBorders>
              <w:top w:val="single" w:sz="4" w:space="0" w:color="auto"/>
              <w:left w:val="single" w:sz="4" w:space="0" w:color="auto"/>
              <w:bottom w:val="single" w:sz="4" w:space="0" w:color="auto"/>
              <w:right w:val="single" w:sz="4" w:space="0" w:color="auto"/>
            </w:tcBorders>
          </w:tcPr>
          <w:p w:rsidR="00271668" w:rsidRPr="00312E85" w:rsidRDefault="00271668" w:rsidP="00C12471">
            <w:pPr>
              <w:widowControl w:val="0"/>
              <w:autoSpaceDE w:val="0"/>
              <w:autoSpaceDN w:val="0"/>
              <w:adjustRightInd w:val="0"/>
              <w:jc w:val="center"/>
              <w:rPr>
                <w:sz w:val="18"/>
                <w:szCs w:val="18"/>
                <w:lang w:val="en-US"/>
              </w:rPr>
            </w:pPr>
            <w:r w:rsidRPr="00996DC6">
              <w:rPr>
                <w:sz w:val="18"/>
                <w:szCs w:val="18"/>
              </w:rPr>
              <w:t>Уникальный номер реестровой записи</w:t>
            </w:r>
            <w:r>
              <w:rPr>
                <w:sz w:val="18"/>
                <w:szCs w:val="18"/>
                <w:lang w:val="en-US"/>
              </w:rPr>
              <w:t>&lt;4&gt;</w:t>
            </w:r>
          </w:p>
        </w:tc>
        <w:tc>
          <w:tcPr>
            <w:tcW w:w="4110" w:type="dxa"/>
            <w:gridSpan w:val="3"/>
            <w:vMerge w:val="restart"/>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Показатель, характер</w:t>
            </w:r>
            <w:r w:rsidRPr="00996DC6">
              <w:rPr>
                <w:sz w:val="18"/>
                <w:szCs w:val="18"/>
              </w:rPr>
              <w:t>и</w:t>
            </w:r>
            <w:r w:rsidRPr="00996DC6">
              <w:rPr>
                <w:sz w:val="18"/>
                <w:szCs w:val="18"/>
              </w:rPr>
              <w:t>зующий ус</w:t>
            </w:r>
            <w:r>
              <w:rPr>
                <w:sz w:val="18"/>
                <w:szCs w:val="18"/>
              </w:rPr>
              <w:t xml:space="preserve">ловия (формы) выполнения услуги </w:t>
            </w:r>
            <w:r w:rsidRPr="00996DC6">
              <w:rPr>
                <w:sz w:val="18"/>
                <w:szCs w:val="18"/>
              </w:rPr>
              <w:t>(по справочникам)</w:t>
            </w:r>
          </w:p>
        </w:tc>
        <w:tc>
          <w:tcPr>
            <w:tcW w:w="3119" w:type="dxa"/>
            <w:gridSpan w:val="3"/>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551" w:type="dxa"/>
            <w:gridSpan w:val="3"/>
            <w:tcBorders>
              <w:top w:val="single" w:sz="4" w:space="0" w:color="auto"/>
              <w:bottom w:val="single" w:sz="4" w:space="0" w:color="auto"/>
              <w:right w:val="single" w:sz="4" w:space="0" w:color="auto"/>
            </w:tcBorders>
            <w:shd w:val="clear" w:color="auto" w:fill="auto"/>
          </w:tcPr>
          <w:p w:rsidR="00271668" w:rsidRPr="00DC79F6" w:rsidRDefault="00271668" w:rsidP="00C12471">
            <w:pPr>
              <w:jc w:val="center"/>
              <w:rPr>
                <w:sz w:val="18"/>
                <w:szCs w:val="18"/>
              </w:rPr>
            </w:pPr>
            <w:r w:rsidRPr="00DC79F6">
              <w:rPr>
                <w:sz w:val="18"/>
                <w:szCs w:val="18"/>
              </w:rPr>
              <w:t>Значение показателей объема муниципальной услуги</w:t>
            </w:r>
          </w:p>
        </w:tc>
        <w:tc>
          <w:tcPr>
            <w:tcW w:w="2551" w:type="dxa"/>
            <w:gridSpan w:val="3"/>
            <w:tcBorders>
              <w:top w:val="single" w:sz="4" w:space="0" w:color="auto"/>
              <w:bottom w:val="single" w:sz="4" w:space="0" w:color="auto"/>
              <w:right w:val="single" w:sz="4" w:space="0" w:color="auto"/>
            </w:tcBorders>
          </w:tcPr>
          <w:p w:rsidR="00271668" w:rsidRPr="00DC79F6" w:rsidRDefault="00271668" w:rsidP="00C12471">
            <w:pPr>
              <w:jc w:val="center"/>
              <w:rPr>
                <w:sz w:val="18"/>
                <w:szCs w:val="18"/>
              </w:rPr>
            </w:pPr>
            <w:r>
              <w:rPr>
                <w:sz w:val="18"/>
                <w:szCs w:val="18"/>
              </w:rPr>
              <w:t>Среднегодовой размер платы (цена, тариф)</w:t>
            </w:r>
          </w:p>
        </w:tc>
      </w:tr>
      <w:tr w:rsidR="00271668" w:rsidRPr="00996DC6" w:rsidTr="00C12471">
        <w:tc>
          <w:tcPr>
            <w:tcW w:w="1702"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rPr>
                <w:sz w:val="18"/>
                <w:szCs w:val="18"/>
              </w:rPr>
            </w:pPr>
          </w:p>
        </w:tc>
        <w:tc>
          <w:tcPr>
            <w:tcW w:w="4110" w:type="dxa"/>
            <w:gridSpan w:val="3"/>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rPr>
                <w:sz w:val="18"/>
                <w:szCs w:val="18"/>
              </w:rPr>
            </w:pPr>
          </w:p>
        </w:tc>
        <w:tc>
          <w:tcPr>
            <w:tcW w:w="2127" w:type="dxa"/>
            <w:gridSpan w:val="2"/>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rPr>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271668" w:rsidRPr="00312E85" w:rsidRDefault="00271668" w:rsidP="00C12471">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702" w:type="dxa"/>
            <w:gridSpan w:val="2"/>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 xml:space="preserve">единица измерения </w:t>
            </w:r>
          </w:p>
        </w:tc>
        <w:tc>
          <w:tcPr>
            <w:tcW w:w="850" w:type="dxa"/>
            <w:vMerge w:val="restart"/>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 xml:space="preserve">20 </w:t>
            </w:r>
            <w:r w:rsidRPr="00996DC6">
              <w:rPr>
                <w:sz w:val="18"/>
                <w:szCs w:val="18"/>
              </w:rPr>
              <w:t>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1" w:type="dxa"/>
            <w:vMerge w:val="restart"/>
            <w:tcBorders>
              <w:top w:val="single" w:sz="4" w:space="0" w:color="auto"/>
              <w:left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w:t>
            </w:r>
            <w:r w:rsidRPr="00996DC6">
              <w:rPr>
                <w:sz w:val="18"/>
                <w:szCs w:val="18"/>
              </w:rPr>
              <w:t>д</w:t>
            </w:r>
            <w:r w:rsidRPr="00996DC6">
              <w:rPr>
                <w:sz w:val="18"/>
                <w:szCs w:val="18"/>
              </w:rPr>
              <w:t>ной ф</w:t>
            </w:r>
            <w:r w:rsidRPr="00996DC6">
              <w:rPr>
                <w:sz w:val="18"/>
                <w:szCs w:val="18"/>
              </w:rPr>
              <w:t>и</w:t>
            </w:r>
            <w:r w:rsidRPr="00996DC6">
              <w:rPr>
                <w:sz w:val="18"/>
                <w:szCs w:val="18"/>
              </w:rPr>
              <w:t>нанс</w:t>
            </w:r>
            <w:r w:rsidRPr="00996DC6">
              <w:rPr>
                <w:sz w:val="18"/>
                <w:szCs w:val="18"/>
              </w:rPr>
              <w:t>о</w:t>
            </w:r>
            <w:r w:rsidRPr="00996DC6">
              <w:rPr>
                <w:sz w:val="18"/>
                <w:szCs w:val="18"/>
              </w:rPr>
              <w:t>вый год)</w:t>
            </w:r>
          </w:p>
        </w:tc>
        <w:tc>
          <w:tcPr>
            <w:tcW w:w="850" w:type="dxa"/>
            <w:vMerge w:val="restart"/>
            <w:tcBorders>
              <w:top w:val="single" w:sz="4" w:space="0" w:color="auto"/>
              <w:left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c>
          <w:tcPr>
            <w:tcW w:w="850" w:type="dxa"/>
            <w:vMerge w:val="restart"/>
            <w:tcBorders>
              <w:top w:val="single" w:sz="4" w:space="0" w:color="auto"/>
              <w:left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планов</w:t>
            </w:r>
            <w:r w:rsidRPr="00996DC6">
              <w:rPr>
                <w:sz w:val="18"/>
                <w:szCs w:val="18"/>
              </w:rPr>
              <w:t>о</w:t>
            </w:r>
            <w:r w:rsidRPr="00996DC6">
              <w:rPr>
                <w:sz w:val="18"/>
                <w:szCs w:val="18"/>
              </w:rPr>
              <w:t>го п</w:t>
            </w:r>
            <w:r w:rsidRPr="00996DC6">
              <w:rPr>
                <w:sz w:val="18"/>
                <w:szCs w:val="18"/>
              </w:rPr>
              <w:t>е</w:t>
            </w:r>
            <w:r w:rsidRPr="00996DC6">
              <w:rPr>
                <w:sz w:val="18"/>
                <w:szCs w:val="18"/>
              </w:rPr>
              <w:t>риода)</w:t>
            </w:r>
          </w:p>
        </w:tc>
      </w:tr>
      <w:tr w:rsidR="00271668" w:rsidRPr="00996DC6" w:rsidTr="00C12471">
        <w:tc>
          <w:tcPr>
            <w:tcW w:w="1702"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widowControl w:val="0"/>
              <w:autoSpaceDE w:val="0"/>
              <w:autoSpaceDN w:val="0"/>
              <w:adjustRightInd w:val="0"/>
              <w:rPr>
                <w:sz w:val="18"/>
                <w:szCs w:val="18"/>
              </w:rPr>
            </w:pPr>
            <w:r w:rsidRPr="00BA5DAB">
              <w:rPr>
                <w:sz w:val="18"/>
                <w:szCs w:val="18"/>
                <w:u w:val="single"/>
              </w:rPr>
              <w:t>виды образов</w:t>
            </w:r>
            <w:r w:rsidRPr="00BA5DAB">
              <w:rPr>
                <w:sz w:val="18"/>
                <w:szCs w:val="18"/>
                <w:u w:val="single"/>
              </w:rPr>
              <w:t>а</w:t>
            </w:r>
            <w:r w:rsidRPr="00BA5DAB">
              <w:rPr>
                <w:sz w:val="18"/>
                <w:szCs w:val="18"/>
                <w:u w:val="single"/>
              </w:rPr>
              <w:t>тельных программ</w:t>
            </w:r>
          </w:p>
          <w:p w:rsidR="00271668" w:rsidRPr="00BA5DAB" w:rsidRDefault="00271668" w:rsidP="00C12471">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271668" w:rsidRPr="00312E85" w:rsidRDefault="00271668"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widowControl w:val="0"/>
              <w:autoSpaceDE w:val="0"/>
              <w:autoSpaceDN w:val="0"/>
              <w:adjustRightInd w:val="0"/>
              <w:rPr>
                <w:sz w:val="18"/>
                <w:szCs w:val="18"/>
              </w:rPr>
            </w:pPr>
            <w:r>
              <w:rPr>
                <w:i/>
                <w:sz w:val="18"/>
                <w:szCs w:val="18"/>
                <w:u w:val="single"/>
              </w:rPr>
              <w:t>Показатель содержания</w:t>
            </w:r>
          </w:p>
          <w:p w:rsidR="00271668" w:rsidRPr="00312E85" w:rsidRDefault="00271668"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p>
          <w:p w:rsidR="00271668" w:rsidRPr="00BA5DAB" w:rsidRDefault="00271668" w:rsidP="00C12471">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851"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widowControl w:val="0"/>
              <w:autoSpaceDE w:val="0"/>
              <w:autoSpaceDN w:val="0"/>
              <w:adjustRightInd w:val="0"/>
              <w:rPr>
                <w:sz w:val="18"/>
                <w:szCs w:val="18"/>
              </w:rPr>
            </w:pPr>
            <w:r w:rsidRPr="00211CC9">
              <w:rPr>
                <w:sz w:val="18"/>
                <w:szCs w:val="18"/>
              </w:rPr>
              <w:t>________</w:t>
            </w:r>
          </w:p>
          <w:p w:rsidR="00271668" w:rsidRPr="00312E85" w:rsidRDefault="00271668" w:rsidP="00C12471">
            <w:pPr>
              <w:widowControl w:val="0"/>
              <w:autoSpaceDE w:val="0"/>
              <w:autoSpaceDN w:val="0"/>
              <w:adjustRightInd w:val="0"/>
              <w:rPr>
                <w:sz w:val="18"/>
                <w:szCs w:val="18"/>
                <w:lang w:val="en-US"/>
              </w:rPr>
            </w:pPr>
            <w:r w:rsidRPr="00211CC9">
              <w:rPr>
                <w:sz w:val="18"/>
                <w:szCs w:val="18"/>
              </w:rPr>
              <w:t>(наим</w:t>
            </w:r>
            <w:r w:rsidRPr="00211CC9">
              <w:rPr>
                <w:sz w:val="18"/>
                <w:szCs w:val="18"/>
              </w:rPr>
              <w:t>е</w:t>
            </w:r>
            <w:r w:rsidRPr="00211CC9">
              <w:rPr>
                <w:sz w:val="18"/>
                <w:szCs w:val="18"/>
              </w:rPr>
              <w:t>нование показ</w:t>
            </w:r>
            <w:r w:rsidRPr="00211CC9">
              <w:rPr>
                <w:sz w:val="18"/>
                <w:szCs w:val="18"/>
              </w:rPr>
              <w:t>а</w:t>
            </w:r>
            <w:r w:rsidRPr="00211CC9">
              <w:rPr>
                <w:sz w:val="18"/>
                <w:szCs w:val="18"/>
              </w:rPr>
              <w:t>теля)</w:t>
            </w:r>
            <w:r>
              <w:rPr>
                <w:sz w:val="18"/>
                <w:szCs w:val="18"/>
                <w:lang w:val="en-US"/>
              </w:rPr>
              <w:t>&lt;4&gt;</w:t>
            </w:r>
          </w:p>
        </w:tc>
        <w:tc>
          <w:tcPr>
            <w:tcW w:w="1417"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71668" w:rsidRPr="00DC79F6" w:rsidRDefault="00271668" w:rsidP="00C12471">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709" w:type="dxa"/>
            <w:tcBorders>
              <w:top w:val="single" w:sz="4" w:space="0" w:color="auto"/>
              <w:left w:val="single" w:sz="4" w:space="0" w:color="auto"/>
              <w:bottom w:val="single" w:sz="4" w:space="0" w:color="auto"/>
              <w:right w:val="single" w:sz="4" w:space="0" w:color="auto"/>
            </w:tcBorders>
          </w:tcPr>
          <w:p w:rsidR="00271668" w:rsidRPr="00DC79F6" w:rsidRDefault="00271668" w:rsidP="00C12471">
            <w:pPr>
              <w:widowControl w:val="0"/>
              <w:autoSpaceDE w:val="0"/>
              <w:autoSpaceDN w:val="0"/>
              <w:adjustRightInd w:val="0"/>
              <w:jc w:val="center"/>
              <w:rPr>
                <w:sz w:val="18"/>
                <w:szCs w:val="18"/>
                <w:lang w:val="en-US"/>
              </w:rPr>
            </w:pPr>
            <w:r w:rsidRPr="00996DC6">
              <w:rPr>
                <w:sz w:val="18"/>
                <w:szCs w:val="18"/>
              </w:rPr>
              <w:t>Код</w:t>
            </w:r>
            <w:r>
              <w:rPr>
                <w:sz w:val="18"/>
                <w:szCs w:val="18"/>
              </w:rPr>
              <w:t xml:space="preserve">по ОКЕИ </w:t>
            </w:r>
            <w:r>
              <w:rPr>
                <w:sz w:val="18"/>
                <w:szCs w:val="18"/>
                <w:lang w:val="en-US"/>
              </w:rPr>
              <w:t>&lt;5&gt;</w:t>
            </w:r>
          </w:p>
        </w:tc>
        <w:tc>
          <w:tcPr>
            <w:tcW w:w="850"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851" w:type="dxa"/>
            <w:vMerge/>
            <w:tcBorders>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c>
          <w:tcPr>
            <w:tcW w:w="850" w:type="dxa"/>
            <w:vMerge/>
            <w:tcBorders>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p>
        </w:tc>
      </w:tr>
      <w:tr w:rsidR="00271668" w:rsidRPr="00996DC6" w:rsidTr="00C12471">
        <w:trPr>
          <w:trHeight w:hRule="exact" w:val="284"/>
        </w:trPr>
        <w:tc>
          <w:tcPr>
            <w:tcW w:w="1702"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271668" w:rsidRPr="00211CC9" w:rsidRDefault="00271668"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1</w:t>
            </w:r>
            <w:r>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1</w:t>
            </w: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sidRPr="00996DC6">
              <w:rPr>
                <w:sz w:val="18"/>
                <w:szCs w:val="18"/>
              </w:rPr>
              <w:t>1</w:t>
            </w:r>
            <w:r>
              <w:rPr>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Pr>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Pr>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271668" w:rsidRPr="00996DC6" w:rsidRDefault="00271668" w:rsidP="00C12471">
            <w:pPr>
              <w:widowControl w:val="0"/>
              <w:autoSpaceDE w:val="0"/>
              <w:autoSpaceDN w:val="0"/>
              <w:adjustRightInd w:val="0"/>
              <w:jc w:val="center"/>
              <w:rPr>
                <w:sz w:val="18"/>
                <w:szCs w:val="18"/>
              </w:rPr>
            </w:pPr>
            <w:r>
              <w:rPr>
                <w:sz w:val="18"/>
                <w:szCs w:val="18"/>
              </w:rPr>
              <w:t>15</w:t>
            </w:r>
          </w:p>
        </w:tc>
      </w:tr>
      <w:tr w:rsidR="00271668" w:rsidRPr="00996DC6" w:rsidTr="00C12471">
        <w:trPr>
          <w:trHeight w:hRule="exact" w:val="1446"/>
        </w:trPr>
        <w:tc>
          <w:tcPr>
            <w:tcW w:w="1702" w:type="dxa"/>
            <w:tcBorders>
              <w:top w:val="single" w:sz="4" w:space="0" w:color="auto"/>
              <w:left w:val="single" w:sz="4" w:space="0" w:color="auto"/>
              <w:bottom w:val="single" w:sz="4" w:space="0" w:color="auto"/>
              <w:right w:val="single" w:sz="4" w:space="0" w:color="auto"/>
            </w:tcBorders>
          </w:tcPr>
          <w:p w:rsidR="00271668" w:rsidRPr="006B6295" w:rsidRDefault="00271668" w:rsidP="00C12471">
            <w:pPr>
              <w:widowControl w:val="0"/>
              <w:autoSpaceDE w:val="0"/>
              <w:autoSpaceDN w:val="0"/>
              <w:adjustRightInd w:val="0"/>
              <w:rPr>
                <w:szCs w:val="18"/>
              </w:rPr>
            </w:pPr>
            <w:r>
              <w:rPr>
                <w:szCs w:val="18"/>
              </w:rPr>
              <w:t>117850005007000060002100</w:t>
            </w:r>
          </w:p>
        </w:tc>
        <w:tc>
          <w:tcPr>
            <w:tcW w:w="1559"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rPr>
                <w:szCs w:val="18"/>
              </w:rPr>
            </w:pPr>
            <w:r>
              <w:rPr>
                <w:szCs w:val="18"/>
              </w:rPr>
              <w:t>Присмотр и уход</w:t>
            </w:r>
          </w:p>
        </w:tc>
        <w:tc>
          <w:tcPr>
            <w:tcW w:w="1275" w:type="dxa"/>
            <w:tcBorders>
              <w:top w:val="single" w:sz="4" w:space="0" w:color="auto"/>
              <w:left w:val="single" w:sz="4" w:space="0" w:color="auto"/>
              <w:bottom w:val="single" w:sz="4" w:space="0" w:color="auto"/>
              <w:right w:val="single" w:sz="4" w:space="0" w:color="auto"/>
            </w:tcBorders>
          </w:tcPr>
          <w:p w:rsidR="00271668" w:rsidRPr="006B6295" w:rsidRDefault="00271668" w:rsidP="00C12471">
            <w:pPr>
              <w:widowControl w:val="0"/>
              <w:autoSpaceDE w:val="0"/>
              <w:autoSpaceDN w:val="0"/>
              <w:adjustRightInd w:val="0"/>
              <w:rPr>
                <w:szCs w:val="18"/>
              </w:rPr>
            </w:pPr>
            <w:r>
              <w:rPr>
                <w:szCs w:val="18"/>
              </w:rPr>
              <w:t>Дети-инвалиды</w:t>
            </w:r>
          </w:p>
        </w:tc>
        <w:tc>
          <w:tcPr>
            <w:tcW w:w="1276" w:type="dxa"/>
            <w:tcBorders>
              <w:top w:val="single" w:sz="4" w:space="0" w:color="auto"/>
              <w:left w:val="single" w:sz="4" w:space="0" w:color="auto"/>
              <w:bottom w:val="single" w:sz="4" w:space="0" w:color="auto"/>
              <w:right w:val="single" w:sz="4" w:space="0" w:color="auto"/>
            </w:tcBorders>
          </w:tcPr>
          <w:p w:rsidR="00271668" w:rsidRPr="006B6295" w:rsidRDefault="00271668" w:rsidP="00C12471">
            <w:pPr>
              <w:widowControl w:val="0"/>
              <w:autoSpaceDE w:val="0"/>
              <w:autoSpaceDN w:val="0"/>
              <w:adjustRightInd w:val="0"/>
              <w:rPr>
                <w:szCs w:val="18"/>
              </w:rPr>
            </w:pPr>
            <w:r>
              <w:rPr>
                <w:szCs w:val="18"/>
              </w:rPr>
              <w:t>От 5 лет</w:t>
            </w:r>
          </w:p>
        </w:tc>
        <w:tc>
          <w:tcPr>
            <w:tcW w:w="1276" w:type="dxa"/>
            <w:tcBorders>
              <w:top w:val="single" w:sz="4" w:space="0" w:color="auto"/>
              <w:left w:val="single" w:sz="4" w:space="0" w:color="auto"/>
              <w:bottom w:val="single" w:sz="4" w:space="0" w:color="auto"/>
              <w:right w:val="single" w:sz="4" w:space="0" w:color="auto"/>
            </w:tcBorders>
          </w:tcPr>
          <w:p w:rsidR="00271668" w:rsidRPr="006B6295" w:rsidRDefault="00271668" w:rsidP="00C12471">
            <w:pPr>
              <w:widowControl w:val="0"/>
              <w:autoSpaceDE w:val="0"/>
              <w:autoSpaceDN w:val="0"/>
              <w:adjustRightInd w:val="0"/>
              <w:rPr>
                <w:szCs w:val="18"/>
              </w:rPr>
            </w:pPr>
            <w:r w:rsidRPr="006B6295">
              <w:rPr>
                <w:szCs w:val="18"/>
              </w:rPr>
              <w:t xml:space="preserve">Очная </w:t>
            </w:r>
          </w:p>
        </w:tc>
        <w:tc>
          <w:tcPr>
            <w:tcW w:w="851" w:type="dxa"/>
            <w:tcBorders>
              <w:top w:val="single" w:sz="4" w:space="0" w:color="auto"/>
              <w:left w:val="single" w:sz="4" w:space="0" w:color="auto"/>
              <w:bottom w:val="single" w:sz="4" w:space="0" w:color="auto"/>
              <w:right w:val="single" w:sz="4" w:space="0" w:color="auto"/>
            </w:tcBorders>
          </w:tcPr>
          <w:p w:rsidR="00271668" w:rsidRPr="006B6295" w:rsidRDefault="00271668" w:rsidP="00C12471">
            <w:pPr>
              <w:widowControl w:val="0"/>
              <w:autoSpaceDE w:val="0"/>
              <w:autoSpaceDN w:val="0"/>
              <w:adjustRightInd w:val="0"/>
              <w:rPr>
                <w:szCs w:val="18"/>
              </w:rPr>
            </w:pPr>
            <w:r w:rsidRPr="006B6295">
              <w:rPr>
                <w:szCs w:val="18"/>
              </w:rPr>
              <w:t>----</w:t>
            </w:r>
          </w:p>
        </w:tc>
        <w:tc>
          <w:tcPr>
            <w:tcW w:w="1417"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r w:rsidRPr="00AD6A16">
              <w:t>Число об</w:t>
            </w:r>
            <w:r w:rsidRPr="00AD6A16">
              <w:t>у</w:t>
            </w:r>
            <w:r w:rsidRPr="00AD6A16">
              <w:t>чающихся</w:t>
            </w:r>
          </w:p>
        </w:tc>
        <w:tc>
          <w:tcPr>
            <w:tcW w:w="993"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r w:rsidRPr="00AD6A16">
              <w:t>Человек</w:t>
            </w:r>
          </w:p>
        </w:tc>
        <w:tc>
          <w:tcPr>
            <w:tcW w:w="709"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r w:rsidRPr="00AD6A16">
              <w:t>744</w:t>
            </w:r>
          </w:p>
        </w:tc>
        <w:tc>
          <w:tcPr>
            <w:tcW w:w="850" w:type="dxa"/>
            <w:tcBorders>
              <w:top w:val="single" w:sz="4" w:space="0" w:color="auto"/>
              <w:left w:val="single" w:sz="4" w:space="0" w:color="auto"/>
              <w:bottom w:val="single" w:sz="4" w:space="0" w:color="auto"/>
              <w:right w:val="single" w:sz="4" w:space="0" w:color="auto"/>
            </w:tcBorders>
          </w:tcPr>
          <w:p w:rsidR="00271668" w:rsidRPr="00AD6A16" w:rsidRDefault="00271668" w:rsidP="00271668">
            <w:pPr>
              <w:widowControl w:val="0"/>
              <w:autoSpaceDE w:val="0"/>
              <w:autoSpaceDN w:val="0"/>
              <w:adjustRightInd w:val="0"/>
            </w:pPr>
            <w:r>
              <w:t>1</w:t>
            </w:r>
          </w:p>
        </w:tc>
        <w:tc>
          <w:tcPr>
            <w:tcW w:w="851"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r>
              <w:t>1</w:t>
            </w:r>
          </w:p>
        </w:tc>
        <w:tc>
          <w:tcPr>
            <w:tcW w:w="850"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r>
              <w:t>1</w:t>
            </w:r>
          </w:p>
        </w:tc>
        <w:tc>
          <w:tcPr>
            <w:tcW w:w="851" w:type="dxa"/>
            <w:tcBorders>
              <w:top w:val="single" w:sz="4" w:space="0" w:color="auto"/>
              <w:left w:val="single" w:sz="4" w:space="0" w:color="auto"/>
              <w:bottom w:val="single" w:sz="4" w:space="0" w:color="auto"/>
              <w:right w:val="single" w:sz="4" w:space="0" w:color="auto"/>
            </w:tcBorders>
          </w:tcPr>
          <w:p w:rsidR="00271668" w:rsidRPr="00AD6A16" w:rsidRDefault="00271668" w:rsidP="00C12471">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271668" w:rsidRDefault="00271668" w:rsidP="00C12471"/>
        </w:tc>
        <w:tc>
          <w:tcPr>
            <w:tcW w:w="850" w:type="dxa"/>
            <w:tcBorders>
              <w:top w:val="single" w:sz="4" w:space="0" w:color="auto"/>
              <w:left w:val="single" w:sz="4" w:space="0" w:color="auto"/>
              <w:bottom w:val="single" w:sz="4" w:space="0" w:color="auto"/>
              <w:right w:val="single" w:sz="4" w:space="0" w:color="auto"/>
            </w:tcBorders>
          </w:tcPr>
          <w:p w:rsidR="00271668" w:rsidRDefault="00271668" w:rsidP="00C12471"/>
        </w:tc>
      </w:tr>
    </w:tbl>
    <w:p w:rsidR="00271668" w:rsidRPr="00EF0CD9" w:rsidRDefault="00271668" w:rsidP="00271668">
      <w:pPr>
        <w:widowControl w:val="0"/>
        <w:autoSpaceDE w:val="0"/>
        <w:autoSpaceDN w:val="0"/>
        <w:adjustRightInd w:val="0"/>
        <w:rPr>
          <w:sz w:val="24"/>
          <w:szCs w:val="24"/>
        </w:rPr>
      </w:pPr>
    </w:p>
    <w:p w:rsidR="00271668" w:rsidRPr="00825FF7" w:rsidRDefault="00271668" w:rsidP="00271668">
      <w:pPr>
        <w:widowControl w:val="0"/>
        <w:autoSpaceDE w:val="0"/>
        <w:autoSpaceDN w:val="0"/>
        <w:adjustRightInd w:val="0"/>
        <w:rPr>
          <w:sz w:val="24"/>
          <w:szCs w:val="24"/>
        </w:rPr>
      </w:pPr>
      <w:r w:rsidRPr="00825FF7">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825FF7">
        <w:rPr>
          <w:sz w:val="24"/>
          <w:szCs w:val="24"/>
        </w:rPr>
        <w:t>а</w:t>
      </w:r>
      <w:r w:rsidRPr="00825FF7">
        <w:rPr>
          <w:sz w:val="24"/>
          <w:szCs w:val="24"/>
        </w:rPr>
        <w:t xml:space="preserve">дание считается выполненным (процентов) </w:t>
      </w:r>
      <w:r w:rsidRPr="00825FF7">
        <w:rPr>
          <w:i/>
          <w:sz w:val="24"/>
          <w:szCs w:val="24"/>
          <w:u w:val="single"/>
        </w:rPr>
        <w:t>10%</w:t>
      </w:r>
      <w:r w:rsidRPr="00825FF7">
        <w:rPr>
          <w:sz w:val="24"/>
          <w:szCs w:val="24"/>
        </w:rPr>
        <w:t>.</w:t>
      </w:r>
    </w:p>
    <w:p w:rsidR="00271668" w:rsidRDefault="00271668" w:rsidP="00271668">
      <w:pPr>
        <w:widowControl w:val="0"/>
        <w:autoSpaceDE w:val="0"/>
        <w:autoSpaceDN w:val="0"/>
        <w:adjustRightInd w:val="0"/>
        <w:rPr>
          <w:sz w:val="24"/>
          <w:szCs w:val="24"/>
        </w:rPr>
      </w:pPr>
    </w:p>
    <w:p w:rsidR="00271668" w:rsidRPr="00825FF7" w:rsidRDefault="00271668" w:rsidP="00271668">
      <w:pPr>
        <w:widowControl w:val="0"/>
        <w:autoSpaceDE w:val="0"/>
        <w:autoSpaceDN w:val="0"/>
        <w:adjustRightInd w:val="0"/>
        <w:rPr>
          <w:sz w:val="24"/>
          <w:szCs w:val="24"/>
        </w:rPr>
      </w:pPr>
      <w:r w:rsidRPr="00825FF7">
        <w:rPr>
          <w:sz w:val="24"/>
          <w:szCs w:val="24"/>
        </w:rPr>
        <w:t>4.  Нормативные правовые акты, устанавливающие размер платы (цену, тариф) либо порядок ее (его) установления:</w:t>
      </w:r>
    </w:p>
    <w:p w:rsidR="00271668" w:rsidRPr="00AD6A16" w:rsidRDefault="00271668" w:rsidP="00271668">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271668" w:rsidRPr="00AD6A16" w:rsidTr="00C12471">
        <w:tc>
          <w:tcPr>
            <w:tcW w:w="15027" w:type="dxa"/>
            <w:gridSpan w:val="5"/>
            <w:shd w:val="clear" w:color="auto" w:fill="auto"/>
          </w:tcPr>
          <w:p w:rsidR="00271668" w:rsidRPr="00AD6A16" w:rsidRDefault="00271668" w:rsidP="00C12471">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271668"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271668"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271668" w:rsidRPr="00AD6A16" w:rsidRDefault="00271668" w:rsidP="00C12471">
            <w:pPr>
              <w:pStyle w:val="ConsPlusNormal"/>
              <w:rPr>
                <w:rFonts w:ascii="Times New Roman" w:hAnsi="Times New Roman" w:cs="Times New Roman"/>
              </w:rPr>
            </w:pPr>
            <w:r w:rsidRPr="00AD6A16">
              <w:rPr>
                <w:rFonts w:ascii="Times New Roman" w:hAnsi="Times New Roman" w:cs="Times New Roman"/>
              </w:rPr>
              <w:t>5</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271668" w:rsidRPr="00AD6A16" w:rsidRDefault="00271668" w:rsidP="00C12471">
            <w:pPr>
              <w:pStyle w:val="ConsPlusNonformat"/>
              <w:rPr>
                <w:rFonts w:ascii="Times New Roman" w:hAnsi="Times New Roman" w:cs="Times New Roman"/>
              </w:rPr>
            </w:pP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Постановление</w:t>
            </w:r>
          </w:p>
          <w:p w:rsidR="00271668" w:rsidRPr="00AD6A16" w:rsidRDefault="00271668" w:rsidP="00C12471">
            <w:pPr>
              <w:pStyle w:val="ConsPlusNonformat"/>
              <w:rPr>
                <w:rFonts w:ascii="Times New Roman" w:hAnsi="Times New Roman" w:cs="Times New Roman"/>
              </w:rPr>
            </w:pPr>
          </w:p>
          <w:p w:rsidR="00271668" w:rsidRPr="00AD6A16" w:rsidRDefault="00271668" w:rsidP="00C12471">
            <w:pPr>
              <w:pStyle w:val="ConsPlusNonformat"/>
              <w:rPr>
                <w:rFonts w:ascii="Times New Roman" w:hAnsi="Times New Roman" w:cs="Times New Roman"/>
              </w:rPr>
            </w:pPr>
          </w:p>
        </w:tc>
        <w:tc>
          <w:tcPr>
            <w:tcW w:w="1736"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Администрация</w:t>
            </w:r>
          </w:p>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Pr>
                <w:rFonts w:ascii="Times New Roman" w:hAnsi="Times New Roman" w:cs="Times New Roman"/>
              </w:rPr>
              <w:t>родского округа</w:t>
            </w: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 xml:space="preserve"> 01.12.2015г.</w:t>
            </w:r>
          </w:p>
          <w:p w:rsidR="00271668" w:rsidRPr="00AD6A16" w:rsidRDefault="00271668" w:rsidP="00C12471">
            <w:pPr>
              <w:pStyle w:val="ConsPlusNonformat"/>
              <w:rPr>
                <w:rFonts w:ascii="Times New Roman" w:hAnsi="Times New Roman" w:cs="Times New Roman"/>
              </w:rPr>
            </w:pPr>
          </w:p>
          <w:p w:rsidR="00271668" w:rsidRPr="00AD6A16" w:rsidRDefault="00271668" w:rsidP="00C12471">
            <w:pPr>
              <w:pStyle w:val="ConsPlusNonformat"/>
              <w:rPr>
                <w:rFonts w:ascii="Times New Roman" w:hAnsi="Times New Roman" w:cs="Times New Roman"/>
              </w:rPr>
            </w:pPr>
          </w:p>
          <w:p w:rsidR="00271668" w:rsidRPr="00AD6A16" w:rsidRDefault="00271668" w:rsidP="00C12471">
            <w:pPr>
              <w:pStyle w:val="ConsPlusNonformat"/>
              <w:rPr>
                <w:rFonts w:ascii="Times New Roman" w:hAnsi="Times New Roman" w:cs="Times New Roman"/>
              </w:rPr>
            </w:pP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2517</w:t>
            </w:r>
          </w:p>
          <w:p w:rsidR="00271668" w:rsidRPr="00AD6A16" w:rsidRDefault="00271668" w:rsidP="00C12471">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lastRenderedPageBreak/>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lastRenderedPageBreak/>
              <w:t>25.01.2016 г.</w:t>
            </w: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w:t>
            </w:r>
            <w:r w:rsidRPr="00AD6A16">
              <w:rPr>
                <w:rFonts w:ascii="Times New Roman" w:hAnsi="Times New Roman" w:cs="Times New Roman"/>
              </w:rPr>
              <w:lastRenderedPageBreak/>
              <w:t>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lastRenderedPageBreak/>
              <w:t>Приказ</w:t>
            </w:r>
          </w:p>
        </w:tc>
        <w:tc>
          <w:tcPr>
            <w:tcW w:w="1736"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271668" w:rsidRPr="00AD6A16" w:rsidRDefault="00271668" w:rsidP="00C12471">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271668" w:rsidRPr="00AD6A16" w:rsidTr="00C12471">
        <w:tc>
          <w:tcPr>
            <w:tcW w:w="1525"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 xml:space="preserve">30.062017 г. </w:t>
            </w:r>
          </w:p>
        </w:tc>
        <w:tc>
          <w:tcPr>
            <w:tcW w:w="1134" w:type="dxa"/>
            <w:shd w:val="clear" w:color="auto" w:fill="auto"/>
          </w:tcPr>
          <w:p w:rsidR="00271668" w:rsidRPr="00AD6A16" w:rsidRDefault="00271668" w:rsidP="00C12471">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271668" w:rsidRPr="00AD6A16" w:rsidRDefault="00271668" w:rsidP="00C12471">
            <w:r w:rsidRPr="00AD6A16">
              <w:t>О внесении изменений в формирование муниципального задания на оказание муниципальных услуг (работ) бюджетными, автономными учреждениями Режевского городского округа»</w:t>
            </w:r>
          </w:p>
        </w:tc>
      </w:tr>
    </w:tbl>
    <w:p w:rsidR="00271668" w:rsidRPr="00AD6A16" w:rsidRDefault="00271668" w:rsidP="00271668">
      <w:pPr>
        <w:pStyle w:val="ConsPlusNonformat"/>
        <w:widowControl/>
        <w:rPr>
          <w:rFonts w:ascii="Times New Roman" w:hAnsi="Times New Roman" w:cs="Times New Roman"/>
        </w:rPr>
      </w:pPr>
    </w:p>
    <w:p w:rsidR="00271668" w:rsidRPr="00825FF7" w:rsidRDefault="00271668" w:rsidP="0027166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271668" w:rsidRPr="00825FF7" w:rsidRDefault="00271668" w:rsidP="0027166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271668" w:rsidRPr="00825FF7" w:rsidRDefault="00271668" w:rsidP="00271668">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271668" w:rsidRPr="00825FF7" w:rsidRDefault="00271668" w:rsidP="0027166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29.12.2012 № 273 - ФЗ «Об образовании в Российской Федерации»;</w:t>
      </w:r>
    </w:p>
    <w:p w:rsidR="00271668" w:rsidRPr="00825FF7" w:rsidRDefault="00271668" w:rsidP="0027166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Закон Свердловской области от 15 июля 2013г. №78-03 «Об образовании в Свердловской области»;</w:t>
      </w:r>
    </w:p>
    <w:p w:rsidR="00271668" w:rsidRPr="00825FF7" w:rsidRDefault="00271668" w:rsidP="00271668">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271668" w:rsidRPr="00825FF7" w:rsidRDefault="00271668" w:rsidP="00271668">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271668" w:rsidRPr="00825FF7" w:rsidRDefault="00271668" w:rsidP="00271668">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271668" w:rsidRDefault="00271668" w:rsidP="00271668">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комбинированного вида № 24 «Спу</w:t>
      </w:r>
      <w:r w:rsidRPr="00825FF7">
        <w:rPr>
          <w:rFonts w:ascii="Times New Roman" w:hAnsi="Times New Roman" w:cs="Times New Roman"/>
          <w:sz w:val="24"/>
          <w:szCs w:val="24"/>
        </w:rPr>
        <w:t>т</w:t>
      </w:r>
      <w:r w:rsidRPr="00825FF7">
        <w:rPr>
          <w:rFonts w:ascii="Times New Roman" w:hAnsi="Times New Roman" w:cs="Times New Roman"/>
          <w:sz w:val="24"/>
          <w:szCs w:val="24"/>
        </w:rPr>
        <w:t>ник».</w:t>
      </w:r>
    </w:p>
    <w:p w:rsidR="00271668" w:rsidRPr="00825FF7" w:rsidRDefault="00271668" w:rsidP="00271668">
      <w:pPr>
        <w:pStyle w:val="ConsPlusNonformat"/>
        <w:widowControl/>
        <w:shd w:val="clear" w:color="auto" w:fill="FFFFFF"/>
        <w:ind w:left="720"/>
        <w:rPr>
          <w:rFonts w:ascii="Times New Roman" w:hAnsi="Times New Roman" w:cs="Times New Roman"/>
          <w:sz w:val="24"/>
          <w:szCs w:val="24"/>
        </w:rPr>
      </w:pPr>
    </w:p>
    <w:p w:rsidR="00271668" w:rsidRDefault="00271668" w:rsidP="00271668">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271668" w:rsidRPr="00825FF7" w:rsidRDefault="00271668" w:rsidP="00271668">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271668" w:rsidRPr="00AD6A16" w:rsidTr="00C12471">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lastRenderedPageBreak/>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r w:rsidRPr="00AD6A16">
              <w:t>- режим работы учреждения и групп;</w:t>
            </w:r>
          </w:p>
          <w:p w:rsidR="00271668" w:rsidRPr="00AD6A16" w:rsidRDefault="00271668" w:rsidP="00C12471">
            <w:r w:rsidRPr="00AD6A16">
              <w:t>- копия лицензии образовательного учреждения;</w:t>
            </w:r>
          </w:p>
          <w:p w:rsidR="00271668" w:rsidRPr="00AD6A16" w:rsidRDefault="00271668" w:rsidP="00C12471">
            <w:r w:rsidRPr="00AD6A16">
              <w:t>- расписание деятельности детей;</w:t>
            </w:r>
          </w:p>
          <w:p w:rsidR="00271668" w:rsidRPr="00AD6A16" w:rsidRDefault="00271668" w:rsidP="00C12471">
            <w:r w:rsidRPr="00AD6A16">
              <w:t>- перечень реализуемых образовательных программ и их краткая характеристика;</w:t>
            </w:r>
          </w:p>
          <w:p w:rsidR="00271668" w:rsidRPr="00AD6A16" w:rsidRDefault="00271668" w:rsidP="00C12471">
            <w:r w:rsidRPr="00AD6A16">
              <w:t>- номера телефонов учреждения;</w:t>
            </w:r>
          </w:p>
          <w:p w:rsidR="00271668" w:rsidRPr="00AD6A16" w:rsidRDefault="00271668" w:rsidP="00C12471">
            <w:r w:rsidRPr="00AD6A16">
              <w:t>- информация о проводимых в учреждении мероприятиях;</w:t>
            </w:r>
          </w:p>
          <w:p w:rsidR="00271668" w:rsidRPr="00AD6A16" w:rsidRDefault="00271668"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271668" w:rsidRPr="00AD6A16" w:rsidRDefault="00271668"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271668"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271668" w:rsidRPr="00AD6A16"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271668" w:rsidRDefault="00271668"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271668" w:rsidRPr="00F45402" w:rsidRDefault="00271668" w:rsidP="00C12471">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271668" w:rsidRPr="00AD6A16" w:rsidRDefault="00271668"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271668" w:rsidRDefault="00271668" w:rsidP="00271668">
      <w:pPr>
        <w:pStyle w:val="ConsPlusNonformat"/>
        <w:rPr>
          <w:rFonts w:ascii="Times New Roman" w:hAnsi="Times New Roman" w:cs="Times New Roman"/>
          <w:sz w:val="24"/>
          <w:szCs w:val="24"/>
        </w:rPr>
      </w:pPr>
    </w:p>
    <w:p w:rsidR="00271668" w:rsidRDefault="00271668" w:rsidP="00271668">
      <w:pPr>
        <w:widowControl w:val="0"/>
        <w:autoSpaceDE w:val="0"/>
        <w:autoSpaceDN w:val="0"/>
        <w:adjustRightInd w:val="0"/>
        <w:jc w:val="center"/>
        <w:rPr>
          <w:sz w:val="24"/>
          <w:szCs w:val="24"/>
        </w:rPr>
      </w:pPr>
    </w:p>
    <w:p w:rsidR="004D2580" w:rsidRDefault="004D2580" w:rsidP="004D2580">
      <w:pPr>
        <w:widowControl w:val="0"/>
        <w:autoSpaceDE w:val="0"/>
        <w:autoSpaceDN w:val="0"/>
        <w:adjustRightInd w:val="0"/>
        <w:jc w:val="center"/>
        <w:rPr>
          <w:sz w:val="24"/>
          <w:szCs w:val="24"/>
        </w:rPr>
      </w:pPr>
    </w:p>
    <w:p w:rsidR="00596FA2" w:rsidRDefault="00596FA2"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46739E" w:rsidRDefault="0046739E" w:rsidP="004D2580">
      <w:pPr>
        <w:widowControl w:val="0"/>
        <w:autoSpaceDE w:val="0"/>
        <w:autoSpaceDN w:val="0"/>
        <w:adjustRightInd w:val="0"/>
        <w:jc w:val="center"/>
        <w:rPr>
          <w:sz w:val="24"/>
          <w:szCs w:val="24"/>
        </w:rPr>
      </w:pPr>
    </w:p>
    <w:p w:rsidR="009B4A7E" w:rsidRPr="00222C01" w:rsidRDefault="009B4A7E" w:rsidP="009B4A7E">
      <w:pPr>
        <w:widowControl w:val="0"/>
        <w:autoSpaceDE w:val="0"/>
        <w:autoSpaceDN w:val="0"/>
        <w:adjustRightInd w:val="0"/>
        <w:jc w:val="center"/>
        <w:rPr>
          <w:b/>
          <w:sz w:val="24"/>
          <w:szCs w:val="24"/>
        </w:rPr>
      </w:pPr>
      <w:r w:rsidRPr="00222C01">
        <w:rPr>
          <w:b/>
          <w:sz w:val="24"/>
          <w:szCs w:val="24"/>
        </w:rPr>
        <w:lastRenderedPageBreak/>
        <w:t xml:space="preserve">Раздел </w:t>
      </w:r>
      <w:r w:rsidR="00271668">
        <w:rPr>
          <w:b/>
          <w:i/>
          <w:sz w:val="24"/>
          <w:szCs w:val="24"/>
        </w:rPr>
        <w:t>6</w:t>
      </w:r>
    </w:p>
    <w:p w:rsidR="009B4A7E" w:rsidRPr="00825FF7" w:rsidRDefault="009B4A7E" w:rsidP="009B4A7E">
      <w:pPr>
        <w:widowControl w:val="0"/>
        <w:autoSpaceDE w:val="0"/>
        <w:autoSpaceDN w:val="0"/>
        <w:adjustRightInd w:val="0"/>
        <w:jc w:val="center"/>
        <w:rPr>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694"/>
        <w:gridCol w:w="1701"/>
      </w:tblGrid>
      <w:tr w:rsidR="009B4A7E" w:rsidRPr="00825FF7" w:rsidTr="00C12471">
        <w:tc>
          <w:tcPr>
            <w:tcW w:w="9747" w:type="dxa"/>
            <w:tcBorders>
              <w:top w:val="nil"/>
              <w:left w:val="nil"/>
              <w:bottom w:val="nil"/>
              <w:right w:val="nil"/>
            </w:tcBorders>
            <w:shd w:val="clear" w:color="auto" w:fill="auto"/>
          </w:tcPr>
          <w:p w:rsidR="009B4A7E" w:rsidRPr="009B4A7E" w:rsidRDefault="009B4A7E" w:rsidP="00C86864">
            <w:pPr>
              <w:widowControl w:val="0"/>
              <w:autoSpaceDE w:val="0"/>
              <w:autoSpaceDN w:val="0"/>
              <w:adjustRightInd w:val="0"/>
              <w:rPr>
                <w:color w:val="FF0000"/>
                <w:sz w:val="24"/>
                <w:szCs w:val="24"/>
              </w:rPr>
            </w:pPr>
            <w:r w:rsidRPr="00C86864">
              <w:rPr>
                <w:sz w:val="24"/>
                <w:szCs w:val="24"/>
              </w:rPr>
              <w:t xml:space="preserve">1. Наименование муниципальной услуги   </w:t>
            </w:r>
            <w:r w:rsidR="00C86864" w:rsidRPr="00C86864">
              <w:rPr>
                <w:i/>
                <w:sz w:val="24"/>
                <w:szCs w:val="24"/>
                <w:u w:val="single"/>
              </w:rPr>
              <w:t>Реализация адаптированной образовательной программы обучения с ограниченными возможностями здоровья</w:t>
            </w:r>
          </w:p>
        </w:tc>
        <w:tc>
          <w:tcPr>
            <w:tcW w:w="2694" w:type="dxa"/>
            <w:vMerge w:val="restart"/>
            <w:tcBorders>
              <w:top w:val="nil"/>
              <w:left w:val="nil"/>
              <w:bottom w:val="nil"/>
              <w:right w:val="single" w:sz="4" w:space="0" w:color="auto"/>
            </w:tcBorders>
            <w:shd w:val="clear" w:color="auto" w:fill="auto"/>
          </w:tcPr>
          <w:p w:rsidR="009B4A7E" w:rsidRPr="00C86864" w:rsidRDefault="009B4A7E" w:rsidP="00C12471">
            <w:pPr>
              <w:widowControl w:val="0"/>
              <w:autoSpaceDE w:val="0"/>
              <w:autoSpaceDN w:val="0"/>
              <w:adjustRightInd w:val="0"/>
              <w:rPr>
                <w:sz w:val="24"/>
                <w:szCs w:val="24"/>
              </w:rPr>
            </w:pPr>
            <w:r w:rsidRPr="00C86864">
              <w:rPr>
                <w:sz w:val="24"/>
                <w:szCs w:val="24"/>
              </w:rPr>
              <w:t>Уникальный номер</w:t>
            </w:r>
          </w:p>
          <w:p w:rsidR="009B4A7E" w:rsidRPr="00C86864" w:rsidRDefault="009B4A7E" w:rsidP="00C12471">
            <w:pPr>
              <w:widowControl w:val="0"/>
              <w:autoSpaceDE w:val="0"/>
              <w:autoSpaceDN w:val="0"/>
              <w:adjustRightInd w:val="0"/>
              <w:rPr>
                <w:sz w:val="24"/>
                <w:szCs w:val="24"/>
              </w:rPr>
            </w:pPr>
            <w:r w:rsidRPr="00C86864">
              <w:rPr>
                <w:sz w:val="24"/>
                <w:szCs w:val="24"/>
              </w:rPr>
              <w:t>по ведомственному</w:t>
            </w:r>
          </w:p>
          <w:p w:rsidR="009B4A7E" w:rsidRPr="009B4A7E" w:rsidRDefault="009B4A7E" w:rsidP="00C12471">
            <w:pPr>
              <w:widowControl w:val="0"/>
              <w:autoSpaceDE w:val="0"/>
              <w:autoSpaceDN w:val="0"/>
              <w:adjustRightInd w:val="0"/>
              <w:rPr>
                <w:color w:val="FF0000"/>
                <w:sz w:val="24"/>
                <w:szCs w:val="24"/>
              </w:rPr>
            </w:pPr>
            <w:r w:rsidRPr="00C86864">
              <w:rPr>
                <w:sz w:val="24"/>
                <w:szCs w:val="24"/>
              </w:rPr>
              <w:t>перечню</w:t>
            </w:r>
          </w:p>
        </w:tc>
        <w:tc>
          <w:tcPr>
            <w:tcW w:w="1701" w:type="dxa"/>
            <w:vMerge w:val="restart"/>
            <w:tcBorders>
              <w:left w:val="single" w:sz="4" w:space="0" w:color="auto"/>
            </w:tcBorders>
            <w:shd w:val="clear" w:color="auto" w:fill="auto"/>
          </w:tcPr>
          <w:p w:rsidR="009B4A7E" w:rsidRPr="00825FF7" w:rsidRDefault="009B4A7E" w:rsidP="00C12471">
            <w:pPr>
              <w:widowControl w:val="0"/>
              <w:autoSpaceDE w:val="0"/>
              <w:autoSpaceDN w:val="0"/>
              <w:adjustRightInd w:val="0"/>
              <w:jc w:val="center"/>
              <w:rPr>
                <w:rFonts w:ascii="Courier New" w:hAnsi="Courier New" w:cs="Courier New"/>
                <w:sz w:val="24"/>
                <w:szCs w:val="24"/>
              </w:rPr>
            </w:pPr>
          </w:p>
          <w:p w:rsidR="009B4A7E" w:rsidRPr="00825FF7" w:rsidRDefault="009B4A7E" w:rsidP="00C12471">
            <w:pPr>
              <w:widowControl w:val="0"/>
              <w:autoSpaceDE w:val="0"/>
              <w:autoSpaceDN w:val="0"/>
              <w:adjustRightInd w:val="0"/>
              <w:jc w:val="center"/>
              <w:rPr>
                <w:rFonts w:ascii="Courier New" w:hAnsi="Courier New" w:cs="Courier New"/>
                <w:sz w:val="24"/>
                <w:szCs w:val="24"/>
              </w:rPr>
            </w:pPr>
          </w:p>
          <w:p w:rsidR="009B4A7E" w:rsidRPr="00825FF7" w:rsidRDefault="009B4A7E" w:rsidP="00C12471">
            <w:pPr>
              <w:widowControl w:val="0"/>
              <w:autoSpaceDE w:val="0"/>
              <w:autoSpaceDN w:val="0"/>
              <w:adjustRightInd w:val="0"/>
              <w:jc w:val="center"/>
              <w:rPr>
                <w:sz w:val="24"/>
                <w:szCs w:val="24"/>
              </w:rPr>
            </w:pPr>
          </w:p>
        </w:tc>
      </w:tr>
      <w:tr w:rsidR="009B4A7E" w:rsidRPr="00825FF7" w:rsidTr="00C12471">
        <w:tc>
          <w:tcPr>
            <w:tcW w:w="9747" w:type="dxa"/>
            <w:tcBorders>
              <w:top w:val="nil"/>
              <w:left w:val="nil"/>
              <w:bottom w:val="nil"/>
              <w:right w:val="nil"/>
            </w:tcBorders>
            <w:shd w:val="clear" w:color="auto" w:fill="auto"/>
          </w:tcPr>
          <w:p w:rsidR="009B4A7E" w:rsidRPr="009B4A7E" w:rsidRDefault="009B4A7E" w:rsidP="00C12471">
            <w:pPr>
              <w:widowControl w:val="0"/>
              <w:autoSpaceDE w:val="0"/>
              <w:autoSpaceDN w:val="0"/>
              <w:adjustRightInd w:val="0"/>
              <w:jc w:val="center"/>
              <w:rPr>
                <w:i/>
                <w:color w:val="FF0000"/>
                <w:sz w:val="24"/>
                <w:szCs w:val="24"/>
                <w:u w:val="single"/>
              </w:rPr>
            </w:pPr>
          </w:p>
        </w:tc>
        <w:tc>
          <w:tcPr>
            <w:tcW w:w="2694" w:type="dxa"/>
            <w:vMerge/>
            <w:tcBorders>
              <w:top w:val="nil"/>
              <w:left w:val="nil"/>
              <w:bottom w:val="nil"/>
              <w:right w:val="single" w:sz="4" w:space="0" w:color="auto"/>
            </w:tcBorders>
            <w:shd w:val="clear" w:color="auto" w:fill="auto"/>
          </w:tcPr>
          <w:p w:rsidR="009B4A7E" w:rsidRPr="009B4A7E" w:rsidRDefault="009B4A7E" w:rsidP="00C12471">
            <w:pPr>
              <w:widowControl w:val="0"/>
              <w:autoSpaceDE w:val="0"/>
              <w:autoSpaceDN w:val="0"/>
              <w:adjustRightInd w:val="0"/>
              <w:jc w:val="center"/>
              <w:rPr>
                <w:color w:val="FF0000"/>
                <w:sz w:val="24"/>
                <w:szCs w:val="24"/>
              </w:rPr>
            </w:pPr>
          </w:p>
        </w:tc>
        <w:tc>
          <w:tcPr>
            <w:tcW w:w="1701" w:type="dxa"/>
            <w:vMerge/>
            <w:tcBorders>
              <w:left w:val="single" w:sz="4" w:space="0" w:color="auto"/>
            </w:tcBorders>
            <w:shd w:val="clear" w:color="auto" w:fill="auto"/>
          </w:tcPr>
          <w:p w:rsidR="009B4A7E" w:rsidRPr="00825FF7" w:rsidRDefault="009B4A7E" w:rsidP="00C12471">
            <w:pPr>
              <w:widowControl w:val="0"/>
              <w:autoSpaceDE w:val="0"/>
              <w:autoSpaceDN w:val="0"/>
              <w:adjustRightInd w:val="0"/>
              <w:jc w:val="center"/>
              <w:rPr>
                <w:sz w:val="24"/>
                <w:szCs w:val="24"/>
              </w:rPr>
            </w:pPr>
          </w:p>
        </w:tc>
      </w:tr>
      <w:tr w:rsidR="009B4A7E" w:rsidRPr="00825FF7" w:rsidTr="00C12471">
        <w:tc>
          <w:tcPr>
            <w:tcW w:w="9747" w:type="dxa"/>
            <w:tcBorders>
              <w:top w:val="nil"/>
              <w:left w:val="nil"/>
              <w:bottom w:val="nil"/>
              <w:right w:val="nil"/>
            </w:tcBorders>
            <w:shd w:val="clear" w:color="auto" w:fill="auto"/>
          </w:tcPr>
          <w:p w:rsidR="009B4A7E" w:rsidRPr="00C86864" w:rsidRDefault="009B4A7E" w:rsidP="00C12471">
            <w:pPr>
              <w:widowControl w:val="0"/>
              <w:autoSpaceDE w:val="0"/>
              <w:autoSpaceDN w:val="0"/>
              <w:adjustRightInd w:val="0"/>
              <w:rPr>
                <w:sz w:val="24"/>
                <w:szCs w:val="24"/>
              </w:rPr>
            </w:pPr>
            <w:r w:rsidRPr="00C86864">
              <w:rPr>
                <w:sz w:val="24"/>
                <w:szCs w:val="24"/>
              </w:rPr>
              <w:t>2. Категории потребителей муниципальной услуги</w:t>
            </w:r>
          </w:p>
        </w:tc>
        <w:tc>
          <w:tcPr>
            <w:tcW w:w="2694" w:type="dxa"/>
            <w:vMerge/>
            <w:tcBorders>
              <w:top w:val="nil"/>
              <w:left w:val="nil"/>
              <w:bottom w:val="nil"/>
              <w:right w:val="single" w:sz="4" w:space="0" w:color="auto"/>
            </w:tcBorders>
            <w:shd w:val="clear" w:color="auto" w:fill="auto"/>
          </w:tcPr>
          <w:p w:rsidR="009B4A7E" w:rsidRPr="009B4A7E" w:rsidRDefault="009B4A7E" w:rsidP="00C12471">
            <w:pPr>
              <w:widowControl w:val="0"/>
              <w:autoSpaceDE w:val="0"/>
              <w:autoSpaceDN w:val="0"/>
              <w:adjustRightInd w:val="0"/>
              <w:jc w:val="center"/>
              <w:rPr>
                <w:color w:val="FF0000"/>
                <w:sz w:val="24"/>
                <w:szCs w:val="24"/>
              </w:rPr>
            </w:pPr>
          </w:p>
        </w:tc>
        <w:tc>
          <w:tcPr>
            <w:tcW w:w="1701" w:type="dxa"/>
            <w:vMerge/>
            <w:tcBorders>
              <w:left w:val="single" w:sz="4" w:space="0" w:color="auto"/>
            </w:tcBorders>
            <w:shd w:val="clear" w:color="auto" w:fill="auto"/>
          </w:tcPr>
          <w:p w:rsidR="009B4A7E" w:rsidRPr="00825FF7" w:rsidRDefault="009B4A7E" w:rsidP="00C12471">
            <w:pPr>
              <w:widowControl w:val="0"/>
              <w:autoSpaceDE w:val="0"/>
              <w:autoSpaceDN w:val="0"/>
              <w:adjustRightInd w:val="0"/>
              <w:jc w:val="center"/>
              <w:rPr>
                <w:sz w:val="24"/>
                <w:szCs w:val="24"/>
              </w:rPr>
            </w:pPr>
          </w:p>
        </w:tc>
      </w:tr>
      <w:tr w:rsidR="009B4A7E" w:rsidRPr="00825FF7" w:rsidTr="00C12471">
        <w:tc>
          <w:tcPr>
            <w:tcW w:w="9747" w:type="dxa"/>
            <w:tcBorders>
              <w:top w:val="nil"/>
              <w:left w:val="nil"/>
              <w:bottom w:val="nil"/>
              <w:right w:val="nil"/>
            </w:tcBorders>
            <w:shd w:val="clear" w:color="auto" w:fill="auto"/>
          </w:tcPr>
          <w:p w:rsidR="009B4A7E" w:rsidRPr="00C86864" w:rsidRDefault="00C86864" w:rsidP="00C12471">
            <w:pPr>
              <w:widowControl w:val="0"/>
              <w:autoSpaceDE w:val="0"/>
              <w:autoSpaceDN w:val="0"/>
              <w:adjustRightInd w:val="0"/>
              <w:rPr>
                <w:sz w:val="24"/>
                <w:szCs w:val="24"/>
                <w:u w:val="single"/>
              </w:rPr>
            </w:pPr>
            <w:r w:rsidRPr="00C86864">
              <w:rPr>
                <w:i/>
                <w:sz w:val="24"/>
                <w:szCs w:val="24"/>
                <w:u w:val="single"/>
              </w:rPr>
              <w:t>Обучающиеся с ограниченными возможностями здоровья (от 3 до 8 лет)</w:t>
            </w:r>
          </w:p>
        </w:tc>
        <w:tc>
          <w:tcPr>
            <w:tcW w:w="2694" w:type="dxa"/>
            <w:vMerge/>
            <w:tcBorders>
              <w:top w:val="nil"/>
              <w:left w:val="nil"/>
              <w:bottom w:val="nil"/>
              <w:right w:val="single" w:sz="4" w:space="0" w:color="auto"/>
            </w:tcBorders>
            <w:shd w:val="clear" w:color="auto" w:fill="auto"/>
          </w:tcPr>
          <w:p w:rsidR="009B4A7E" w:rsidRPr="009B4A7E" w:rsidRDefault="009B4A7E" w:rsidP="00C12471">
            <w:pPr>
              <w:widowControl w:val="0"/>
              <w:autoSpaceDE w:val="0"/>
              <w:autoSpaceDN w:val="0"/>
              <w:adjustRightInd w:val="0"/>
              <w:jc w:val="center"/>
              <w:rPr>
                <w:color w:val="FF0000"/>
                <w:sz w:val="24"/>
                <w:szCs w:val="24"/>
              </w:rPr>
            </w:pPr>
          </w:p>
        </w:tc>
        <w:tc>
          <w:tcPr>
            <w:tcW w:w="1701" w:type="dxa"/>
            <w:vMerge/>
            <w:tcBorders>
              <w:left w:val="single" w:sz="4" w:space="0" w:color="auto"/>
            </w:tcBorders>
            <w:shd w:val="clear" w:color="auto" w:fill="auto"/>
          </w:tcPr>
          <w:p w:rsidR="009B4A7E" w:rsidRPr="00825FF7" w:rsidRDefault="009B4A7E" w:rsidP="00C12471">
            <w:pPr>
              <w:widowControl w:val="0"/>
              <w:autoSpaceDE w:val="0"/>
              <w:autoSpaceDN w:val="0"/>
              <w:adjustRightInd w:val="0"/>
              <w:jc w:val="center"/>
              <w:rPr>
                <w:sz w:val="24"/>
                <w:szCs w:val="24"/>
              </w:rPr>
            </w:pPr>
          </w:p>
        </w:tc>
      </w:tr>
    </w:tbl>
    <w:p w:rsidR="009B4A7E" w:rsidRPr="00825FF7" w:rsidRDefault="009B4A7E" w:rsidP="009B4A7E">
      <w:pPr>
        <w:widowControl w:val="0"/>
        <w:autoSpaceDE w:val="0"/>
        <w:autoSpaceDN w:val="0"/>
        <w:adjustRightInd w:val="0"/>
        <w:rPr>
          <w:rFonts w:ascii="Courier New" w:hAnsi="Courier New" w:cs="Courier New"/>
          <w:sz w:val="24"/>
          <w:szCs w:val="24"/>
        </w:rPr>
      </w:pPr>
    </w:p>
    <w:p w:rsidR="009B4A7E" w:rsidRPr="00825FF7" w:rsidRDefault="009B4A7E" w:rsidP="009B4A7E">
      <w:pPr>
        <w:widowControl w:val="0"/>
        <w:autoSpaceDE w:val="0"/>
        <w:autoSpaceDN w:val="0"/>
        <w:adjustRightInd w:val="0"/>
        <w:rPr>
          <w:sz w:val="24"/>
          <w:szCs w:val="24"/>
        </w:rPr>
      </w:pPr>
      <w:r w:rsidRPr="00825FF7">
        <w:rPr>
          <w:sz w:val="24"/>
          <w:szCs w:val="24"/>
        </w:rPr>
        <w:t>3.  Показатели, характеризующие объем и (или) качество муниципальной услуги:</w:t>
      </w:r>
    </w:p>
    <w:p w:rsidR="009B4A7E" w:rsidRPr="00825FF7" w:rsidRDefault="009B4A7E" w:rsidP="009B4A7E">
      <w:pPr>
        <w:widowControl w:val="0"/>
        <w:autoSpaceDE w:val="0"/>
        <w:autoSpaceDN w:val="0"/>
        <w:adjustRightInd w:val="0"/>
        <w:rPr>
          <w:sz w:val="24"/>
          <w:szCs w:val="24"/>
        </w:rPr>
      </w:pPr>
    </w:p>
    <w:p w:rsidR="009B4A7E" w:rsidRDefault="009B4A7E" w:rsidP="009B4A7E">
      <w:pPr>
        <w:widowControl w:val="0"/>
        <w:autoSpaceDE w:val="0"/>
        <w:autoSpaceDN w:val="0"/>
        <w:adjustRightInd w:val="0"/>
        <w:rPr>
          <w:sz w:val="24"/>
          <w:szCs w:val="24"/>
        </w:rPr>
      </w:pPr>
      <w:r w:rsidRPr="00825FF7">
        <w:rPr>
          <w:sz w:val="24"/>
          <w:szCs w:val="24"/>
        </w:rPr>
        <w:t>3.1. Показатели, характеризующие качество муниципальной услуги:&lt;3&gt;</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823"/>
        <w:gridCol w:w="1276"/>
        <w:gridCol w:w="1261"/>
        <w:gridCol w:w="1432"/>
        <w:gridCol w:w="729"/>
        <w:gridCol w:w="2126"/>
        <w:gridCol w:w="1408"/>
        <w:gridCol w:w="1261"/>
        <w:gridCol w:w="1222"/>
        <w:gridCol w:w="1095"/>
        <w:gridCol w:w="1110"/>
      </w:tblGrid>
      <w:tr w:rsidR="00C86864" w:rsidRPr="00211CC9" w:rsidTr="00C12471">
        <w:tc>
          <w:tcPr>
            <w:tcW w:w="1418" w:type="dxa"/>
            <w:vMerge w:val="restart"/>
            <w:shd w:val="clear" w:color="auto" w:fill="auto"/>
          </w:tcPr>
          <w:p w:rsidR="00C86864" w:rsidRPr="00312E85" w:rsidRDefault="00C86864" w:rsidP="00C12471">
            <w:pPr>
              <w:widowControl w:val="0"/>
              <w:autoSpaceDE w:val="0"/>
              <w:autoSpaceDN w:val="0"/>
              <w:adjustRightInd w:val="0"/>
              <w:rPr>
                <w:sz w:val="18"/>
                <w:szCs w:val="18"/>
                <w:lang w:val="en-US"/>
              </w:rPr>
            </w:pPr>
            <w:r w:rsidRPr="00211CC9">
              <w:rPr>
                <w:sz w:val="18"/>
                <w:szCs w:val="18"/>
              </w:rPr>
              <w:t>Уникальный номер реестр</w:t>
            </w:r>
            <w:r w:rsidRPr="00211CC9">
              <w:rPr>
                <w:sz w:val="18"/>
                <w:szCs w:val="18"/>
              </w:rPr>
              <w:t>о</w:t>
            </w:r>
            <w:r w:rsidRPr="00211CC9">
              <w:rPr>
                <w:sz w:val="18"/>
                <w:szCs w:val="18"/>
              </w:rPr>
              <w:t>вой записи</w:t>
            </w:r>
            <w:r>
              <w:rPr>
                <w:sz w:val="18"/>
                <w:szCs w:val="18"/>
                <w:lang w:val="en-US"/>
              </w:rPr>
              <w:t>&lt;4&gt;</w:t>
            </w:r>
          </w:p>
        </w:tc>
        <w:tc>
          <w:tcPr>
            <w:tcW w:w="4360" w:type="dxa"/>
            <w:gridSpan w:val="3"/>
            <w:vMerge w:val="restart"/>
            <w:shd w:val="clear" w:color="auto" w:fill="auto"/>
          </w:tcPr>
          <w:p w:rsidR="00C86864" w:rsidRPr="00312E85" w:rsidRDefault="00C86864" w:rsidP="00C12471">
            <w:pPr>
              <w:widowControl w:val="0"/>
              <w:autoSpaceDE w:val="0"/>
              <w:autoSpaceDN w:val="0"/>
              <w:adjustRightInd w:val="0"/>
              <w:jc w:val="center"/>
              <w:rPr>
                <w:sz w:val="18"/>
                <w:szCs w:val="18"/>
              </w:rPr>
            </w:pPr>
            <w:r w:rsidRPr="00211CC9">
              <w:rPr>
                <w:sz w:val="18"/>
                <w:szCs w:val="18"/>
              </w:rPr>
              <w:t>Показатель, характеризующий содержание муниц</w:t>
            </w:r>
            <w:r w:rsidRPr="00211CC9">
              <w:rPr>
                <w:sz w:val="18"/>
                <w:szCs w:val="18"/>
              </w:rPr>
              <w:t>и</w:t>
            </w:r>
            <w:r w:rsidRPr="00211CC9">
              <w:rPr>
                <w:sz w:val="18"/>
                <w:szCs w:val="18"/>
              </w:rPr>
              <w:t>пальной услуги</w:t>
            </w:r>
            <w:r w:rsidRPr="00312E85">
              <w:rPr>
                <w:sz w:val="18"/>
                <w:szCs w:val="18"/>
              </w:rPr>
              <w:t xml:space="preserve"> (</w:t>
            </w:r>
            <w:r>
              <w:rPr>
                <w:sz w:val="18"/>
                <w:szCs w:val="18"/>
              </w:rPr>
              <w:t>по справочникам)</w:t>
            </w:r>
          </w:p>
        </w:tc>
        <w:tc>
          <w:tcPr>
            <w:tcW w:w="2161" w:type="dxa"/>
            <w:gridSpan w:val="2"/>
            <w:vMerge w:val="restart"/>
            <w:shd w:val="clear" w:color="auto" w:fill="auto"/>
          </w:tcPr>
          <w:p w:rsidR="00C86864" w:rsidRPr="00211CC9" w:rsidRDefault="00C86864" w:rsidP="00C12471">
            <w:pPr>
              <w:widowControl w:val="0"/>
              <w:autoSpaceDE w:val="0"/>
              <w:autoSpaceDN w:val="0"/>
              <w:adjustRightInd w:val="0"/>
              <w:jc w:val="center"/>
              <w:rPr>
                <w:sz w:val="18"/>
                <w:szCs w:val="18"/>
              </w:rPr>
            </w:pPr>
            <w:r w:rsidRPr="00211CC9">
              <w:rPr>
                <w:sz w:val="18"/>
                <w:szCs w:val="18"/>
              </w:rPr>
              <w:t>Показатель, характер</w:t>
            </w:r>
            <w:r w:rsidRPr="00211CC9">
              <w:rPr>
                <w:sz w:val="18"/>
                <w:szCs w:val="18"/>
              </w:rPr>
              <w:t>и</w:t>
            </w:r>
            <w:r w:rsidRPr="00211CC9">
              <w:rPr>
                <w:sz w:val="18"/>
                <w:szCs w:val="18"/>
              </w:rPr>
              <w:t>зующий условия (фо</w:t>
            </w:r>
            <w:r w:rsidRPr="00211CC9">
              <w:rPr>
                <w:sz w:val="18"/>
                <w:szCs w:val="18"/>
              </w:rPr>
              <w:t>р</w:t>
            </w:r>
            <w:r w:rsidRPr="00211CC9">
              <w:rPr>
                <w:sz w:val="18"/>
                <w:szCs w:val="18"/>
              </w:rPr>
              <w:t>мы) оказания муниц</w:t>
            </w:r>
            <w:r w:rsidRPr="00211CC9">
              <w:rPr>
                <w:sz w:val="18"/>
                <w:szCs w:val="18"/>
              </w:rPr>
              <w:t>и</w:t>
            </w:r>
            <w:r w:rsidRPr="00211CC9">
              <w:rPr>
                <w:sz w:val="18"/>
                <w:szCs w:val="18"/>
              </w:rPr>
              <w:t>пальной услуги</w:t>
            </w:r>
            <w:r>
              <w:rPr>
                <w:sz w:val="18"/>
                <w:szCs w:val="18"/>
              </w:rPr>
              <w:t xml:space="preserve"> (по справочникам)</w:t>
            </w:r>
          </w:p>
        </w:tc>
        <w:tc>
          <w:tcPr>
            <w:tcW w:w="4795" w:type="dxa"/>
            <w:gridSpan w:val="3"/>
            <w:shd w:val="clear" w:color="auto" w:fill="auto"/>
          </w:tcPr>
          <w:p w:rsidR="00C86864" w:rsidRPr="00211CC9" w:rsidRDefault="00C86864" w:rsidP="00C12471">
            <w:pPr>
              <w:widowControl w:val="0"/>
              <w:autoSpaceDE w:val="0"/>
              <w:autoSpaceDN w:val="0"/>
              <w:adjustRightInd w:val="0"/>
              <w:jc w:val="center"/>
              <w:rPr>
                <w:sz w:val="18"/>
                <w:szCs w:val="18"/>
              </w:rPr>
            </w:pPr>
            <w:r w:rsidRPr="00211CC9">
              <w:rPr>
                <w:sz w:val="18"/>
                <w:szCs w:val="18"/>
              </w:rPr>
              <w:t>Показатель качества муниципальной услуги</w:t>
            </w:r>
          </w:p>
        </w:tc>
        <w:tc>
          <w:tcPr>
            <w:tcW w:w="3427" w:type="dxa"/>
            <w:gridSpan w:val="3"/>
            <w:shd w:val="clear" w:color="auto" w:fill="auto"/>
          </w:tcPr>
          <w:p w:rsidR="00C86864" w:rsidRPr="00211CC9" w:rsidRDefault="00C86864" w:rsidP="00C12471">
            <w:pPr>
              <w:widowControl w:val="0"/>
              <w:autoSpaceDE w:val="0"/>
              <w:autoSpaceDN w:val="0"/>
              <w:adjustRightInd w:val="0"/>
              <w:jc w:val="center"/>
              <w:rPr>
                <w:sz w:val="18"/>
                <w:szCs w:val="18"/>
              </w:rPr>
            </w:pPr>
            <w:r w:rsidRPr="00211CC9">
              <w:rPr>
                <w:sz w:val="18"/>
                <w:szCs w:val="18"/>
              </w:rPr>
              <w:t>Значение показателя качества г муниц</w:t>
            </w:r>
            <w:r w:rsidRPr="00211CC9">
              <w:rPr>
                <w:sz w:val="18"/>
                <w:szCs w:val="18"/>
              </w:rPr>
              <w:t>и</w:t>
            </w:r>
            <w:r w:rsidRPr="00211CC9">
              <w:rPr>
                <w:sz w:val="18"/>
                <w:szCs w:val="18"/>
              </w:rPr>
              <w:t>пальной услуги</w:t>
            </w:r>
          </w:p>
        </w:tc>
      </w:tr>
      <w:tr w:rsidR="00C86864" w:rsidRPr="00211CC9" w:rsidTr="00C12471">
        <w:tc>
          <w:tcPr>
            <w:tcW w:w="1418"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4360" w:type="dxa"/>
            <w:gridSpan w:val="3"/>
            <w:vMerge/>
            <w:shd w:val="clear" w:color="auto" w:fill="auto"/>
          </w:tcPr>
          <w:p w:rsidR="00C86864" w:rsidRPr="00211CC9" w:rsidRDefault="00C86864" w:rsidP="00C12471">
            <w:pPr>
              <w:widowControl w:val="0"/>
              <w:autoSpaceDE w:val="0"/>
              <w:autoSpaceDN w:val="0"/>
              <w:adjustRightInd w:val="0"/>
              <w:jc w:val="center"/>
              <w:rPr>
                <w:sz w:val="18"/>
                <w:szCs w:val="18"/>
              </w:rPr>
            </w:pPr>
          </w:p>
        </w:tc>
        <w:tc>
          <w:tcPr>
            <w:tcW w:w="2161" w:type="dxa"/>
            <w:gridSpan w:val="2"/>
            <w:vMerge/>
            <w:shd w:val="clear" w:color="auto" w:fill="auto"/>
          </w:tcPr>
          <w:p w:rsidR="00C86864" w:rsidRPr="00211CC9" w:rsidRDefault="00C86864" w:rsidP="00C12471">
            <w:pPr>
              <w:widowControl w:val="0"/>
              <w:autoSpaceDE w:val="0"/>
              <w:autoSpaceDN w:val="0"/>
              <w:adjustRightInd w:val="0"/>
              <w:jc w:val="center"/>
              <w:rPr>
                <w:sz w:val="18"/>
                <w:szCs w:val="18"/>
              </w:rPr>
            </w:pPr>
          </w:p>
        </w:tc>
        <w:tc>
          <w:tcPr>
            <w:tcW w:w="2126" w:type="dxa"/>
            <w:vMerge w:val="restart"/>
            <w:shd w:val="clear" w:color="auto" w:fill="auto"/>
          </w:tcPr>
          <w:p w:rsidR="00C86864" w:rsidRPr="00312E85" w:rsidRDefault="00C86864" w:rsidP="00C12471">
            <w:pPr>
              <w:widowControl w:val="0"/>
              <w:autoSpaceDE w:val="0"/>
              <w:autoSpaceDN w:val="0"/>
              <w:adjustRightInd w:val="0"/>
              <w:jc w:val="center"/>
              <w:rPr>
                <w:sz w:val="18"/>
                <w:szCs w:val="18"/>
                <w:lang w:val="en-US"/>
              </w:rPr>
            </w:pPr>
            <w:r w:rsidRPr="00211CC9">
              <w:rPr>
                <w:sz w:val="18"/>
                <w:szCs w:val="18"/>
              </w:rPr>
              <w:t>наименование показат</w:t>
            </w:r>
            <w:r w:rsidRPr="00211CC9">
              <w:rPr>
                <w:sz w:val="18"/>
                <w:szCs w:val="18"/>
              </w:rPr>
              <w:t>е</w:t>
            </w:r>
            <w:r w:rsidRPr="00211CC9">
              <w:rPr>
                <w:sz w:val="18"/>
                <w:szCs w:val="18"/>
              </w:rPr>
              <w:t>ля</w:t>
            </w:r>
            <w:r>
              <w:rPr>
                <w:sz w:val="18"/>
                <w:szCs w:val="18"/>
                <w:lang w:val="en-US"/>
              </w:rPr>
              <w:t>&lt;4&gt;</w:t>
            </w:r>
          </w:p>
        </w:tc>
        <w:tc>
          <w:tcPr>
            <w:tcW w:w="2669" w:type="dxa"/>
            <w:gridSpan w:val="2"/>
            <w:shd w:val="clear" w:color="auto" w:fill="auto"/>
          </w:tcPr>
          <w:p w:rsidR="00C86864" w:rsidRPr="00211CC9" w:rsidRDefault="00C86864" w:rsidP="00C12471">
            <w:pPr>
              <w:widowControl w:val="0"/>
              <w:autoSpaceDE w:val="0"/>
              <w:autoSpaceDN w:val="0"/>
              <w:adjustRightInd w:val="0"/>
              <w:jc w:val="center"/>
              <w:rPr>
                <w:sz w:val="18"/>
                <w:szCs w:val="18"/>
              </w:rPr>
            </w:pPr>
            <w:r w:rsidRPr="00211CC9">
              <w:rPr>
                <w:sz w:val="18"/>
                <w:szCs w:val="18"/>
              </w:rPr>
              <w:t xml:space="preserve">единица измерения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(очередной финансовый год)</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tcPr>
          <w:p w:rsidR="00C86864"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w:t>
            </w:r>
          </w:p>
          <w:p w:rsidR="00C86864" w:rsidRPr="00996DC6" w:rsidRDefault="00C86864" w:rsidP="00C12471">
            <w:pPr>
              <w:widowControl w:val="0"/>
              <w:autoSpaceDE w:val="0"/>
              <w:autoSpaceDN w:val="0"/>
              <w:adjustRightInd w:val="0"/>
              <w:jc w:val="center"/>
              <w:rPr>
                <w:sz w:val="18"/>
                <w:szCs w:val="18"/>
              </w:rPr>
            </w:pPr>
            <w:r w:rsidRPr="00996DC6">
              <w:rPr>
                <w:sz w:val="18"/>
                <w:szCs w:val="18"/>
              </w:rPr>
              <w:t xml:space="preserve"> (1</w:t>
            </w:r>
            <w:r>
              <w:rPr>
                <w:sz w:val="18"/>
                <w:szCs w:val="18"/>
              </w:rPr>
              <w:t>-</w:t>
            </w:r>
            <w:r w:rsidRPr="00996DC6">
              <w:rPr>
                <w:sz w:val="18"/>
                <w:szCs w:val="18"/>
              </w:rPr>
              <w:t>й год планового периода)</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год (2</w:t>
            </w:r>
            <w:r>
              <w:rPr>
                <w:sz w:val="18"/>
                <w:szCs w:val="18"/>
              </w:rPr>
              <w:t>-</w:t>
            </w:r>
            <w:r w:rsidRPr="00996DC6">
              <w:rPr>
                <w:sz w:val="18"/>
                <w:szCs w:val="18"/>
              </w:rPr>
              <w:t>й год пл</w:t>
            </w:r>
            <w:r w:rsidRPr="00996DC6">
              <w:rPr>
                <w:sz w:val="18"/>
                <w:szCs w:val="18"/>
              </w:rPr>
              <w:t>а</w:t>
            </w:r>
            <w:r w:rsidRPr="00996DC6">
              <w:rPr>
                <w:sz w:val="18"/>
                <w:szCs w:val="18"/>
              </w:rPr>
              <w:t>нового периода)</w:t>
            </w:r>
          </w:p>
        </w:tc>
      </w:tr>
      <w:tr w:rsidR="00C86864" w:rsidRPr="00211CC9" w:rsidTr="00C12471">
        <w:trPr>
          <w:trHeight w:val="276"/>
        </w:trPr>
        <w:tc>
          <w:tcPr>
            <w:tcW w:w="1418"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4360" w:type="dxa"/>
            <w:gridSpan w:val="3"/>
            <w:vMerge/>
            <w:shd w:val="clear" w:color="auto" w:fill="auto"/>
          </w:tcPr>
          <w:p w:rsidR="00C86864" w:rsidRPr="00211CC9" w:rsidRDefault="00C86864" w:rsidP="00C12471">
            <w:pPr>
              <w:widowControl w:val="0"/>
              <w:autoSpaceDE w:val="0"/>
              <w:autoSpaceDN w:val="0"/>
              <w:adjustRightInd w:val="0"/>
              <w:rPr>
                <w:sz w:val="18"/>
                <w:szCs w:val="18"/>
              </w:rPr>
            </w:pPr>
          </w:p>
        </w:tc>
        <w:tc>
          <w:tcPr>
            <w:tcW w:w="2161" w:type="dxa"/>
            <w:gridSpan w:val="2"/>
            <w:vMerge/>
            <w:shd w:val="clear" w:color="auto" w:fill="auto"/>
          </w:tcPr>
          <w:p w:rsidR="00C86864" w:rsidRPr="00211CC9" w:rsidRDefault="00C86864" w:rsidP="00C12471">
            <w:pPr>
              <w:widowControl w:val="0"/>
              <w:autoSpaceDE w:val="0"/>
              <w:autoSpaceDN w:val="0"/>
              <w:adjustRightInd w:val="0"/>
              <w:rPr>
                <w:sz w:val="18"/>
                <w:szCs w:val="18"/>
              </w:rPr>
            </w:pPr>
          </w:p>
        </w:tc>
        <w:tc>
          <w:tcPr>
            <w:tcW w:w="2126"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tcPr>
          <w:p w:rsidR="00C86864" w:rsidRPr="00312E85" w:rsidRDefault="00C86864"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наименование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C86864" w:rsidRPr="00312E85" w:rsidRDefault="00C86864" w:rsidP="00C12471">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 по ОКЕИ </w:t>
            </w:r>
            <w:r>
              <w:rPr>
                <w:rFonts w:ascii="Times New Roman" w:hAnsi="Times New Roman" w:cs="Times New Roman"/>
                <w:sz w:val="18"/>
                <w:szCs w:val="18"/>
                <w:lang w:val="en-US"/>
              </w:rPr>
              <w:t>&lt;5&gt;</w:t>
            </w:r>
          </w:p>
        </w:tc>
        <w:tc>
          <w:tcPr>
            <w:tcW w:w="1222" w:type="dxa"/>
            <w:vMerge/>
            <w:shd w:val="clear" w:color="auto" w:fill="auto"/>
          </w:tcPr>
          <w:p w:rsidR="00C86864" w:rsidRPr="00211CC9" w:rsidRDefault="00C86864" w:rsidP="00C12471">
            <w:pPr>
              <w:widowControl w:val="0"/>
              <w:autoSpaceDE w:val="0"/>
              <w:autoSpaceDN w:val="0"/>
              <w:adjustRightInd w:val="0"/>
              <w:jc w:val="center"/>
              <w:rPr>
                <w:sz w:val="18"/>
                <w:szCs w:val="18"/>
              </w:rPr>
            </w:pPr>
          </w:p>
        </w:tc>
        <w:tc>
          <w:tcPr>
            <w:tcW w:w="1095" w:type="dxa"/>
            <w:vMerge/>
            <w:shd w:val="clear" w:color="auto" w:fill="auto"/>
          </w:tcPr>
          <w:p w:rsidR="00C86864" w:rsidRPr="00211CC9" w:rsidRDefault="00C86864" w:rsidP="00C12471">
            <w:pPr>
              <w:widowControl w:val="0"/>
              <w:autoSpaceDE w:val="0"/>
              <w:autoSpaceDN w:val="0"/>
              <w:adjustRightInd w:val="0"/>
              <w:jc w:val="center"/>
              <w:rPr>
                <w:sz w:val="18"/>
                <w:szCs w:val="18"/>
              </w:rPr>
            </w:pPr>
          </w:p>
        </w:tc>
        <w:tc>
          <w:tcPr>
            <w:tcW w:w="1110" w:type="dxa"/>
            <w:vMerge/>
            <w:shd w:val="clear" w:color="auto" w:fill="auto"/>
          </w:tcPr>
          <w:p w:rsidR="00C86864" w:rsidRPr="00211CC9" w:rsidRDefault="00C86864" w:rsidP="00C12471">
            <w:pPr>
              <w:widowControl w:val="0"/>
              <w:autoSpaceDE w:val="0"/>
              <w:autoSpaceDN w:val="0"/>
              <w:adjustRightInd w:val="0"/>
              <w:jc w:val="center"/>
              <w:rPr>
                <w:sz w:val="18"/>
                <w:szCs w:val="18"/>
              </w:rPr>
            </w:pPr>
          </w:p>
        </w:tc>
      </w:tr>
      <w:tr w:rsidR="00C86864" w:rsidRPr="00211CC9" w:rsidTr="00C12471">
        <w:tc>
          <w:tcPr>
            <w:tcW w:w="1418"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1823" w:type="dxa"/>
            <w:shd w:val="clear" w:color="auto" w:fill="auto"/>
          </w:tcPr>
          <w:p w:rsidR="00C86864" w:rsidRPr="00211CC9" w:rsidRDefault="00C86864" w:rsidP="00C12471">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C86864" w:rsidRPr="00BA5DAB" w:rsidRDefault="00C86864" w:rsidP="00C12471">
            <w:pPr>
              <w:widowControl w:val="0"/>
              <w:autoSpaceDE w:val="0"/>
              <w:autoSpaceDN w:val="0"/>
              <w:adjustRightInd w:val="0"/>
              <w:rPr>
                <w:sz w:val="18"/>
                <w:szCs w:val="18"/>
              </w:rPr>
            </w:pPr>
            <w:r w:rsidRPr="00211CC9">
              <w:rPr>
                <w:sz w:val="18"/>
                <w:szCs w:val="18"/>
              </w:rPr>
              <w:t>(наименование п</w:t>
            </w:r>
            <w:r w:rsidRPr="00211CC9">
              <w:rPr>
                <w:sz w:val="18"/>
                <w:szCs w:val="18"/>
              </w:rPr>
              <w:t>о</w:t>
            </w:r>
            <w:r w:rsidRPr="00211CC9">
              <w:rPr>
                <w:sz w:val="18"/>
                <w:szCs w:val="18"/>
              </w:rPr>
              <w:t>казателя)</w:t>
            </w:r>
            <w:r w:rsidRPr="00BA5DAB">
              <w:rPr>
                <w:sz w:val="18"/>
                <w:szCs w:val="18"/>
              </w:rPr>
              <w:t>&lt;4&gt;</w:t>
            </w:r>
          </w:p>
        </w:tc>
        <w:tc>
          <w:tcPr>
            <w:tcW w:w="1276" w:type="dxa"/>
            <w:shd w:val="clear" w:color="auto" w:fill="auto"/>
          </w:tcPr>
          <w:p w:rsidR="00C86864" w:rsidRPr="00211CC9" w:rsidRDefault="00C86864" w:rsidP="00C12471">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C86864" w:rsidRPr="00312E85" w:rsidRDefault="00C86864" w:rsidP="00C12471">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1261" w:type="dxa"/>
            <w:shd w:val="clear" w:color="auto" w:fill="auto"/>
          </w:tcPr>
          <w:p w:rsidR="00C86864" w:rsidRPr="00211CC9" w:rsidRDefault="00C86864" w:rsidP="00C12471">
            <w:pPr>
              <w:widowControl w:val="0"/>
              <w:autoSpaceDE w:val="0"/>
              <w:autoSpaceDN w:val="0"/>
              <w:adjustRightInd w:val="0"/>
              <w:rPr>
                <w:sz w:val="18"/>
                <w:szCs w:val="18"/>
              </w:rPr>
            </w:pPr>
            <w:r>
              <w:rPr>
                <w:i/>
                <w:sz w:val="18"/>
                <w:szCs w:val="18"/>
                <w:u w:val="single"/>
              </w:rPr>
              <w:t>Показатель содержания</w:t>
            </w:r>
          </w:p>
          <w:p w:rsidR="00C86864" w:rsidRPr="00312E85" w:rsidRDefault="00C86864" w:rsidP="00C12471">
            <w:pPr>
              <w:widowControl w:val="0"/>
              <w:autoSpaceDE w:val="0"/>
              <w:autoSpaceDN w:val="0"/>
              <w:adjustRightInd w:val="0"/>
              <w:rPr>
                <w:sz w:val="18"/>
                <w:szCs w:val="18"/>
                <w:lang w:val="en-US"/>
              </w:rPr>
            </w:pPr>
            <w:r w:rsidRPr="00211CC9">
              <w:rPr>
                <w:sz w:val="18"/>
                <w:szCs w:val="18"/>
              </w:rPr>
              <w:t>(наименов</w:t>
            </w:r>
            <w:r w:rsidRPr="00211CC9">
              <w:rPr>
                <w:sz w:val="18"/>
                <w:szCs w:val="18"/>
              </w:rPr>
              <w:t>а</w:t>
            </w:r>
            <w:r w:rsidRPr="00211CC9">
              <w:rPr>
                <w:sz w:val="18"/>
                <w:szCs w:val="18"/>
              </w:rPr>
              <w:t>ние показ</w:t>
            </w:r>
            <w:r w:rsidRPr="00211CC9">
              <w:rPr>
                <w:sz w:val="18"/>
                <w:szCs w:val="18"/>
              </w:rPr>
              <w:t>а</w:t>
            </w:r>
            <w:r w:rsidRPr="00211CC9">
              <w:rPr>
                <w:sz w:val="18"/>
                <w:szCs w:val="18"/>
              </w:rPr>
              <w:t>теля)</w:t>
            </w:r>
            <w:r>
              <w:rPr>
                <w:sz w:val="18"/>
                <w:szCs w:val="18"/>
                <w:lang w:val="en-US"/>
              </w:rPr>
              <w:t>&lt;4&gt;</w:t>
            </w:r>
          </w:p>
        </w:tc>
        <w:tc>
          <w:tcPr>
            <w:tcW w:w="1432" w:type="dxa"/>
            <w:shd w:val="clear" w:color="auto" w:fill="auto"/>
          </w:tcPr>
          <w:p w:rsidR="00C86864" w:rsidRPr="00211CC9" w:rsidRDefault="00C86864" w:rsidP="00C12471">
            <w:pPr>
              <w:widowControl w:val="0"/>
              <w:autoSpaceDE w:val="0"/>
              <w:autoSpaceDN w:val="0"/>
              <w:adjustRightInd w:val="0"/>
              <w:rPr>
                <w:sz w:val="18"/>
                <w:szCs w:val="18"/>
              </w:rPr>
            </w:pPr>
            <w:r>
              <w:rPr>
                <w:i/>
                <w:sz w:val="18"/>
                <w:szCs w:val="18"/>
                <w:u w:val="single"/>
              </w:rPr>
              <w:t>формы образ</w:t>
            </w:r>
            <w:r>
              <w:rPr>
                <w:i/>
                <w:sz w:val="18"/>
                <w:szCs w:val="18"/>
                <w:u w:val="single"/>
              </w:rPr>
              <w:t>о</w:t>
            </w:r>
            <w:r>
              <w:rPr>
                <w:i/>
                <w:sz w:val="18"/>
                <w:szCs w:val="18"/>
                <w:u w:val="single"/>
              </w:rPr>
              <w:t>вания и формы реализации образовател</w:t>
            </w:r>
            <w:r>
              <w:rPr>
                <w:i/>
                <w:sz w:val="18"/>
                <w:szCs w:val="18"/>
                <w:u w:val="single"/>
              </w:rPr>
              <w:t>ь</w:t>
            </w:r>
            <w:r>
              <w:rPr>
                <w:i/>
                <w:sz w:val="18"/>
                <w:szCs w:val="18"/>
                <w:u w:val="single"/>
              </w:rPr>
              <w:t xml:space="preserve">ных программ </w:t>
            </w:r>
          </w:p>
          <w:p w:rsidR="00C86864" w:rsidRPr="00BA5DAB" w:rsidRDefault="00C86864" w:rsidP="00C12471">
            <w:pPr>
              <w:widowControl w:val="0"/>
              <w:autoSpaceDE w:val="0"/>
              <w:autoSpaceDN w:val="0"/>
              <w:adjustRightInd w:val="0"/>
              <w:rPr>
                <w:sz w:val="18"/>
                <w:szCs w:val="18"/>
              </w:rPr>
            </w:pPr>
            <w:r w:rsidRPr="00211CC9">
              <w:rPr>
                <w:sz w:val="18"/>
                <w:szCs w:val="18"/>
              </w:rPr>
              <w:t>(наименование показателя)</w:t>
            </w:r>
            <w:r w:rsidRPr="00BA5DAB">
              <w:rPr>
                <w:sz w:val="18"/>
                <w:szCs w:val="18"/>
              </w:rPr>
              <w:t>&lt;4&gt;</w:t>
            </w:r>
          </w:p>
        </w:tc>
        <w:tc>
          <w:tcPr>
            <w:tcW w:w="729" w:type="dxa"/>
            <w:shd w:val="clear" w:color="auto" w:fill="auto"/>
          </w:tcPr>
          <w:p w:rsidR="00C86864" w:rsidRPr="00211CC9" w:rsidRDefault="00C86864" w:rsidP="00C12471">
            <w:pPr>
              <w:widowControl w:val="0"/>
              <w:autoSpaceDE w:val="0"/>
              <w:autoSpaceDN w:val="0"/>
              <w:adjustRightInd w:val="0"/>
              <w:rPr>
                <w:sz w:val="18"/>
                <w:szCs w:val="18"/>
              </w:rPr>
            </w:pPr>
            <w:r w:rsidRPr="00211CC9">
              <w:rPr>
                <w:sz w:val="18"/>
                <w:szCs w:val="18"/>
              </w:rPr>
              <w:t>________</w:t>
            </w:r>
          </w:p>
          <w:p w:rsidR="00C86864" w:rsidRPr="00312E85" w:rsidRDefault="00C86864" w:rsidP="00C12471">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126"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1408"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1261" w:type="dxa"/>
            <w:vMerge/>
            <w:shd w:val="clear" w:color="auto" w:fill="auto"/>
          </w:tcPr>
          <w:p w:rsidR="00C86864" w:rsidRPr="00211CC9" w:rsidRDefault="00C86864" w:rsidP="00C12471">
            <w:pPr>
              <w:widowControl w:val="0"/>
              <w:autoSpaceDE w:val="0"/>
              <w:autoSpaceDN w:val="0"/>
              <w:adjustRightInd w:val="0"/>
              <w:rPr>
                <w:sz w:val="18"/>
                <w:szCs w:val="18"/>
              </w:rPr>
            </w:pPr>
          </w:p>
        </w:tc>
        <w:tc>
          <w:tcPr>
            <w:tcW w:w="1222" w:type="dxa"/>
            <w:shd w:val="clear" w:color="auto" w:fill="auto"/>
          </w:tcPr>
          <w:p w:rsidR="00C86864" w:rsidRPr="00211CC9" w:rsidRDefault="00C86864" w:rsidP="00C12471">
            <w:pPr>
              <w:widowControl w:val="0"/>
              <w:autoSpaceDE w:val="0"/>
              <w:autoSpaceDN w:val="0"/>
              <w:adjustRightInd w:val="0"/>
              <w:jc w:val="center"/>
              <w:rPr>
                <w:sz w:val="18"/>
                <w:szCs w:val="18"/>
              </w:rPr>
            </w:pPr>
          </w:p>
        </w:tc>
        <w:tc>
          <w:tcPr>
            <w:tcW w:w="1095" w:type="dxa"/>
            <w:shd w:val="clear" w:color="auto" w:fill="auto"/>
          </w:tcPr>
          <w:p w:rsidR="00C86864" w:rsidRPr="00211CC9" w:rsidRDefault="00C86864" w:rsidP="00C12471">
            <w:pPr>
              <w:widowControl w:val="0"/>
              <w:autoSpaceDE w:val="0"/>
              <w:autoSpaceDN w:val="0"/>
              <w:adjustRightInd w:val="0"/>
              <w:jc w:val="center"/>
              <w:rPr>
                <w:sz w:val="18"/>
                <w:szCs w:val="18"/>
              </w:rPr>
            </w:pPr>
          </w:p>
        </w:tc>
        <w:tc>
          <w:tcPr>
            <w:tcW w:w="1110" w:type="dxa"/>
            <w:shd w:val="clear" w:color="auto" w:fill="auto"/>
          </w:tcPr>
          <w:p w:rsidR="00C86864" w:rsidRPr="00211CC9" w:rsidRDefault="00C86864" w:rsidP="00C12471">
            <w:pPr>
              <w:widowControl w:val="0"/>
              <w:autoSpaceDE w:val="0"/>
              <w:autoSpaceDN w:val="0"/>
              <w:adjustRightInd w:val="0"/>
              <w:jc w:val="center"/>
              <w:rPr>
                <w:sz w:val="18"/>
                <w:szCs w:val="18"/>
              </w:rPr>
            </w:pPr>
          </w:p>
        </w:tc>
      </w:tr>
      <w:tr w:rsidR="00C86864" w:rsidRPr="00211CC9" w:rsidTr="00C12471">
        <w:tc>
          <w:tcPr>
            <w:tcW w:w="1418"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1</w:t>
            </w:r>
          </w:p>
        </w:tc>
        <w:tc>
          <w:tcPr>
            <w:tcW w:w="1823"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61"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432"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729" w:type="dxa"/>
            <w:shd w:val="clear" w:color="auto" w:fill="auto"/>
          </w:tcPr>
          <w:p w:rsidR="00C86864" w:rsidRPr="00211CC9" w:rsidRDefault="00C86864" w:rsidP="00C12471">
            <w:pPr>
              <w:pStyle w:val="ConsPlusNormal"/>
              <w:ind w:firstLine="0"/>
              <w:jc w:val="left"/>
              <w:rPr>
                <w:rFonts w:ascii="Times New Roman" w:hAnsi="Times New Roman" w:cs="Times New Roman"/>
                <w:sz w:val="18"/>
                <w:szCs w:val="18"/>
              </w:rPr>
            </w:pPr>
            <w:r w:rsidRPr="00211CC9">
              <w:rPr>
                <w:rFonts w:ascii="Times New Roman" w:hAnsi="Times New Roman" w:cs="Times New Roman"/>
                <w:sz w:val="18"/>
                <w:szCs w:val="18"/>
              </w:rPr>
              <w:t>6</w:t>
            </w:r>
          </w:p>
        </w:tc>
        <w:tc>
          <w:tcPr>
            <w:tcW w:w="2126"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408"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22" w:type="dxa"/>
            <w:shd w:val="clear" w:color="auto" w:fill="auto"/>
          </w:tcPr>
          <w:p w:rsidR="00C86864" w:rsidRPr="00211CC9" w:rsidRDefault="00C86864"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095" w:type="dxa"/>
            <w:shd w:val="clear" w:color="auto" w:fill="auto"/>
          </w:tcPr>
          <w:p w:rsidR="00C86864" w:rsidRPr="00211CC9" w:rsidRDefault="00C86864"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110" w:type="dxa"/>
            <w:shd w:val="clear" w:color="auto" w:fill="auto"/>
          </w:tcPr>
          <w:p w:rsidR="00C86864" w:rsidRPr="00211CC9" w:rsidRDefault="00C86864" w:rsidP="00C12471">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C86864" w:rsidRPr="00AD6A16" w:rsidTr="00C12471">
        <w:tc>
          <w:tcPr>
            <w:tcW w:w="1418"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11Д45000100400601085100</w:t>
            </w:r>
          </w:p>
        </w:tc>
        <w:tc>
          <w:tcPr>
            <w:tcW w:w="1823"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Адаптированная образовательная программа обуч</w:t>
            </w:r>
            <w:r w:rsidRPr="00C86864">
              <w:rPr>
                <w:szCs w:val="18"/>
              </w:rPr>
              <w:t>е</w:t>
            </w:r>
            <w:r w:rsidRPr="00C86864">
              <w:rPr>
                <w:szCs w:val="18"/>
              </w:rPr>
              <w:t>ния с ограниче</w:t>
            </w:r>
            <w:r w:rsidRPr="00C86864">
              <w:rPr>
                <w:szCs w:val="18"/>
              </w:rPr>
              <w:t>н</w:t>
            </w:r>
            <w:r w:rsidRPr="00C86864">
              <w:rPr>
                <w:szCs w:val="18"/>
              </w:rPr>
              <w:t>ными возможн</w:t>
            </w:r>
            <w:r w:rsidRPr="00C86864">
              <w:rPr>
                <w:szCs w:val="18"/>
              </w:rPr>
              <w:t>о</w:t>
            </w:r>
            <w:r w:rsidRPr="00C86864">
              <w:rPr>
                <w:szCs w:val="18"/>
              </w:rPr>
              <w:t>стями здоровья</w:t>
            </w:r>
          </w:p>
        </w:tc>
        <w:tc>
          <w:tcPr>
            <w:tcW w:w="1276"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обуча</w:t>
            </w:r>
            <w:r w:rsidRPr="00C86864">
              <w:rPr>
                <w:szCs w:val="18"/>
              </w:rPr>
              <w:t>ю</w:t>
            </w:r>
            <w:r w:rsidRPr="00C86864">
              <w:rPr>
                <w:szCs w:val="18"/>
              </w:rPr>
              <w:t>щиеся с ограниче</w:t>
            </w:r>
            <w:r w:rsidRPr="00C86864">
              <w:rPr>
                <w:szCs w:val="18"/>
              </w:rPr>
              <w:t>н</w:t>
            </w:r>
            <w:r w:rsidRPr="00C86864">
              <w:rPr>
                <w:szCs w:val="18"/>
              </w:rPr>
              <w:t>ными во</w:t>
            </w:r>
            <w:r w:rsidRPr="00C86864">
              <w:rPr>
                <w:szCs w:val="18"/>
              </w:rPr>
              <w:t>з</w:t>
            </w:r>
            <w:r w:rsidRPr="00C86864">
              <w:rPr>
                <w:szCs w:val="18"/>
              </w:rPr>
              <w:t>можност</w:t>
            </w:r>
            <w:r w:rsidRPr="00C86864">
              <w:rPr>
                <w:szCs w:val="18"/>
              </w:rPr>
              <w:t>я</w:t>
            </w:r>
            <w:r w:rsidRPr="00C86864">
              <w:rPr>
                <w:szCs w:val="18"/>
              </w:rPr>
              <w:t>ми здоровья</w:t>
            </w:r>
          </w:p>
        </w:tc>
        <w:tc>
          <w:tcPr>
            <w:tcW w:w="1261"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От 3 до 8 лет</w:t>
            </w:r>
          </w:p>
        </w:tc>
        <w:tc>
          <w:tcPr>
            <w:tcW w:w="1432"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 xml:space="preserve">Очная </w:t>
            </w:r>
          </w:p>
        </w:tc>
        <w:tc>
          <w:tcPr>
            <w:tcW w:w="729" w:type="dxa"/>
            <w:vMerge w:val="restart"/>
            <w:shd w:val="clear" w:color="auto" w:fill="auto"/>
          </w:tcPr>
          <w:p w:rsidR="00C86864" w:rsidRPr="00C86864" w:rsidRDefault="00C86864" w:rsidP="00C12471">
            <w:pPr>
              <w:widowControl w:val="0"/>
              <w:autoSpaceDE w:val="0"/>
              <w:autoSpaceDN w:val="0"/>
              <w:adjustRightInd w:val="0"/>
              <w:rPr>
                <w:szCs w:val="18"/>
              </w:rPr>
            </w:pPr>
            <w:r w:rsidRPr="00C86864">
              <w:rPr>
                <w:szCs w:val="18"/>
              </w:rPr>
              <w:t>----</w:t>
            </w:r>
          </w:p>
        </w:tc>
        <w:tc>
          <w:tcPr>
            <w:tcW w:w="2126" w:type="dxa"/>
            <w:shd w:val="clear" w:color="auto" w:fill="auto"/>
          </w:tcPr>
          <w:p w:rsidR="00C86864" w:rsidRPr="00AD6A16" w:rsidRDefault="00C86864" w:rsidP="00C12471">
            <w:pPr>
              <w:widowControl w:val="0"/>
              <w:autoSpaceDE w:val="0"/>
              <w:autoSpaceDN w:val="0"/>
              <w:adjustRightInd w:val="0"/>
            </w:pPr>
            <w:r w:rsidRPr="00AD6A16">
              <w:t xml:space="preserve">Укомплектованность кадрами(количество основных </w:t>
            </w:r>
            <w:r>
              <w:t>р</w:t>
            </w:r>
            <w:r w:rsidRPr="00AD6A16">
              <w:t>аботн</w:t>
            </w:r>
            <w:r w:rsidRPr="00AD6A16">
              <w:t>и</w:t>
            </w:r>
            <w:r w:rsidRPr="00AD6A16">
              <w:t xml:space="preserve">ков, </w:t>
            </w:r>
            <w:r>
              <w:t>с</w:t>
            </w:r>
            <w:r w:rsidRPr="00AD6A16">
              <w:t>овместителей)</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t>Человек</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792</w:t>
            </w:r>
          </w:p>
        </w:tc>
        <w:tc>
          <w:tcPr>
            <w:tcW w:w="1222" w:type="dxa"/>
            <w:shd w:val="clear" w:color="auto" w:fill="auto"/>
          </w:tcPr>
          <w:p w:rsidR="00C86864" w:rsidRPr="00AD6A16" w:rsidRDefault="00B773E0" w:rsidP="00C12471">
            <w:pPr>
              <w:widowControl w:val="0"/>
              <w:autoSpaceDE w:val="0"/>
              <w:autoSpaceDN w:val="0"/>
              <w:adjustRightInd w:val="0"/>
            </w:pPr>
            <w:r>
              <w:t>4</w:t>
            </w:r>
            <w:r w:rsidR="00130BC9">
              <w:t>/0</w:t>
            </w:r>
          </w:p>
        </w:tc>
        <w:tc>
          <w:tcPr>
            <w:tcW w:w="1095" w:type="dxa"/>
            <w:shd w:val="clear" w:color="auto" w:fill="auto"/>
          </w:tcPr>
          <w:p w:rsidR="00C86864" w:rsidRPr="00AD6A16" w:rsidRDefault="00B773E0" w:rsidP="00C12471">
            <w:pPr>
              <w:widowControl w:val="0"/>
              <w:autoSpaceDE w:val="0"/>
              <w:autoSpaceDN w:val="0"/>
              <w:adjustRightInd w:val="0"/>
            </w:pPr>
            <w:r>
              <w:t>4</w:t>
            </w:r>
            <w:r w:rsidR="00130BC9">
              <w:t>/0</w:t>
            </w:r>
          </w:p>
        </w:tc>
        <w:tc>
          <w:tcPr>
            <w:tcW w:w="1110" w:type="dxa"/>
            <w:shd w:val="clear" w:color="auto" w:fill="auto"/>
          </w:tcPr>
          <w:p w:rsidR="00C86864" w:rsidRPr="00AD6A16" w:rsidRDefault="00B773E0" w:rsidP="00C86864">
            <w:pPr>
              <w:widowControl w:val="0"/>
              <w:autoSpaceDE w:val="0"/>
              <w:autoSpaceDN w:val="0"/>
              <w:adjustRightInd w:val="0"/>
            </w:pPr>
            <w:r>
              <w:t>4</w:t>
            </w:r>
            <w:r w:rsidR="00130BC9">
              <w:t>/0</w:t>
            </w:r>
          </w:p>
        </w:tc>
      </w:tr>
      <w:tr w:rsidR="00C86864" w:rsidRPr="00AD6A16" w:rsidTr="00C12471">
        <w:tc>
          <w:tcPr>
            <w:tcW w:w="1418" w:type="dxa"/>
            <w:vMerge/>
            <w:shd w:val="clear" w:color="auto" w:fill="auto"/>
          </w:tcPr>
          <w:p w:rsidR="00C86864" w:rsidRPr="00AD6A16" w:rsidRDefault="00C86864" w:rsidP="00C12471">
            <w:pPr>
              <w:widowControl w:val="0"/>
              <w:autoSpaceDE w:val="0"/>
              <w:autoSpaceDN w:val="0"/>
              <w:adjustRightInd w:val="0"/>
            </w:pPr>
          </w:p>
        </w:tc>
        <w:tc>
          <w:tcPr>
            <w:tcW w:w="1823" w:type="dxa"/>
            <w:vMerge/>
            <w:shd w:val="clear" w:color="auto" w:fill="auto"/>
          </w:tcPr>
          <w:p w:rsidR="00C86864" w:rsidRPr="00AD6A16" w:rsidRDefault="00C86864" w:rsidP="00C12471">
            <w:pPr>
              <w:widowControl w:val="0"/>
              <w:autoSpaceDE w:val="0"/>
              <w:autoSpaceDN w:val="0"/>
              <w:adjustRightInd w:val="0"/>
            </w:pPr>
          </w:p>
        </w:tc>
        <w:tc>
          <w:tcPr>
            <w:tcW w:w="1276" w:type="dxa"/>
            <w:vMerge/>
            <w:shd w:val="clear" w:color="auto" w:fill="auto"/>
          </w:tcPr>
          <w:p w:rsidR="00C86864" w:rsidRPr="00AD6A16" w:rsidRDefault="00C86864" w:rsidP="00C12471">
            <w:pPr>
              <w:widowControl w:val="0"/>
              <w:autoSpaceDE w:val="0"/>
              <w:autoSpaceDN w:val="0"/>
              <w:adjustRightInd w:val="0"/>
            </w:pPr>
          </w:p>
        </w:tc>
        <w:tc>
          <w:tcPr>
            <w:tcW w:w="1261" w:type="dxa"/>
            <w:vMerge/>
            <w:shd w:val="clear" w:color="auto" w:fill="auto"/>
          </w:tcPr>
          <w:p w:rsidR="00C86864" w:rsidRPr="00AD6A16" w:rsidRDefault="00C86864" w:rsidP="00C12471">
            <w:pPr>
              <w:widowControl w:val="0"/>
              <w:autoSpaceDE w:val="0"/>
              <w:autoSpaceDN w:val="0"/>
              <w:adjustRightInd w:val="0"/>
            </w:pPr>
          </w:p>
        </w:tc>
        <w:tc>
          <w:tcPr>
            <w:tcW w:w="1432" w:type="dxa"/>
            <w:vMerge/>
            <w:shd w:val="clear" w:color="auto" w:fill="auto"/>
          </w:tcPr>
          <w:p w:rsidR="00C86864" w:rsidRPr="00AD6A16" w:rsidRDefault="00C86864" w:rsidP="00C12471">
            <w:pPr>
              <w:widowControl w:val="0"/>
              <w:autoSpaceDE w:val="0"/>
              <w:autoSpaceDN w:val="0"/>
              <w:adjustRightInd w:val="0"/>
            </w:pPr>
          </w:p>
        </w:tc>
        <w:tc>
          <w:tcPr>
            <w:tcW w:w="729" w:type="dxa"/>
            <w:vMerge/>
            <w:shd w:val="clear" w:color="auto" w:fill="auto"/>
          </w:tcPr>
          <w:p w:rsidR="00C86864" w:rsidRPr="00AD6A16" w:rsidRDefault="00C86864" w:rsidP="00C12471">
            <w:pPr>
              <w:widowControl w:val="0"/>
              <w:autoSpaceDE w:val="0"/>
              <w:autoSpaceDN w:val="0"/>
              <w:adjustRightInd w:val="0"/>
            </w:pPr>
          </w:p>
        </w:tc>
        <w:tc>
          <w:tcPr>
            <w:tcW w:w="2126" w:type="dxa"/>
            <w:shd w:val="clear" w:color="auto" w:fill="auto"/>
          </w:tcPr>
          <w:p w:rsidR="00C86864" w:rsidRPr="00AD6A16" w:rsidRDefault="00C86864" w:rsidP="00C12471">
            <w:pPr>
              <w:widowControl w:val="0"/>
              <w:autoSpaceDE w:val="0"/>
              <w:autoSpaceDN w:val="0"/>
              <w:adjustRightInd w:val="0"/>
            </w:pPr>
            <w:r w:rsidRPr="00AD6A16">
              <w:t xml:space="preserve">Доля педагогов, имеющих </w:t>
            </w:r>
            <w:r>
              <w:t>с</w:t>
            </w:r>
            <w:r w:rsidRPr="00AD6A16">
              <w:t>пециал</w:t>
            </w:r>
            <w:r w:rsidRPr="00AD6A16">
              <w:t>ь</w:t>
            </w:r>
            <w:r w:rsidRPr="00AD6A16">
              <w:t>ное педагогическое образование</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t>Процент</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744</w:t>
            </w:r>
          </w:p>
        </w:tc>
        <w:tc>
          <w:tcPr>
            <w:tcW w:w="1222" w:type="dxa"/>
            <w:shd w:val="clear" w:color="auto" w:fill="auto"/>
          </w:tcPr>
          <w:p w:rsidR="00C86864" w:rsidRPr="00AD6A16" w:rsidRDefault="00C86864" w:rsidP="00C12471">
            <w:pPr>
              <w:widowControl w:val="0"/>
              <w:autoSpaceDE w:val="0"/>
              <w:autoSpaceDN w:val="0"/>
              <w:adjustRightInd w:val="0"/>
            </w:pPr>
            <w:r w:rsidRPr="00AD6A16">
              <w:t>100</w:t>
            </w:r>
          </w:p>
        </w:tc>
        <w:tc>
          <w:tcPr>
            <w:tcW w:w="1095" w:type="dxa"/>
            <w:shd w:val="clear" w:color="auto" w:fill="auto"/>
          </w:tcPr>
          <w:p w:rsidR="00C86864" w:rsidRPr="00AD6A16" w:rsidRDefault="00C86864" w:rsidP="00C12471">
            <w:pPr>
              <w:widowControl w:val="0"/>
              <w:autoSpaceDE w:val="0"/>
              <w:autoSpaceDN w:val="0"/>
              <w:adjustRightInd w:val="0"/>
            </w:pPr>
            <w:r w:rsidRPr="00AD6A16">
              <w:t>100</w:t>
            </w:r>
          </w:p>
        </w:tc>
        <w:tc>
          <w:tcPr>
            <w:tcW w:w="1110" w:type="dxa"/>
            <w:shd w:val="clear" w:color="auto" w:fill="auto"/>
          </w:tcPr>
          <w:p w:rsidR="00C86864" w:rsidRPr="00AD6A16" w:rsidRDefault="00C86864" w:rsidP="00C12471">
            <w:pPr>
              <w:widowControl w:val="0"/>
              <w:autoSpaceDE w:val="0"/>
              <w:autoSpaceDN w:val="0"/>
              <w:adjustRightInd w:val="0"/>
            </w:pPr>
            <w:r w:rsidRPr="00AD6A16">
              <w:t>100</w:t>
            </w:r>
          </w:p>
        </w:tc>
      </w:tr>
      <w:tr w:rsidR="00C86864" w:rsidRPr="00AD6A16" w:rsidTr="00C12471">
        <w:tc>
          <w:tcPr>
            <w:tcW w:w="1418" w:type="dxa"/>
            <w:shd w:val="clear" w:color="auto" w:fill="auto"/>
          </w:tcPr>
          <w:p w:rsidR="00C86864" w:rsidRPr="00AD6A16" w:rsidRDefault="00C86864" w:rsidP="00C12471">
            <w:pPr>
              <w:widowControl w:val="0"/>
              <w:autoSpaceDE w:val="0"/>
              <w:autoSpaceDN w:val="0"/>
              <w:adjustRightInd w:val="0"/>
            </w:pPr>
          </w:p>
        </w:tc>
        <w:tc>
          <w:tcPr>
            <w:tcW w:w="1823" w:type="dxa"/>
            <w:shd w:val="clear" w:color="auto" w:fill="auto"/>
          </w:tcPr>
          <w:p w:rsidR="00C86864" w:rsidRPr="00AD6A16" w:rsidRDefault="00C86864" w:rsidP="00C12471">
            <w:pPr>
              <w:widowControl w:val="0"/>
              <w:autoSpaceDE w:val="0"/>
              <w:autoSpaceDN w:val="0"/>
              <w:adjustRightInd w:val="0"/>
            </w:pPr>
          </w:p>
        </w:tc>
        <w:tc>
          <w:tcPr>
            <w:tcW w:w="1276" w:type="dxa"/>
            <w:shd w:val="clear" w:color="auto" w:fill="auto"/>
          </w:tcPr>
          <w:p w:rsidR="00C86864" w:rsidRPr="00AD6A16" w:rsidRDefault="00C86864" w:rsidP="00C12471">
            <w:pPr>
              <w:widowControl w:val="0"/>
              <w:autoSpaceDE w:val="0"/>
              <w:autoSpaceDN w:val="0"/>
              <w:adjustRightInd w:val="0"/>
            </w:pPr>
          </w:p>
        </w:tc>
        <w:tc>
          <w:tcPr>
            <w:tcW w:w="1261" w:type="dxa"/>
            <w:shd w:val="clear" w:color="auto" w:fill="auto"/>
          </w:tcPr>
          <w:p w:rsidR="00C86864" w:rsidRPr="00AD6A16" w:rsidRDefault="00C86864" w:rsidP="00C12471">
            <w:pPr>
              <w:widowControl w:val="0"/>
              <w:autoSpaceDE w:val="0"/>
              <w:autoSpaceDN w:val="0"/>
              <w:adjustRightInd w:val="0"/>
            </w:pPr>
          </w:p>
        </w:tc>
        <w:tc>
          <w:tcPr>
            <w:tcW w:w="1432" w:type="dxa"/>
            <w:shd w:val="clear" w:color="auto" w:fill="auto"/>
          </w:tcPr>
          <w:p w:rsidR="00C86864" w:rsidRPr="00AD6A16" w:rsidRDefault="00C86864" w:rsidP="00C12471">
            <w:pPr>
              <w:widowControl w:val="0"/>
              <w:autoSpaceDE w:val="0"/>
              <w:autoSpaceDN w:val="0"/>
              <w:adjustRightInd w:val="0"/>
            </w:pPr>
          </w:p>
        </w:tc>
        <w:tc>
          <w:tcPr>
            <w:tcW w:w="729" w:type="dxa"/>
            <w:shd w:val="clear" w:color="auto" w:fill="auto"/>
          </w:tcPr>
          <w:p w:rsidR="00C86864" w:rsidRPr="00AD6A16" w:rsidRDefault="00C86864" w:rsidP="00C12471">
            <w:pPr>
              <w:widowControl w:val="0"/>
              <w:autoSpaceDE w:val="0"/>
              <w:autoSpaceDN w:val="0"/>
              <w:adjustRightInd w:val="0"/>
            </w:pPr>
          </w:p>
        </w:tc>
        <w:tc>
          <w:tcPr>
            <w:tcW w:w="2126" w:type="dxa"/>
            <w:shd w:val="clear" w:color="auto" w:fill="auto"/>
          </w:tcPr>
          <w:p w:rsidR="00C86864" w:rsidRPr="00AD6A16" w:rsidRDefault="00C86864" w:rsidP="00C12471">
            <w:pPr>
              <w:widowControl w:val="0"/>
              <w:autoSpaceDE w:val="0"/>
              <w:autoSpaceDN w:val="0"/>
              <w:adjustRightInd w:val="0"/>
            </w:pPr>
            <w:r w:rsidRPr="00AD6A16">
              <w:t>Доля педагогов, пр</w:t>
            </w:r>
            <w:r w:rsidRPr="00AD6A16">
              <w:t>о</w:t>
            </w:r>
            <w:r w:rsidRPr="00AD6A16">
              <w:t xml:space="preserve">шедших </w:t>
            </w:r>
            <w:r>
              <w:t>п</w:t>
            </w:r>
            <w:r w:rsidRPr="00AD6A16">
              <w:t>овышение квалификации</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t>Процент</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744</w:t>
            </w:r>
          </w:p>
        </w:tc>
        <w:tc>
          <w:tcPr>
            <w:tcW w:w="1222" w:type="dxa"/>
            <w:shd w:val="clear" w:color="auto" w:fill="auto"/>
          </w:tcPr>
          <w:p w:rsidR="00C86864" w:rsidRPr="00AD6A16" w:rsidRDefault="00130BC9" w:rsidP="00C12471">
            <w:pPr>
              <w:widowControl w:val="0"/>
              <w:autoSpaceDE w:val="0"/>
              <w:autoSpaceDN w:val="0"/>
              <w:adjustRightInd w:val="0"/>
            </w:pPr>
            <w:r>
              <w:t>0</w:t>
            </w:r>
          </w:p>
        </w:tc>
        <w:tc>
          <w:tcPr>
            <w:tcW w:w="1095" w:type="dxa"/>
            <w:shd w:val="clear" w:color="auto" w:fill="auto"/>
          </w:tcPr>
          <w:p w:rsidR="00C86864" w:rsidRPr="00AD6A16" w:rsidRDefault="00130BC9" w:rsidP="00C12471">
            <w:pPr>
              <w:widowControl w:val="0"/>
              <w:autoSpaceDE w:val="0"/>
              <w:autoSpaceDN w:val="0"/>
              <w:adjustRightInd w:val="0"/>
            </w:pPr>
            <w:r>
              <w:t>50</w:t>
            </w:r>
          </w:p>
        </w:tc>
        <w:tc>
          <w:tcPr>
            <w:tcW w:w="1110" w:type="dxa"/>
            <w:shd w:val="clear" w:color="auto" w:fill="auto"/>
          </w:tcPr>
          <w:p w:rsidR="00C86864" w:rsidRPr="00AD6A16" w:rsidRDefault="00130BC9" w:rsidP="00C12471">
            <w:pPr>
              <w:widowControl w:val="0"/>
              <w:autoSpaceDE w:val="0"/>
              <w:autoSpaceDN w:val="0"/>
              <w:adjustRightInd w:val="0"/>
            </w:pPr>
            <w:r>
              <w:t>50</w:t>
            </w:r>
          </w:p>
        </w:tc>
      </w:tr>
      <w:tr w:rsidR="00C86864" w:rsidRPr="00AD6A16" w:rsidTr="00C12471">
        <w:tc>
          <w:tcPr>
            <w:tcW w:w="1418" w:type="dxa"/>
            <w:shd w:val="clear" w:color="auto" w:fill="auto"/>
          </w:tcPr>
          <w:p w:rsidR="00C86864" w:rsidRPr="00AD6A16" w:rsidRDefault="00C86864" w:rsidP="00C12471">
            <w:pPr>
              <w:widowControl w:val="0"/>
              <w:autoSpaceDE w:val="0"/>
              <w:autoSpaceDN w:val="0"/>
              <w:adjustRightInd w:val="0"/>
            </w:pPr>
          </w:p>
        </w:tc>
        <w:tc>
          <w:tcPr>
            <w:tcW w:w="1823" w:type="dxa"/>
            <w:shd w:val="clear" w:color="auto" w:fill="auto"/>
          </w:tcPr>
          <w:p w:rsidR="00C86864" w:rsidRPr="00AD6A16" w:rsidRDefault="00C86864" w:rsidP="00C12471">
            <w:pPr>
              <w:widowControl w:val="0"/>
              <w:autoSpaceDE w:val="0"/>
              <w:autoSpaceDN w:val="0"/>
              <w:adjustRightInd w:val="0"/>
            </w:pPr>
          </w:p>
        </w:tc>
        <w:tc>
          <w:tcPr>
            <w:tcW w:w="1276" w:type="dxa"/>
            <w:shd w:val="clear" w:color="auto" w:fill="auto"/>
          </w:tcPr>
          <w:p w:rsidR="00C86864" w:rsidRPr="00AD6A16" w:rsidRDefault="00C86864" w:rsidP="00C12471">
            <w:pPr>
              <w:widowControl w:val="0"/>
              <w:autoSpaceDE w:val="0"/>
              <w:autoSpaceDN w:val="0"/>
              <w:adjustRightInd w:val="0"/>
            </w:pPr>
          </w:p>
        </w:tc>
        <w:tc>
          <w:tcPr>
            <w:tcW w:w="1261" w:type="dxa"/>
            <w:shd w:val="clear" w:color="auto" w:fill="auto"/>
          </w:tcPr>
          <w:p w:rsidR="00C86864" w:rsidRPr="00AD6A16" w:rsidRDefault="00C86864" w:rsidP="00C12471">
            <w:pPr>
              <w:widowControl w:val="0"/>
              <w:autoSpaceDE w:val="0"/>
              <w:autoSpaceDN w:val="0"/>
              <w:adjustRightInd w:val="0"/>
            </w:pPr>
          </w:p>
        </w:tc>
        <w:tc>
          <w:tcPr>
            <w:tcW w:w="1432" w:type="dxa"/>
            <w:shd w:val="clear" w:color="auto" w:fill="auto"/>
          </w:tcPr>
          <w:p w:rsidR="00C86864" w:rsidRPr="00AD6A16" w:rsidRDefault="00C86864" w:rsidP="00C12471">
            <w:pPr>
              <w:widowControl w:val="0"/>
              <w:autoSpaceDE w:val="0"/>
              <w:autoSpaceDN w:val="0"/>
              <w:adjustRightInd w:val="0"/>
            </w:pPr>
          </w:p>
        </w:tc>
        <w:tc>
          <w:tcPr>
            <w:tcW w:w="729" w:type="dxa"/>
            <w:shd w:val="clear" w:color="auto" w:fill="auto"/>
          </w:tcPr>
          <w:p w:rsidR="00C86864" w:rsidRPr="00AD6A16" w:rsidRDefault="00C86864" w:rsidP="00C12471">
            <w:pPr>
              <w:widowControl w:val="0"/>
              <w:autoSpaceDE w:val="0"/>
              <w:autoSpaceDN w:val="0"/>
              <w:adjustRightInd w:val="0"/>
            </w:pPr>
          </w:p>
        </w:tc>
        <w:tc>
          <w:tcPr>
            <w:tcW w:w="2126" w:type="dxa"/>
            <w:shd w:val="clear" w:color="auto" w:fill="auto"/>
          </w:tcPr>
          <w:p w:rsidR="00C86864" w:rsidRPr="00AD6A16" w:rsidRDefault="00C86864" w:rsidP="00C12471">
            <w:pPr>
              <w:widowControl w:val="0"/>
              <w:autoSpaceDE w:val="0"/>
              <w:autoSpaceDN w:val="0"/>
              <w:adjustRightInd w:val="0"/>
            </w:pPr>
            <w:r w:rsidRPr="00AD6A16">
              <w:t>Посещаемость детьми  дошкольных образ</w:t>
            </w:r>
            <w:r w:rsidRPr="00AD6A16">
              <w:t>о</w:t>
            </w:r>
            <w:r w:rsidRPr="00AD6A16">
              <w:t>вательных организ</w:t>
            </w:r>
            <w:r w:rsidRPr="00AD6A16">
              <w:t>а</w:t>
            </w:r>
            <w:r w:rsidRPr="00AD6A16">
              <w:t xml:space="preserve">ций </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t xml:space="preserve">Процент </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744</w:t>
            </w:r>
          </w:p>
        </w:tc>
        <w:tc>
          <w:tcPr>
            <w:tcW w:w="1222" w:type="dxa"/>
            <w:shd w:val="clear" w:color="auto" w:fill="auto"/>
          </w:tcPr>
          <w:p w:rsidR="00C86864" w:rsidRPr="00D50E64" w:rsidRDefault="00C86864" w:rsidP="00C12471">
            <w:pPr>
              <w:widowControl w:val="0"/>
              <w:autoSpaceDE w:val="0"/>
              <w:autoSpaceDN w:val="0"/>
              <w:adjustRightInd w:val="0"/>
            </w:pPr>
            <w:r w:rsidRPr="00D50E64">
              <w:t>80</w:t>
            </w:r>
          </w:p>
        </w:tc>
        <w:tc>
          <w:tcPr>
            <w:tcW w:w="1095" w:type="dxa"/>
            <w:shd w:val="clear" w:color="auto" w:fill="auto"/>
          </w:tcPr>
          <w:p w:rsidR="00C86864" w:rsidRPr="00D50E64" w:rsidRDefault="00C86864" w:rsidP="00C12471">
            <w:pPr>
              <w:widowControl w:val="0"/>
              <w:autoSpaceDE w:val="0"/>
              <w:autoSpaceDN w:val="0"/>
              <w:adjustRightInd w:val="0"/>
            </w:pPr>
            <w:r w:rsidRPr="00D50E64">
              <w:t>80</w:t>
            </w:r>
          </w:p>
        </w:tc>
        <w:tc>
          <w:tcPr>
            <w:tcW w:w="1110" w:type="dxa"/>
            <w:shd w:val="clear" w:color="auto" w:fill="auto"/>
          </w:tcPr>
          <w:p w:rsidR="00C86864" w:rsidRPr="00D50E64" w:rsidRDefault="00C86864" w:rsidP="00C12471">
            <w:pPr>
              <w:widowControl w:val="0"/>
              <w:autoSpaceDE w:val="0"/>
              <w:autoSpaceDN w:val="0"/>
              <w:adjustRightInd w:val="0"/>
            </w:pPr>
            <w:r w:rsidRPr="00D50E64">
              <w:t>80</w:t>
            </w:r>
          </w:p>
        </w:tc>
      </w:tr>
      <w:tr w:rsidR="00C86864" w:rsidRPr="00AD6A16" w:rsidTr="00C12471">
        <w:tc>
          <w:tcPr>
            <w:tcW w:w="1418" w:type="dxa"/>
            <w:shd w:val="clear" w:color="auto" w:fill="auto"/>
          </w:tcPr>
          <w:p w:rsidR="00C86864" w:rsidRPr="00AD6A16" w:rsidRDefault="00C86864" w:rsidP="00C12471">
            <w:pPr>
              <w:widowControl w:val="0"/>
              <w:autoSpaceDE w:val="0"/>
              <w:autoSpaceDN w:val="0"/>
              <w:adjustRightInd w:val="0"/>
            </w:pPr>
          </w:p>
        </w:tc>
        <w:tc>
          <w:tcPr>
            <w:tcW w:w="1823" w:type="dxa"/>
            <w:shd w:val="clear" w:color="auto" w:fill="auto"/>
          </w:tcPr>
          <w:p w:rsidR="00C86864" w:rsidRPr="00AD6A16" w:rsidRDefault="00C86864" w:rsidP="00C12471">
            <w:pPr>
              <w:widowControl w:val="0"/>
              <w:autoSpaceDE w:val="0"/>
              <w:autoSpaceDN w:val="0"/>
              <w:adjustRightInd w:val="0"/>
            </w:pPr>
          </w:p>
        </w:tc>
        <w:tc>
          <w:tcPr>
            <w:tcW w:w="1276" w:type="dxa"/>
            <w:shd w:val="clear" w:color="auto" w:fill="auto"/>
          </w:tcPr>
          <w:p w:rsidR="00C86864" w:rsidRPr="00AD6A16" w:rsidRDefault="00C86864" w:rsidP="00C12471">
            <w:pPr>
              <w:widowControl w:val="0"/>
              <w:autoSpaceDE w:val="0"/>
              <w:autoSpaceDN w:val="0"/>
              <w:adjustRightInd w:val="0"/>
            </w:pPr>
          </w:p>
        </w:tc>
        <w:tc>
          <w:tcPr>
            <w:tcW w:w="1261" w:type="dxa"/>
            <w:shd w:val="clear" w:color="auto" w:fill="auto"/>
          </w:tcPr>
          <w:p w:rsidR="00C86864" w:rsidRPr="00AD6A16" w:rsidRDefault="00C86864" w:rsidP="00C12471">
            <w:pPr>
              <w:widowControl w:val="0"/>
              <w:autoSpaceDE w:val="0"/>
              <w:autoSpaceDN w:val="0"/>
              <w:adjustRightInd w:val="0"/>
            </w:pPr>
          </w:p>
        </w:tc>
        <w:tc>
          <w:tcPr>
            <w:tcW w:w="1432" w:type="dxa"/>
            <w:shd w:val="clear" w:color="auto" w:fill="auto"/>
          </w:tcPr>
          <w:p w:rsidR="00C86864" w:rsidRPr="00AD6A16" w:rsidRDefault="00C86864" w:rsidP="00C12471">
            <w:pPr>
              <w:widowControl w:val="0"/>
              <w:autoSpaceDE w:val="0"/>
              <w:autoSpaceDN w:val="0"/>
              <w:adjustRightInd w:val="0"/>
            </w:pPr>
          </w:p>
        </w:tc>
        <w:tc>
          <w:tcPr>
            <w:tcW w:w="729" w:type="dxa"/>
            <w:shd w:val="clear" w:color="auto" w:fill="auto"/>
          </w:tcPr>
          <w:p w:rsidR="00C86864" w:rsidRPr="00AD6A16" w:rsidRDefault="00C86864" w:rsidP="00C12471">
            <w:pPr>
              <w:widowControl w:val="0"/>
              <w:autoSpaceDE w:val="0"/>
              <w:autoSpaceDN w:val="0"/>
              <w:adjustRightInd w:val="0"/>
            </w:pPr>
          </w:p>
        </w:tc>
        <w:tc>
          <w:tcPr>
            <w:tcW w:w="2126" w:type="dxa"/>
            <w:shd w:val="clear" w:color="auto" w:fill="auto"/>
          </w:tcPr>
          <w:p w:rsidR="00C86864" w:rsidRPr="00AD6A16" w:rsidRDefault="00C86864" w:rsidP="00C12471">
            <w:pPr>
              <w:widowControl w:val="0"/>
              <w:autoSpaceDE w:val="0"/>
              <w:autoSpaceDN w:val="0"/>
              <w:adjustRightInd w:val="0"/>
            </w:pPr>
            <w:r w:rsidRPr="00AD6A16">
              <w:t xml:space="preserve">Численность детей участников </w:t>
            </w:r>
            <w:r>
              <w:t>к</w:t>
            </w:r>
            <w:r w:rsidRPr="00AD6A16">
              <w:t>онкур</w:t>
            </w:r>
            <w:r w:rsidRPr="00AD6A16">
              <w:t>с</w:t>
            </w:r>
            <w:r w:rsidRPr="00AD6A16">
              <w:lastRenderedPageBreak/>
              <w:t>ных мероприятий муниципального о</w:t>
            </w:r>
            <w:r w:rsidRPr="00AD6A16">
              <w:t>б</w:t>
            </w:r>
            <w:r w:rsidRPr="00AD6A16">
              <w:t>ластного, регионал</w:t>
            </w:r>
            <w:r w:rsidRPr="00AD6A16">
              <w:t>ь</w:t>
            </w:r>
            <w:r w:rsidRPr="00AD6A16">
              <w:t xml:space="preserve">ного всероссийского уровней </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lastRenderedPageBreak/>
              <w:t>Человек</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792</w:t>
            </w:r>
          </w:p>
        </w:tc>
        <w:tc>
          <w:tcPr>
            <w:tcW w:w="1222" w:type="dxa"/>
            <w:shd w:val="clear" w:color="auto" w:fill="auto"/>
          </w:tcPr>
          <w:p w:rsidR="00C86864" w:rsidRPr="00AD6A16" w:rsidRDefault="005C32BC" w:rsidP="00C12471">
            <w:pPr>
              <w:widowControl w:val="0"/>
              <w:autoSpaceDE w:val="0"/>
              <w:autoSpaceDN w:val="0"/>
              <w:adjustRightInd w:val="0"/>
            </w:pPr>
            <w:r>
              <w:t>10</w:t>
            </w:r>
          </w:p>
        </w:tc>
        <w:tc>
          <w:tcPr>
            <w:tcW w:w="1095" w:type="dxa"/>
            <w:shd w:val="clear" w:color="auto" w:fill="auto"/>
          </w:tcPr>
          <w:p w:rsidR="00C86864" w:rsidRPr="00AD6A16" w:rsidRDefault="005C32BC" w:rsidP="00C12471">
            <w:pPr>
              <w:widowControl w:val="0"/>
              <w:autoSpaceDE w:val="0"/>
              <w:autoSpaceDN w:val="0"/>
              <w:adjustRightInd w:val="0"/>
            </w:pPr>
            <w:r>
              <w:t>10</w:t>
            </w:r>
          </w:p>
        </w:tc>
        <w:tc>
          <w:tcPr>
            <w:tcW w:w="1110" w:type="dxa"/>
            <w:shd w:val="clear" w:color="auto" w:fill="auto"/>
          </w:tcPr>
          <w:p w:rsidR="00C86864" w:rsidRPr="00AD6A16" w:rsidRDefault="005C32BC" w:rsidP="00C12471">
            <w:pPr>
              <w:widowControl w:val="0"/>
              <w:autoSpaceDE w:val="0"/>
              <w:autoSpaceDN w:val="0"/>
              <w:adjustRightInd w:val="0"/>
            </w:pPr>
            <w:r>
              <w:t>10</w:t>
            </w:r>
          </w:p>
        </w:tc>
      </w:tr>
      <w:tr w:rsidR="00C86864" w:rsidRPr="00AD6A16" w:rsidTr="00C12471">
        <w:tc>
          <w:tcPr>
            <w:tcW w:w="1418" w:type="dxa"/>
            <w:shd w:val="clear" w:color="auto" w:fill="auto"/>
          </w:tcPr>
          <w:p w:rsidR="00C86864" w:rsidRPr="00AD6A16" w:rsidRDefault="00C86864" w:rsidP="00C12471">
            <w:pPr>
              <w:widowControl w:val="0"/>
              <w:autoSpaceDE w:val="0"/>
              <w:autoSpaceDN w:val="0"/>
              <w:adjustRightInd w:val="0"/>
            </w:pPr>
          </w:p>
        </w:tc>
        <w:tc>
          <w:tcPr>
            <w:tcW w:w="1823" w:type="dxa"/>
            <w:shd w:val="clear" w:color="auto" w:fill="auto"/>
          </w:tcPr>
          <w:p w:rsidR="00C86864" w:rsidRPr="00AD6A16" w:rsidRDefault="00C86864" w:rsidP="00C12471">
            <w:pPr>
              <w:widowControl w:val="0"/>
              <w:autoSpaceDE w:val="0"/>
              <w:autoSpaceDN w:val="0"/>
              <w:adjustRightInd w:val="0"/>
            </w:pPr>
          </w:p>
        </w:tc>
        <w:tc>
          <w:tcPr>
            <w:tcW w:w="1276" w:type="dxa"/>
            <w:shd w:val="clear" w:color="auto" w:fill="auto"/>
          </w:tcPr>
          <w:p w:rsidR="00C86864" w:rsidRPr="00AD6A16" w:rsidRDefault="00C86864" w:rsidP="00C12471">
            <w:pPr>
              <w:widowControl w:val="0"/>
              <w:autoSpaceDE w:val="0"/>
              <w:autoSpaceDN w:val="0"/>
              <w:adjustRightInd w:val="0"/>
            </w:pPr>
          </w:p>
        </w:tc>
        <w:tc>
          <w:tcPr>
            <w:tcW w:w="1261" w:type="dxa"/>
            <w:shd w:val="clear" w:color="auto" w:fill="auto"/>
          </w:tcPr>
          <w:p w:rsidR="00C86864" w:rsidRPr="00AD6A16" w:rsidRDefault="00C86864" w:rsidP="00C12471">
            <w:pPr>
              <w:widowControl w:val="0"/>
              <w:autoSpaceDE w:val="0"/>
              <w:autoSpaceDN w:val="0"/>
              <w:adjustRightInd w:val="0"/>
            </w:pPr>
          </w:p>
        </w:tc>
        <w:tc>
          <w:tcPr>
            <w:tcW w:w="1432" w:type="dxa"/>
            <w:shd w:val="clear" w:color="auto" w:fill="auto"/>
          </w:tcPr>
          <w:p w:rsidR="00C86864" w:rsidRPr="00AD6A16" w:rsidRDefault="00C86864" w:rsidP="00C12471">
            <w:pPr>
              <w:widowControl w:val="0"/>
              <w:autoSpaceDE w:val="0"/>
              <w:autoSpaceDN w:val="0"/>
              <w:adjustRightInd w:val="0"/>
            </w:pPr>
          </w:p>
        </w:tc>
        <w:tc>
          <w:tcPr>
            <w:tcW w:w="729" w:type="dxa"/>
            <w:shd w:val="clear" w:color="auto" w:fill="auto"/>
          </w:tcPr>
          <w:p w:rsidR="00C86864" w:rsidRPr="00AD6A16" w:rsidRDefault="00C86864" w:rsidP="00C12471">
            <w:pPr>
              <w:widowControl w:val="0"/>
              <w:autoSpaceDE w:val="0"/>
              <w:autoSpaceDN w:val="0"/>
              <w:adjustRightInd w:val="0"/>
            </w:pPr>
          </w:p>
        </w:tc>
        <w:tc>
          <w:tcPr>
            <w:tcW w:w="2126" w:type="dxa"/>
            <w:shd w:val="clear" w:color="auto" w:fill="auto"/>
          </w:tcPr>
          <w:p w:rsidR="00C86864" w:rsidRPr="00AD6A16" w:rsidRDefault="00C86864" w:rsidP="00C12471">
            <w:pPr>
              <w:widowControl w:val="0"/>
              <w:autoSpaceDE w:val="0"/>
              <w:autoSpaceDN w:val="0"/>
              <w:adjustRightInd w:val="0"/>
            </w:pPr>
            <w:r w:rsidRPr="00AD6A16">
              <w:t>Доля обоснованных жалоб родит</w:t>
            </w:r>
            <w:r w:rsidRPr="00AD6A16">
              <w:t>е</w:t>
            </w:r>
            <w:r w:rsidRPr="00AD6A16">
              <w:t xml:space="preserve">лей(законных </w:t>
            </w:r>
            <w:r>
              <w:t>п</w:t>
            </w:r>
            <w:r w:rsidRPr="00AD6A16">
              <w:t>ре</w:t>
            </w:r>
            <w:r w:rsidRPr="00AD6A16">
              <w:t>д</w:t>
            </w:r>
            <w:r w:rsidRPr="00AD6A16">
              <w:t>ставителей) на дейс</w:t>
            </w:r>
            <w:r w:rsidRPr="00AD6A16">
              <w:t>т</w:t>
            </w:r>
            <w:r w:rsidRPr="00AD6A16">
              <w:t>вия работников учр</w:t>
            </w:r>
            <w:r w:rsidRPr="00AD6A16">
              <w:t>е</w:t>
            </w:r>
            <w:r w:rsidRPr="00AD6A16">
              <w:t>ждения поступивших в образовательное учреждение или в вышестоящий орган, по которым были приняты меры</w:t>
            </w:r>
          </w:p>
        </w:tc>
        <w:tc>
          <w:tcPr>
            <w:tcW w:w="1408" w:type="dxa"/>
            <w:shd w:val="clear" w:color="auto" w:fill="auto"/>
          </w:tcPr>
          <w:p w:rsidR="00C86864" w:rsidRPr="00AD6A16" w:rsidRDefault="00C86864" w:rsidP="00C12471">
            <w:pPr>
              <w:widowControl w:val="0"/>
              <w:autoSpaceDE w:val="0"/>
              <w:autoSpaceDN w:val="0"/>
              <w:adjustRightInd w:val="0"/>
              <w:jc w:val="center"/>
            </w:pPr>
            <w:r w:rsidRPr="00AD6A16">
              <w:t>Процент</w:t>
            </w:r>
          </w:p>
        </w:tc>
        <w:tc>
          <w:tcPr>
            <w:tcW w:w="1261" w:type="dxa"/>
            <w:shd w:val="clear" w:color="auto" w:fill="auto"/>
          </w:tcPr>
          <w:p w:rsidR="00C86864" w:rsidRPr="00AD6A16" w:rsidRDefault="00C86864" w:rsidP="00C12471">
            <w:pPr>
              <w:widowControl w:val="0"/>
              <w:autoSpaceDE w:val="0"/>
              <w:autoSpaceDN w:val="0"/>
              <w:adjustRightInd w:val="0"/>
              <w:jc w:val="center"/>
            </w:pPr>
            <w:r w:rsidRPr="00AD6A16">
              <w:t>744</w:t>
            </w:r>
          </w:p>
        </w:tc>
        <w:tc>
          <w:tcPr>
            <w:tcW w:w="1222" w:type="dxa"/>
            <w:shd w:val="clear" w:color="auto" w:fill="auto"/>
          </w:tcPr>
          <w:p w:rsidR="00C86864" w:rsidRPr="00AD6A16" w:rsidRDefault="00C86864" w:rsidP="00C12471">
            <w:pPr>
              <w:widowControl w:val="0"/>
              <w:autoSpaceDE w:val="0"/>
              <w:autoSpaceDN w:val="0"/>
              <w:adjustRightInd w:val="0"/>
            </w:pPr>
            <w:r w:rsidRPr="00AD6A16">
              <w:t>0</w:t>
            </w:r>
          </w:p>
        </w:tc>
        <w:tc>
          <w:tcPr>
            <w:tcW w:w="1095" w:type="dxa"/>
            <w:shd w:val="clear" w:color="auto" w:fill="auto"/>
          </w:tcPr>
          <w:p w:rsidR="00C86864" w:rsidRPr="00AD6A16" w:rsidRDefault="00C86864" w:rsidP="00C12471">
            <w:pPr>
              <w:widowControl w:val="0"/>
              <w:autoSpaceDE w:val="0"/>
              <w:autoSpaceDN w:val="0"/>
              <w:adjustRightInd w:val="0"/>
            </w:pPr>
            <w:r w:rsidRPr="00AD6A16">
              <w:t>0</w:t>
            </w:r>
          </w:p>
        </w:tc>
        <w:tc>
          <w:tcPr>
            <w:tcW w:w="1110" w:type="dxa"/>
            <w:shd w:val="clear" w:color="auto" w:fill="auto"/>
          </w:tcPr>
          <w:p w:rsidR="00C86864" w:rsidRPr="00AD6A16" w:rsidRDefault="00C86864" w:rsidP="00C12471">
            <w:pPr>
              <w:widowControl w:val="0"/>
              <w:autoSpaceDE w:val="0"/>
              <w:autoSpaceDN w:val="0"/>
              <w:adjustRightInd w:val="0"/>
            </w:pPr>
            <w:r w:rsidRPr="00AD6A16">
              <w:t>0</w:t>
            </w:r>
          </w:p>
        </w:tc>
      </w:tr>
    </w:tbl>
    <w:p w:rsidR="00C86864" w:rsidRPr="00222C01" w:rsidRDefault="00C86864" w:rsidP="00C86864">
      <w:pPr>
        <w:widowControl w:val="0"/>
        <w:autoSpaceDE w:val="0"/>
        <w:autoSpaceDN w:val="0"/>
        <w:adjustRightInd w:val="0"/>
        <w:rPr>
          <w:sz w:val="24"/>
          <w:szCs w:val="24"/>
        </w:rPr>
      </w:pPr>
      <w:r w:rsidRPr="00222C01">
        <w:rPr>
          <w:sz w:val="24"/>
          <w:szCs w:val="24"/>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r w:rsidRPr="00222C01">
        <w:rPr>
          <w:i/>
          <w:sz w:val="24"/>
          <w:szCs w:val="24"/>
          <w:u w:val="single"/>
        </w:rPr>
        <w:t>10%</w:t>
      </w:r>
      <w:r w:rsidRPr="00222C01">
        <w:rPr>
          <w:sz w:val="24"/>
          <w:szCs w:val="24"/>
        </w:rPr>
        <w:t>.</w:t>
      </w:r>
    </w:p>
    <w:p w:rsidR="00C86864" w:rsidRPr="00222C01" w:rsidRDefault="00C86864" w:rsidP="00C86864">
      <w:pPr>
        <w:widowControl w:val="0"/>
        <w:autoSpaceDE w:val="0"/>
        <w:autoSpaceDN w:val="0"/>
        <w:adjustRightInd w:val="0"/>
        <w:rPr>
          <w:sz w:val="24"/>
          <w:szCs w:val="24"/>
        </w:rPr>
      </w:pPr>
      <w:r w:rsidRPr="00222C01">
        <w:rPr>
          <w:sz w:val="24"/>
          <w:szCs w:val="24"/>
        </w:rPr>
        <w:t>3.2. Показатели, характеризующие объем муниципальной услуги:</w:t>
      </w:r>
    </w:p>
    <w:tbl>
      <w:tblPr>
        <w:tblW w:w="16158" w:type="dxa"/>
        <w:tblInd w:w="-647" w:type="dxa"/>
        <w:tblLayout w:type="fixed"/>
        <w:tblCellMar>
          <w:top w:w="102" w:type="dxa"/>
          <w:left w:w="62" w:type="dxa"/>
          <w:bottom w:w="102" w:type="dxa"/>
          <w:right w:w="62" w:type="dxa"/>
        </w:tblCellMar>
        <w:tblLook w:val="0000"/>
      </w:tblPr>
      <w:tblGrid>
        <w:gridCol w:w="1418"/>
        <w:gridCol w:w="1843"/>
        <w:gridCol w:w="1275"/>
        <w:gridCol w:w="1276"/>
        <w:gridCol w:w="1276"/>
        <w:gridCol w:w="567"/>
        <w:gridCol w:w="1418"/>
        <w:gridCol w:w="993"/>
        <w:gridCol w:w="566"/>
        <w:gridCol w:w="709"/>
        <w:gridCol w:w="708"/>
        <w:gridCol w:w="708"/>
        <w:gridCol w:w="1134"/>
        <w:gridCol w:w="1134"/>
        <w:gridCol w:w="1133"/>
      </w:tblGrid>
      <w:tr w:rsidR="00C86864" w:rsidRPr="00996DC6" w:rsidTr="00C12471">
        <w:tc>
          <w:tcPr>
            <w:tcW w:w="1418" w:type="dxa"/>
            <w:vMerge w:val="restart"/>
            <w:tcBorders>
              <w:top w:val="single" w:sz="4" w:space="0" w:color="auto"/>
              <w:left w:val="single" w:sz="4" w:space="0" w:color="auto"/>
              <w:bottom w:val="single" w:sz="4" w:space="0" w:color="auto"/>
              <w:right w:val="single" w:sz="4" w:space="0" w:color="auto"/>
            </w:tcBorders>
          </w:tcPr>
          <w:p w:rsidR="00C86864" w:rsidRPr="00312E85" w:rsidRDefault="00C86864" w:rsidP="00C12471">
            <w:pPr>
              <w:widowControl w:val="0"/>
              <w:autoSpaceDE w:val="0"/>
              <w:autoSpaceDN w:val="0"/>
              <w:adjustRightInd w:val="0"/>
              <w:jc w:val="center"/>
              <w:rPr>
                <w:sz w:val="18"/>
                <w:szCs w:val="18"/>
                <w:lang w:val="en-US"/>
              </w:rPr>
            </w:pPr>
            <w:r w:rsidRPr="00996DC6">
              <w:rPr>
                <w:sz w:val="18"/>
                <w:szCs w:val="18"/>
              </w:rPr>
              <w:t>Уникальный номер реестр</w:t>
            </w:r>
            <w:r w:rsidRPr="00996DC6">
              <w:rPr>
                <w:sz w:val="18"/>
                <w:szCs w:val="18"/>
              </w:rPr>
              <w:t>о</w:t>
            </w:r>
            <w:r w:rsidRPr="00996DC6">
              <w:rPr>
                <w:sz w:val="18"/>
                <w:szCs w:val="18"/>
              </w:rPr>
              <w:t>вой записи</w:t>
            </w:r>
            <w:r>
              <w:rPr>
                <w:sz w:val="18"/>
                <w:szCs w:val="18"/>
                <w:lang w:val="en-US"/>
              </w:rPr>
              <w:t>&lt;4&gt;</w:t>
            </w:r>
          </w:p>
        </w:tc>
        <w:tc>
          <w:tcPr>
            <w:tcW w:w="4394" w:type="dxa"/>
            <w:gridSpan w:val="3"/>
            <w:vMerge w:val="restart"/>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 xml:space="preserve">Показатель, характеризующий содержание </w:t>
            </w:r>
            <w:r>
              <w:rPr>
                <w:sz w:val="18"/>
                <w:szCs w:val="18"/>
              </w:rPr>
              <w:t xml:space="preserve">услуги </w:t>
            </w:r>
            <w:r w:rsidRPr="00996DC6">
              <w:rPr>
                <w:sz w:val="18"/>
                <w:szCs w:val="18"/>
              </w:rPr>
              <w:t>(по справочникам)</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Показатель, характ</w:t>
            </w:r>
            <w:r w:rsidRPr="00996DC6">
              <w:rPr>
                <w:sz w:val="18"/>
                <w:szCs w:val="18"/>
              </w:rPr>
              <w:t>е</w:t>
            </w:r>
            <w:r w:rsidRPr="00996DC6">
              <w:rPr>
                <w:sz w:val="18"/>
                <w:szCs w:val="18"/>
              </w:rPr>
              <w:t>ризующий ус</w:t>
            </w:r>
            <w:r>
              <w:rPr>
                <w:sz w:val="18"/>
                <w:szCs w:val="18"/>
              </w:rPr>
              <w:t xml:space="preserve">ловия (формы) выполнения услуги </w:t>
            </w:r>
            <w:r w:rsidRPr="00996DC6">
              <w:rPr>
                <w:sz w:val="18"/>
                <w:szCs w:val="18"/>
              </w:rPr>
              <w:t>(по справо</w:t>
            </w:r>
            <w:r w:rsidRPr="00996DC6">
              <w:rPr>
                <w:sz w:val="18"/>
                <w:szCs w:val="18"/>
              </w:rPr>
              <w:t>ч</w:t>
            </w:r>
            <w:r w:rsidRPr="00996DC6">
              <w:rPr>
                <w:sz w:val="18"/>
                <w:szCs w:val="18"/>
              </w:rPr>
              <w:t>никам)</w:t>
            </w:r>
          </w:p>
        </w:tc>
        <w:tc>
          <w:tcPr>
            <w:tcW w:w="2977" w:type="dxa"/>
            <w:gridSpan w:val="3"/>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Pr>
                <w:sz w:val="18"/>
                <w:szCs w:val="18"/>
              </w:rPr>
              <w:t>Показатель</w:t>
            </w:r>
            <w:r w:rsidRPr="00996DC6">
              <w:rPr>
                <w:sz w:val="18"/>
                <w:szCs w:val="18"/>
              </w:rPr>
              <w:t xml:space="preserve"> объема </w:t>
            </w:r>
            <w:r>
              <w:rPr>
                <w:sz w:val="18"/>
                <w:szCs w:val="18"/>
              </w:rPr>
              <w:t>муниципальной услуги</w:t>
            </w:r>
          </w:p>
        </w:tc>
        <w:tc>
          <w:tcPr>
            <w:tcW w:w="2125" w:type="dxa"/>
            <w:gridSpan w:val="3"/>
            <w:tcBorders>
              <w:top w:val="single" w:sz="4" w:space="0" w:color="auto"/>
              <w:bottom w:val="single" w:sz="4" w:space="0" w:color="auto"/>
              <w:right w:val="single" w:sz="4" w:space="0" w:color="auto"/>
            </w:tcBorders>
            <w:shd w:val="clear" w:color="auto" w:fill="auto"/>
          </w:tcPr>
          <w:p w:rsidR="00C86864" w:rsidRPr="00DC79F6" w:rsidRDefault="00C86864" w:rsidP="00C12471">
            <w:pPr>
              <w:jc w:val="center"/>
              <w:rPr>
                <w:sz w:val="18"/>
                <w:szCs w:val="18"/>
              </w:rPr>
            </w:pPr>
            <w:r w:rsidRPr="00DC79F6">
              <w:rPr>
                <w:sz w:val="18"/>
                <w:szCs w:val="18"/>
              </w:rPr>
              <w:t>Значение показателей объема муниципальной услуги</w:t>
            </w:r>
          </w:p>
        </w:tc>
        <w:tc>
          <w:tcPr>
            <w:tcW w:w="3401" w:type="dxa"/>
            <w:gridSpan w:val="3"/>
            <w:tcBorders>
              <w:top w:val="single" w:sz="4" w:space="0" w:color="auto"/>
              <w:bottom w:val="single" w:sz="4" w:space="0" w:color="auto"/>
              <w:right w:val="single" w:sz="4" w:space="0" w:color="auto"/>
            </w:tcBorders>
          </w:tcPr>
          <w:p w:rsidR="00C86864" w:rsidRPr="00DC79F6" w:rsidRDefault="00C86864" w:rsidP="00C12471">
            <w:pPr>
              <w:jc w:val="center"/>
              <w:rPr>
                <w:sz w:val="18"/>
                <w:szCs w:val="18"/>
              </w:rPr>
            </w:pPr>
            <w:r>
              <w:rPr>
                <w:sz w:val="18"/>
                <w:szCs w:val="18"/>
              </w:rPr>
              <w:t>Среднегодовой размер платы (цена, т</w:t>
            </w:r>
            <w:r>
              <w:rPr>
                <w:sz w:val="18"/>
                <w:szCs w:val="18"/>
              </w:rPr>
              <w:t>а</w:t>
            </w:r>
            <w:r>
              <w:rPr>
                <w:sz w:val="18"/>
                <w:szCs w:val="18"/>
              </w:rPr>
              <w:t>риф)</w:t>
            </w:r>
          </w:p>
        </w:tc>
      </w:tr>
      <w:tr w:rsidR="00C86864" w:rsidRPr="00996DC6" w:rsidTr="00C12471">
        <w:tc>
          <w:tcPr>
            <w:tcW w:w="1418"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rPr>
                <w:sz w:val="18"/>
                <w:szCs w:val="18"/>
              </w:rPr>
            </w:pPr>
          </w:p>
        </w:tc>
        <w:tc>
          <w:tcPr>
            <w:tcW w:w="4394" w:type="dxa"/>
            <w:gridSpan w:val="3"/>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rPr>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C86864" w:rsidRPr="00312E85" w:rsidRDefault="00C86864" w:rsidP="00C12471">
            <w:pPr>
              <w:widowControl w:val="0"/>
              <w:autoSpaceDE w:val="0"/>
              <w:autoSpaceDN w:val="0"/>
              <w:adjustRightInd w:val="0"/>
              <w:jc w:val="center"/>
              <w:rPr>
                <w:sz w:val="18"/>
                <w:szCs w:val="18"/>
                <w:lang w:val="en-US"/>
              </w:rPr>
            </w:pPr>
            <w:r w:rsidRPr="00996DC6">
              <w:rPr>
                <w:sz w:val="18"/>
                <w:szCs w:val="18"/>
              </w:rPr>
              <w:t>наименование показателя</w:t>
            </w:r>
            <w:r>
              <w:rPr>
                <w:sz w:val="18"/>
                <w:szCs w:val="18"/>
                <w:lang w:val="en-US"/>
              </w:rPr>
              <w:t>&lt;4&gt;</w:t>
            </w:r>
          </w:p>
        </w:tc>
        <w:tc>
          <w:tcPr>
            <w:tcW w:w="1559" w:type="dxa"/>
            <w:gridSpan w:val="2"/>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единица измер</w:t>
            </w:r>
            <w:r w:rsidRPr="00996DC6">
              <w:rPr>
                <w:sz w:val="18"/>
                <w:szCs w:val="18"/>
              </w:rPr>
              <w:t>е</w:t>
            </w:r>
            <w:r w:rsidRPr="00996DC6">
              <w:rPr>
                <w:sz w:val="18"/>
                <w:szCs w:val="18"/>
              </w:rPr>
              <w:t xml:space="preserve">ния </w:t>
            </w:r>
          </w:p>
        </w:tc>
        <w:tc>
          <w:tcPr>
            <w:tcW w:w="709" w:type="dxa"/>
            <w:vMerge w:val="restart"/>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w:t>
            </w:r>
            <w:r w:rsidRPr="00996DC6">
              <w:rPr>
                <w:sz w:val="18"/>
                <w:szCs w:val="18"/>
              </w:rPr>
              <w:t>е</w:t>
            </w:r>
            <w:r w:rsidRPr="00996DC6">
              <w:rPr>
                <w:sz w:val="18"/>
                <w:szCs w:val="18"/>
              </w:rPr>
              <w:t>редной фина</w:t>
            </w:r>
            <w:r w:rsidRPr="00996DC6">
              <w:rPr>
                <w:sz w:val="18"/>
                <w:szCs w:val="18"/>
              </w:rPr>
              <w:t>н</w:t>
            </w:r>
            <w:r w:rsidRPr="00996DC6">
              <w:rPr>
                <w:sz w:val="18"/>
                <w:szCs w:val="18"/>
              </w:rPr>
              <w:t>совый год)</w:t>
            </w:r>
          </w:p>
        </w:tc>
        <w:tc>
          <w:tcPr>
            <w:tcW w:w="708" w:type="dxa"/>
            <w:vMerge w:val="restart"/>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c>
          <w:tcPr>
            <w:tcW w:w="708" w:type="dxa"/>
            <w:vMerge w:val="restart"/>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c>
          <w:tcPr>
            <w:tcW w:w="1134" w:type="dxa"/>
            <w:vMerge w:val="restart"/>
            <w:tcBorders>
              <w:top w:val="single" w:sz="4" w:space="0" w:color="auto"/>
              <w:left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год (очередной финансовый год)</w:t>
            </w:r>
          </w:p>
        </w:tc>
        <w:tc>
          <w:tcPr>
            <w:tcW w:w="1134" w:type="dxa"/>
            <w:vMerge w:val="restart"/>
            <w:tcBorders>
              <w:top w:val="single" w:sz="4" w:space="0" w:color="auto"/>
              <w:left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133" w:type="dxa"/>
            <w:vMerge w:val="restart"/>
            <w:tcBorders>
              <w:top w:val="single" w:sz="4" w:space="0" w:color="auto"/>
              <w:left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20</w:t>
            </w:r>
            <w:r>
              <w:rPr>
                <w:i/>
                <w:sz w:val="18"/>
                <w:szCs w:val="18"/>
                <w:u w:val="single"/>
              </w:rPr>
              <w:t>20</w:t>
            </w:r>
            <w:r w:rsidRPr="00996DC6">
              <w:rPr>
                <w:sz w:val="18"/>
                <w:szCs w:val="18"/>
              </w:rPr>
              <w:t xml:space="preserve"> год (2</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r>
      <w:tr w:rsidR="00C86864" w:rsidRPr="00996DC6" w:rsidTr="00C12471">
        <w:tc>
          <w:tcPr>
            <w:tcW w:w="1418"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widowControl w:val="0"/>
              <w:autoSpaceDE w:val="0"/>
              <w:autoSpaceDN w:val="0"/>
              <w:adjustRightInd w:val="0"/>
              <w:rPr>
                <w:sz w:val="18"/>
                <w:szCs w:val="18"/>
              </w:rPr>
            </w:pPr>
            <w:r w:rsidRPr="00BA5DAB">
              <w:rPr>
                <w:sz w:val="18"/>
                <w:szCs w:val="18"/>
                <w:u w:val="single"/>
              </w:rPr>
              <w:t>виды образовател</w:t>
            </w:r>
            <w:r w:rsidRPr="00BA5DAB">
              <w:rPr>
                <w:sz w:val="18"/>
                <w:szCs w:val="18"/>
                <w:u w:val="single"/>
              </w:rPr>
              <w:t>ь</w:t>
            </w:r>
            <w:r w:rsidRPr="00BA5DAB">
              <w:rPr>
                <w:sz w:val="18"/>
                <w:szCs w:val="18"/>
                <w:u w:val="single"/>
              </w:rPr>
              <w:t>ных программ</w:t>
            </w:r>
          </w:p>
          <w:p w:rsidR="00C86864" w:rsidRPr="00BA5DAB" w:rsidRDefault="00C86864" w:rsidP="00C12471">
            <w:pPr>
              <w:widowControl w:val="0"/>
              <w:autoSpaceDE w:val="0"/>
              <w:autoSpaceDN w:val="0"/>
              <w:adjustRightInd w:val="0"/>
              <w:rPr>
                <w:sz w:val="18"/>
                <w:szCs w:val="18"/>
              </w:rPr>
            </w:pPr>
            <w:r w:rsidRPr="00211CC9">
              <w:rPr>
                <w:sz w:val="18"/>
                <w:szCs w:val="18"/>
              </w:rPr>
              <w:t>(наименование пок</w:t>
            </w:r>
            <w:r w:rsidRPr="00211CC9">
              <w:rPr>
                <w:sz w:val="18"/>
                <w:szCs w:val="18"/>
              </w:rPr>
              <w:t>а</w:t>
            </w:r>
            <w:r w:rsidRPr="00211CC9">
              <w:rPr>
                <w:sz w:val="18"/>
                <w:szCs w:val="18"/>
              </w:rPr>
              <w:t>зателя)</w:t>
            </w:r>
            <w:r w:rsidRPr="00BA5DAB">
              <w:rPr>
                <w:sz w:val="18"/>
                <w:szCs w:val="18"/>
              </w:rPr>
              <w:t>&lt;4&gt;</w:t>
            </w:r>
          </w:p>
        </w:tc>
        <w:tc>
          <w:tcPr>
            <w:tcW w:w="1275"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widowControl w:val="0"/>
              <w:autoSpaceDE w:val="0"/>
              <w:autoSpaceDN w:val="0"/>
              <w:adjustRightInd w:val="0"/>
              <w:ind w:right="25"/>
              <w:rPr>
                <w:sz w:val="18"/>
                <w:szCs w:val="18"/>
              </w:rPr>
            </w:pPr>
            <w:r>
              <w:rPr>
                <w:i/>
                <w:sz w:val="18"/>
                <w:szCs w:val="18"/>
                <w:u w:val="single"/>
              </w:rPr>
              <w:t>Категория потребителей</w:t>
            </w:r>
          </w:p>
          <w:p w:rsidR="00C86864" w:rsidRPr="00312E85" w:rsidRDefault="00C86864"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widowControl w:val="0"/>
              <w:autoSpaceDE w:val="0"/>
              <w:autoSpaceDN w:val="0"/>
              <w:adjustRightInd w:val="0"/>
              <w:rPr>
                <w:sz w:val="18"/>
                <w:szCs w:val="18"/>
              </w:rPr>
            </w:pPr>
            <w:r>
              <w:rPr>
                <w:i/>
                <w:sz w:val="18"/>
                <w:szCs w:val="18"/>
                <w:u w:val="single"/>
              </w:rPr>
              <w:t>Показатель содержания</w:t>
            </w:r>
          </w:p>
          <w:p w:rsidR="00C86864" w:rsidRPr="00312E85" w:rsidRDefault="00C86864" w:rsidP="00C12471">
            <w:pPr>
              <w:widowControl w:val="0"/>
              <w:autoSpaceDE w:val="0"/>
              <w:autoSpaceDN w:val="0"/>
              <w:adjustRightInd w:val="0"/>
              <w:rPr>
                <w:sz w:val="18"/>
                <w:szCs w:val="18"/>
                <w:lang w:val="en-US"/>
              </w:rPr>
            </w:pPr>
            <w:r w:rsidRPr="00211CC9">
              <w:rPr>
                <w:sz w:val="18"/>
                <w:szCs w:val="18"/>
              </w:rPr>
              <w:t>(наименование показателя)</w:t>
            </w:r>
            <w:r>
              <w:rPr>
                <w:sz w:val="18"/>
                <w:szCs w:val="18"/>
                <w:lang w:val="en-US"/>
              </w:rPr>
              <w:t>&lt;4&gt;</w:t>
            </w:r>
          </w:p>
        </w:tc>
        <w:tc>
          <w:tcPr>
            <w:tcW w:w="1276"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widowControl w:val="0"/>
              <w:autoSpaceDE w:val="0"/>
              <w:autoSpaceDN w:val="0"/>
              <w:adjustRightInd w:val="0"/>
              <w:rPr>
                <w:sz w:val="18"/>
                <w:szCs w:val="18"/>
              </w:rPr>
            </w:pPr>
            <w:r>
              <w:rPr>
                <w:i/>
                <w:sz w:val="18"/>
                <w:szCs w:val="18"/>
                <w:u w:val="single"/>
              </w:rPr>
              <w:t>формы обр</w:t>
            </w:r>
            <w:r>
              <w:rPr>
                <w:i/>
                <w:sz w:val="18"/>
                <w:szCs w:val="18"/>
                <w:u w:val="single"/>
              </w:rPr>
              <w:t>а</w:t>
            </w:r>
            <w:r>
              <w:rPr>
                <w:i/>
                <w:sz w:val="18"/>
                <w:szCs w:val="18"/>
                <w:u w:val="single"/>
              </w:rPr>
              <w:t>зования и формы реал</w:t>
            </w:r>
            <w:r>
              <w:rPr>
                <w:i/>
                <w:sz w:val="18"/>
                <w:szCs w:val="18"/>
                <w:u w:val="single"/>
              </w:rPr>
              <w:t>и</w:t>
            </w:r>
            <w:r>
              <w:rPr>
                <w:i/>
                <w:sz w:val="18"/>
                <w:szCs w:val="18"/>
                <w:u w:val="single"/>
              </w:rPr>
              <w:t>зации образ</w:t>
            </w:r>
            <w:r>
              <w:rPr>
                <w:i/>
                <w:sz w:val="18"/>
                <w:szCs w:val="18"/>
                <w:u w:val="single"/>
              </w:rPr>
              <w:t>о</w:t>
            </w:r>
            <w:r>
              <w:rPr>
                <w:i/>
                <w:sz w:val="18"/>
                <w:szCs w:val="18"/>
                <w:u w:val="single"/>
              </w:rPr>
              <w:t xml:space="preserve">вательных программ </w:t>
            </w:r>
            <w:r w:rsidRPr="00211CC9">
              <w:rPr>
                <w:sz w:val="18"/>
                <w:szCs w:val="18"/>
              </w:rPr>
              <w:t>_____</w:t>
            </w:r>
          </w:p>
          <w:p w:rsidR="00C86864" w:rsidRPr="00BA5DAB" w:rsidRDefault="00C86864" w:rsidP="00C12471">
            <w:pPr>
              <w:widowControl w:val="0"/>
              <w:autoSpaceDE w:val="0"/>
              <w:autoSpaceDN w:val="0"/>
              <w:adjustRightInd w:val="0"/>
              <w:rPr>
                <w:sz w:val="18"/>
                <w:szCs w:val="18"/>
              </w:rPr>
            </w:pPr>
            <w:r w:rsidRPr="00211CC9">
              <w:rPr>
                <w:sz w:val="18"/>
                <w:szCs w:val="18"/>
              </w:rPr>
              <w:t>(наименование показат</w:t>
            </w:r>
            <w:r w:rsidRPr="00211CC9">
              <w:rPr>
                <w:sz w:val="18"/>
                <w:szCs w:val="18"/>
              </w:rPr>
              <w:t>е</w:t>
            </w:r>
            <w:r w:rsidRPr="00211CC9">
              <w:rPr>
                <w:sz w:val="18"/>
                <w:szCs w:val="18"/>
              </w:rPr>
              <w:t>ля)</w:t>
            </w:r>
            <w:r w:rsidRPr="00BA5DAB">
              <w:rPr>
                <w:sz w:val="18"/>
                <w:szCs w:val="18"/>
              </w:rPr>
              <w:t>&lt;4&gt;</w:t>
            </w:r>
          </w:p>
        </w:tc>
        <w:tc>
          <w:tcPr>
            <w:tcW w:w="567"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widowControl w:val="0"/>
              <w:autoSpaceDE w:val="0"/>
              <w:autoSpaceDN w:val="0"/>
              <w:adjustRightInd w:val="0"/>
              <w:rPr>
                <w:sz w:val="18"/>
                <w:szCs w:val="18"/>
              </w:rPr>
            </w:pPr>
            <w:r w:rsidRPr="00211CC9">
              <w:rPr>
                <w:sz w:val="18"/>
                <w:szCs w:val="18"/>
              </w:rPr>
              <w:t>________</w:t>
            </w:r>
          </w:p>
          <w:p w:rsidR="00C86864" w:rsidRPr="00312E85" w:rsidRDefault="00C86864" w:rsidP="00C12471">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w:t>
            </w:r>
            <w:r w:rsidRPr="00211CC9">
              <w:rPr>
                <w:sz w:val="18"/>
                <w:szCs w:val="18"/>
              </w:rPr>
              <w:t>о</w:t>
            </w:r>
            <w:r w:rsidRPr="00211CC9">
              <w:rPr>
                <w:sz w:val="18"/>
                <w:szCs w:val="18"/>
              </w:rPr>
              <w:t>вание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1418"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C86864" w:rsidRPr="00DC79F6" w:rsidRDefault="00C86864" w:rsidP="00C12471">
            <w:pPr>
              <w:widowControl w:val="0"/>
              <w:autoSpaceDE w:val="0"/>
              <w:autoSpaceDN w:val="0"/>
              <w:adjustRightInd w:val="0"/>
              <w:jc w:val="center"/>
              <w:rPr>
                <w:sz w:val="18"/>
                <w:szCs w:val="18"/>
                <w:lang w:val="en-US"/>
              </w:rPr>
            </w:pPr>
            <w:r w:rsidRPr="00996DC6">
              <w:rPr>
                <w:sz w:val="18"/>
                <w:szCs w:val="18"/>
              </w:rPr>
              <w:t>наимен</w:t>
            </w:r>
            <w:r w:rsidRPr="00996DC6">
              <w:rPr>
                <w:sz w:val="18"/>
                <w:szCs w:val="18"/>
              </w:rPr>
              <w:t>о</w:t>
            </w:r>
            <w:r w:rsidRPr="00996DC6">
              <w:rPr>
                <w:sz w:val="18"/>
                <w:szCs w:val="18"/>
              </w:rPr>
              <w:t>вание</w:t>
            </w:r>
            <w:r>
              <w:rPr>
                <w:sz w:val="18"/>
                <w:szCs w:val="18"/>
                <w:lang w:val="en-US"/>
              </w:rPr>
              <w:t>&lt;4&gt;</w:t>
            </w:r>
          </w:p>
        </w:tc>
        <w:tc>
          <w:tcPr>
            <w:tcW w:w="566" w:type="dxa"/>
            <w:tcBorders>
              <w:top w:val="single" w:sz="4" w:space="0" w:color="auto"/>
              <w:left w:val="single" w:sz="4" w:space="0" w:color="auto"/>
              <w:bottom w:val="single" w:sz="4" w:space="0" w:color="auto"/>
              <w:right w:val="single" w:sz="4" w:space="0" w:color="auto"/>
            </w:tcBorders>
          </w:tcPr>
          <w:p w:rsidR="00C86864" w:rsidRPr="00DC79F6" w:rsidRDefault="00C86864" w:rsidP="00C12471">
            <w:pPr>
              <w:widowControl w:val="0"/>
              <w:autoSpaceDE w:val="0"/>
              <w:autoSpaceDN w:val="0"/>
              <w:adjustRightInd w:val="0"/>
              <w:jc w:val="center"/>
              <w:rPr>
                <w:sz w:val="18"/>
                <w:szCs w:val="18"/>
                <w:lang w:val="en-US"/>
              </w:rPr>
            </w:pPr>
            <w:r w:rsidRPr="00996DC6">
              <w:rPr>
                <w:sz w:val="18"/>
                <w:szCs w:val="18"/>
              </w:rPr>
              <w:t>Ко</w:t>
            </w:r>
            <w:r w:rsidRPr="00996DC6">
              <w:rPr>
                <w:sz w:val="18"/>
                <w:szCs w:val="18"/>
              </w:rPr>
              <w:t>д</w:t>
            </w:r>
            <w:r>
              <w:rPr>
                <w:sz w:val="18"/>
                <w:szCs w:val="18"/>
              </w:rPr>
              <w:t xml:space="preserve">по ОКЕИ </w:t>
            </w:r>
            <w:r>
              <w:rPr>
                <w:sz w:val="18"/>
                <w:szCs w:val="18"/>
                <w:lang w:val="en-US"/>
              </w:rPr>
              <w:t>&lt;5&gt;</w:t>
            </w:r>
          </w:p>
        </w:tc>
        <w:tc>
          <w:tcPr>
            <w:tcW w:w="709"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c>
          <w:tcPr>
            <w:tcW w:w="1133" w:type="dxa"/>
            <w:vMerge/>
            <w:tcBorders>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p>
        </w:tc>
      </w:tr>
      <w:tr w:rsidR="00C86864" w:rsidRPr="00996DC6" w:rsidTr="00C12471">
        <w:trPr>
          <w:trHeight w:hRule="exact" w:val="284"/>
        </w:trPr>
        <w:tc>
          <w:tcPr>
            <w:tcW w:w="1418"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pStyle w:val="ConsPlusNormal"/>
              <w:rPr>
                <w:rFonts w:ascii="Times New Roman" w:hAnsi="Times New Roman" w:cs="Times New Roman"/>
                <w:sz w:val="18"/>
                <w:szCs w:val="18"/>
              </w:rPr>
            </w:pPr>
            <w:r w:rsidRPr="00211CC9">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Pr>
          <w:p w:rsidR="00C86864" w:rsidRPr="00211CC9" w:rsidRDefault="00C86864" w:rsidP="00C12471">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8</w:t>
            </w:r>
          </w:p>
        </w:tc>
        <w:tc>
          <w:tcPr>
            <w:tcW w:w="566"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1</w:t>
            </w:r>
            <w:r>
              <w:rPr>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1</w:t>
            </w:r>
            <w:r>
              <w:rPr>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sidRPr="00996DC6">
              <w:rPr>
                <w:sz w:val="18"/>
                <w:szCs w:val="18"/>
              </w:rPr>
              <w:t>1</w:t>
            </w:r>
            <w:r>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Pr>
                <w:sz w:val="18"/>
                <w:szCs w:val="18"/>
              </w:rPr>
              <w:t>13</w:t>
            </w:r>
          </w:p>
        </w:tc>
        <w:tc>
          <w:tcPr>
            <w:tcW w:w="1134"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Pr>
                <w:sz w:val="18"/>
                <w:szCs w:val="18"/>
              </w:rPr>
              <w:t>14</w:t>
            </w:r>
          </w:p>
        </w:tc>
        <w:tc>
          <w:tcPr>
            <w:tcW w:w="1133" w:type="dxa"/>
            <w:tcBorders>
              <w:top w:val="single" w:sz="4" w:space="0" w:color="auto"/>
              <w:left w:val="single" w:sz="4" w:space="0" w:color="auto"/>
              <w:bottom w:val="single" w:sz="4" w:space="0" w:color="auto"/>
              <w:right w:val="single" w:sz="4" w:space="0" w:color="auto"/>
            </w:tcBorders>
          </w:tcPr>
          <w:p w:rsidR="00C86864" w:rsidRPr="00996DC6" w:rsidRDefault="00C86864" w:rsidP="00C12471">
            <w:pPr>
              <w:widowControl w:val="0"/>
              <w:autoSpaceDE w:val="0"/>
              <w:autoSpaceDN w:val="0"/>
              <w:adjustRightInd w:val="0"/>
              <w:jc w:val="center"/>
              <w:rPr>
                <w:sz w:val="18"/>
                <w:szCs w:val="18"/>
              </w:rPr>
            </w:pPr>
            <w:r>
              <w:rPr>
                <w:sz w:val="18"/>
                <w:szCs w:val="18"/>
              </w:rPr>
              <w:t>15</w:t>
            </w:r>
          </w:p>
        </w:tc>
      </w:tr>
      <w:tr w:rsidR="00C86864" w:rsidRPr="00996DC6" w:rsidTr="00B773E0">
        <w:trPr>
          <w:trHeight w:hRule="exact" w:val="1293"/>
        </w:trPr>
        <w:tc>
          <w:tcPr>
            <w:tcW w:w="1418"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t>11Д45000100400601085100</w:t>
            </w:r>
          </w:p>
        </w:tc>
        <w:tc>
          <w:tcPr>
            <w:tcW w:w="1843"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t>Адаптированная образовательная программа обуч</w:t>
            </w:r>
            <w:r w:rsidRPr="00C86864">
              <w:rPr>
                <w:szCs w:val="18"/>
              </w:rPr>
              <w:t>е</w:t>
            </w:r>
            <w:r w:rsidRPr="00C86864">
              <w:rPr>
                <w:szCs w:val="18"/>
              </w:rPr>
              <w:t>ния с ограниче</w:t>
            </w:r>
            <w:r w:rsidRPr="00C86864">
              <w:rPr>
                <w:szCs w:val="18"/>
              </w:rPr>
              <w:t>н</w:t>
            </w:r>
            <w:r w:rsidRPr="00C86864">
              <w:rPr>
                <w:szCs w:val="18"/>
              </w:rPr>
              <w:t>ными возможн</w:t>
            </w:r>
            <w:r w:rsidRPr="00C86864">
              <w:rPr>
                <w:szCs w:val="18"/>
              </w:rPr>
              <w:t>о</w:t>
            </w:r>
            <w:r w:rsidRPr="00C86864">
              <w:rPr>
                <w:szCs w:val="18"/>
              </w:rPr>
              <w:lastRenderedPageBreak/>
              <w:t>стями здоровья</w:t>
            </w:r>
          </w:p>
        </w:tc>
        <w:tc>
          <w:tcPr>
            <w:tcW w:w="1275"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lastRenderedPageBreak/>
              <w:t>обучающи</w:t>
            </w:r>
            <w:r w:rsidRPr="00C86864">
              <w:rPr>
                <w:szCs w:val="18"/>
              </w:rPr>
              <w:t>е</w:t>
            </w:r>
            <w:r w:rsidRPr="00C86864">
              <w:rPr>
                <w:szCs w:val="18"/>
              </w:rPr>
              <w:t>ся с огран</w:t>
            </w:r>
            <w:r w:rsidRPr="00C86864">
              <w:rPr>
                <w:szCs w:val="18"/>
              </w:rPr>
              <w:t>и</w:t>
            </w:r>
            <w:r w:rsidRPr="00C86864">
              <w:rPr>
                <w:szCs w:val="18"/>
              </w:rPr>
              <w:t>ченными возможн</w:t>
            </w:r>
            <w:r w:rsidRPr="00C86864">
              <w:rPr>
                <w:szCs w:val="18"/>
              </w:rPr>
              <w:t>о</w:t>
            </w:r>
            <w:r w:rsidRPr="00C86864">
              <w:rPr>
                <w:szCs w:val="18"/>
              </w:rPr>
              <w:t>стями здор</w:t>
            </w:r>
            <w:r w:rsidRPr="00C86864">
              <w:rPr>
                <w:szCs w:val="18"/>
              </w:rPr>
              <w:t>о</w:t>
            </w:r>
            <w:r w:rsidRPr="00C86864">
              <w:rPr>
                <w:szCs w:val="18"/>
              </w:rPr>
              <w:lastRenderedPageBreak/>
              <w:t>вья</w:t>
            </w:r>
          </w:p>
        </w:tc>
        <w:tc>
          <w:tcPr>
            <w:tcW w:w="1276"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lastRenderedPageBreak/>
              <w:t>От 3 до 8 лет</w:t>
            </w:r>
          </w:p>
        </w:tc>
        <w:tc>
          <w:tcPr>
            <w:tcW w:w="1276"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t xml:space="preserve">Очная </w:t>
            </w:r>
          </w:p>
        </w:tc>
        <w:tc>
          <w:tcPr>
            <w:tcW w:w="567" w:type="dxa"/>
            <w:vMerge w:val="restart"/>
            <w:tcBorders>
              <w:top w:val="single" w:sz="4" w:space="0" w:color="auto"/>
              <w:left w:val="single" w:sz="4" w:space="0" w:color="auto"/>
              <w:bottom w:val="single" w:sz="4" w:space="0" w:color="auto"/>
              <w:right w:val="single" w:sz="4" w:space="0" w:color="auto"/>
            </w:tcBorders>
          </w:tcPr>
          <w:p w:rsidR="00C86864" w:rsidRPr="00C86864" w:rsidRDefault="00C86864" w:rsidP="00C12471">
            <w:pPr>
              <w:widowControl w:val="0"/>
              <w:autoSpaceDE w:val="0"/>
              <w:autoSpaceDN w:val="0"/>
              <w:adjustRightInd w:val="0"/>
              <w:rPr>
                <w:szCs w:val="18"/>
              </w:rPr>
            </w:pPr>
            <w:r w:rsidRPr="00C86864">
              <w:rPr>
                <w:szCs w:val="18"/>
              </w:rPr>
              <w:t>----</w:t>
            </w:r>
          </w:p>
        </w:tc>
        <w:tc>
          <w:tcPr>
            <w:tcW w:w="1418"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r w:rsidRPr="00AD6A16">
              <w:rPr>
                <w:szCs w:val="24"/>
              </w:rPr>
              <w:t>Число об</w:t>
            </w:r>
            <w:r w:rsidRPr="00AD6A16">
              <w:rPr>
                <w:szCs w:val="24"/>
              </w:rPr>
              <w:t>у</w:t>
            </w:r>
            <w:r w:rsidRPr="00AD6A16">
              <w:rPr>
                <w:szCs w:val="24"/>
              </w:rPr>
              <w:t>чающихся</w:t>
            </w:r>
          </w:p>
        </w:tc>
        <w:tc>
          <w:tcPr>
            <w:tcW w:w="993"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r w:rsidRPr="00AD6A16">
              <w:rPr>
                <w:szCs w:val="24"/>
              </w:rPr>
              <w:t>Человек</w:t>
            </w:r>
          </w:p>
        </w:tc>
        <w:tc>
          <w:tcPr>
            <w:tcW w:w="566"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r w:rsidRPr="00AD6A16">
              <w:rPr>
                <w:szCs w:val="24"/>
              </w:rPr>
              <w:t>792</w:t>
            </w:r>
          </w:p>
        </w:tc>
        <w:tc>
          <w:tcPr>
            <w:tcW w:w="709" w:type="dxa"/>
            <w:tcBorders>
              <w:top w:val="single" w:sz="4" w:space="0" w:color="auto"/>
              <w:left w:val="single" w:sz="4" w:space="0" w:color="auto"/>
              <w:bottom w:val="single" w:sz="4" w:space="0" w:color="auto"/>
              <w:right w:val="single" w:sz="4" w:space="0" w:color="auto"/>
            </w:tcBorders>
          </w:tcPr>
          <w:p w:rsidR="00C86864" w:rsidRPr="00AD6A16" w:rsidRDefault="005C1152" w:rsidP="00C12471">
            <w:pPr>
              <w:widowControl w:val="0"/>
              <w:autoSpaceDE w:val="0"/>
              <w:autoSpaceDN w:val="0"/>
              <w:adjustRightInd w:val="0"/>
              <w:rPr>
                <w:szCs w:val="24"/>
              </w:rPr>
            </w:pPr>
            <w:r>
              <w:rPr>
                <w:szCs w:val="24"/>
              </w:rPr>
              <w:t>32</w:t>
            </w:r>
          </w:p>
        </w:tc>
        <w:tc>
          <w:tcPr>
            <w:tcW w:w="708" w:type="dxa"/>
            <w:tcBorders>
              <w:top w:val="single" w:sz="4" w:space="0" w:color="auto"/>
              <w:left w:val="single" w:sz="4" w:space="0" w:color="auto"/>
              <w:bottom w:val="single" w:sz="4" w:space="0" w:color="auto"/>
              <w:right w:val="single" w:sz="4" w:space="0" w:color="auto"/>
            </w:tcBorders>
          </w:tcPr>
          <w:p w:rsidR="00C86864" w:rsidRPr="00AD6A16" w:rsidRDefault="005C1152" w:rsidP="00C12471">
            <w:pPr>
              <w:widowControl w:val="0"/>
              <w:autoSpaceDE w:val="0"/>
              <w:autoSpaceDN w:val="0"/>
              <w:adjustRightInd w:val="0"/>
              <w:rPr>
                <w:szCs w:val="24"/>
              </w:rPr>
            </w:pPr>
            <w:r>
              <w:rPr>
                <w:szCs w:val="24"/>
              </w:rPr>
              <w:t>32</w:t>
            </w:r>
          </w:p>
        </w:tc>
        <w:tc>
          <w:tcPr>
            <w:tcW w:w="708" w:type="dxa"/>
            <w:tcBorders>
              <w:top w:val="single" w:sz="4" w:space="0" w:color="auto"/>
              <w:left w:val="single" w:sz="4" w:space="0" w:color="auto"/>
              <w:bottom w:val="single" w:sz="4" w:space="0" w:color="auto"/>
              <w:right w:val="single" w:sz="4" w:space="0" w:color="auto"/>
            </w:tcBorders>
          </w:tcPr>
          <w:p w:rsidR="00C86864" w:rsidRPr="00AD6A16" w:rsidRDefault="005C1152" w:rsidP="00C12471">
            <w:pPr>
              <w:widowControl w:val="0"/>
              <w:autoSpaceDE w:val="0"/>
              <w:autoSpaceDN w:val="0"/>
              <w:adjustRightInd w:val="0"/>
              <w:rPr>
                <w:szCs w:val="24"/>
              </w:rPr>
            </w:pPr>
            <w:r>
              <w:rPr>
                <w:szCs w:val="24"/>
              </w:rPr>
              <w:t>32</w:t>
            </w:r>
          </w:p>
        </w:tc>
        <w:tc>
          <w:tcPr>
            <w:tcW w:w="1134"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p>
        </w:tc>
        <w:tc>
          <w:tcPr>
            <w:tcW w:w="1133" w:type="dxa"/>
            <w:tcBorders>
              <w:top w:val="single" w:sz="4" w:space="0" w:color="auto"/>
              <w:left w:val="single" w:sz="4" w:space="0" w:color="auto"/>
              <w:bottom w:val="single" w:sz="4" w:space="0" w:color="auto"/>
              <w:right w:val="single" w:sz="4" w:space="0" w:color="auto"/>
            </w:tcBorders>
          </w:tcPr>
          <w:p w:rsidR="00C86864" w:rsidRPr="00AD6A16" w:rsidRDefault="00C86864" w:rsidP="00C12471">
            <w:pPr>
              <w:widowControl w:val="0"/>
              <w:autoSpaceDE w:val="0"/>
              <w:autoSpaceDN w:val="0"/>
              <w:adjustRightInd w:val="0"/>
              <w:rPr>
                <w:szCs w:val="24"/>
              </w:rPr>
            </w:pPr>
          </w:p>
        </w:tc>
      </w:tr>
      <w:tr w:rsidR="00B773E0" w:rsidRPr="00996DC6" w:rsidTr="00C12471">
        <w:trPr>
          <w:trHeight w:hRule="exact" w:val="1469"/>
        </w:trPr>
        <w:tc>
          <w:tcPr>
            <w:tcW w:w="1418"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843"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275"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276"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276"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567" w:type="dxa"/>
            <w:vMerge/>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418"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r w:rsidRPr="00AD6A16">
              <w:rPr>
                <w:szCs w:val="24"/>
              </w:rPr>
              <w:t>Число челов</w:t>
            </w:r>
            <w:r w:rsidRPr="00AD6A16">
              <w:rPr>
                <w:szCs w:val="24"/>
              </w:rPr>
              <w:t>е</w:t>
            </w:r>
            <w:r w:rsidRPr="00AD6A16">
              <w:rPr>
                <w:szCs w:val="24"/>
              </w:rPr>
              <w:t>ко-час преб</w:t>
            </w:r>
            <w:r w:rsidRPr="00AD6A16">
              <w:rPr>
                <w:szCs w:val="24"/>
              </w:rPr>
              <w:t>ы</w:t>
            </w:r>
            <w:r w:rsidRPr="00AD6A16">
              <w:rPr>
                <w:szCs w:val="24"/>
              </w:rPr>
              <w:t>вания</w:t>
            </w:r>
          </w:p>
        </w:tc>
        <w:tc>
          <w:tcPr>
            <w:tcW w:w="993"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jc w:val="center"/>
              <w:rPr>
                <w:szCs w:val="24"/>
              </w:rPr>
            </w:pPr>
            <w:r w:rsidRPr="00AD6A16">
              <w:rPr>
                <w:szCs w:val="24"/>
              </w:rPr>
              <w:t>Человеко-час</w:t>
            </w:r>
          </w:p>
        </w:tc>
        <w:tc>
          <w:tcPr>
            <w:tcW w:w="566"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r w:rsidRPr="00AD6A16">
              <w:rPr>
                <w:szCs w:val="24"/>
              </w:rPr>
              <w:t>539</w:t>
            </w:r>
          </w:p>
        </w:tc>
        <w:tc>
          <w:tcPr>
            <w:tcW w:w="709" w:type="dxa"/>
            <w:tcBorders>
              <w:top w:val="single" w:sz="4" w:space="0" w:color="auto"/>
              <w:left w:val="single" w:sz="4" w:space="0" w:color="auto"/>
              <w:bottom w:val="single" w:sz="4" w:space="0" w:color="auto"/>
              <w:right w:val="single" w:sz="4" w:space="0" w:color="auto"/>
            </w:tcBorders>
          </w:tcPr>
          <w:p w:rsidR="00B773E0" w:rsidRPr="00B773E0" w:rsidRDefault="00B773E0" w:rsidP="00C12471">
            <w:pPr>
              <w:widowControl w:val="0"/>
              <w:autoSpaceDE w:val="0"/>
              <w:autoSpaceDN w:val="0"/>
              <w:adjustRightInd w:val="0"/>
              <w:rPr>
                <w:szCs w:val="24"/>
              </w:rPr>
            </w:pPr>
            <w:r w:rsidRPr="00B773E0">
              <w:rPr>
                <w:szCs w:val="24"/>
              </w:rPr>
              <w:t>7 113,6</w:t>
            </w:r>
          </w:p>
        </w:tc>
        <w:tc>
          <w:tcPr>
            <w:tcW w:w="708" w:type="dxa"/>
            <w:tcBorders>
              <w:top w:val="single" w:sz="4" w:space="0" w:color="auto"/>
              <w:left w:val="single" w:sz="4" w:space="0" w:color="auto"/>
              <w:bottom w:val="single" w:sz="4" w:space="0" w:color="auto"/>
              <w:right w:val="single" w:sz="4" w:space="0" w:color="auto"/>
            </w:tcBorders>
          </w:tcPr>
          <w:p w:rsidR="00B773E0" w:rsidRPr="00B773E0" w:rsidRDefault="00B773E0">
            <w:r w:rsidRPr="00B773E0">
              <w:rPr>
                <w:szCs w:val="24"/>
              </w:rPr>
              <w:t>7 113,6</w:t>
            </w:r>
          </w:p>
        </w:tc>
        <w:tc>
          <w:tcPr>
            <w:tcW w:w="708" w:type="dxa"/>
            <w:tcBorders>
              <w:top w:val="single" w:sz="4" w:space="0" w:color="auto"/>
              <w:left w:val="single" w:sz="4" w:space="0" w:color="auto"/>
              <w:bottom w:val="single" w:sz="4" w:space="0" w:color="auto"/>
              <w:right w:val="single" w:sz="4" w:space="0" w:color="auto"/>
            </w:tcBorders>
          </w:tcPr>
          <w:p w:rsidR="00B773E0" w:rsidRPr="00B773E0" w:rsidRDefault="00B773E0">
            <w:r w:rsidRPr="00B773E0">
              <w:rPr>
                <w:szCs w:val="24"/>
              </w:rPr>
              <w:t>7 113,6</w:t>
            </w:r>
          </w:p>
        </w:tc>
        <w:tc>
          <w:tcPr>
            <w:tcW w:w="1134"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134"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c>
          <w:tcPr>
            <w:tcW w:w="1133" w:type="dxa"/>
            <w:tcBorders>
              <w:top w:val="single" w:sz="4" w:space="0" w:color="auto"/>
              <w:left w:val="single" w:sz="4" w:space="0" w:color="auto"/>
              <w:bottom w:val="single" w:sz="4" w:space="0" w:color="auto"/>
              <w:right w:val="single" w:sz="4" w:space="0" w:color="auto"/>
            </w:tcBorders>
          </w:tcPr>
          <w:p w:rsidR="00B773E0" w:rsidRPr="00AD6A16" w:rsidRDefault="00B773E0" w:rsidP="00C12471">
            <w:pPr>
              <w:widowControl w:val="0"/>
              <w:autoSpaceDE w:val="0"/>
              <w:autoSpaceDN w:val="0"/>
              <w:adjustRightInd w:val="0"/>
              <w:rPr>
                <w:szCs w:val="24"/>
              </w:rPr>
            </w:pPr>
          </w:p>
        </w:tc>
      </w:tr>
    </w:tbl>
    <w:p w:rsidR="00C86864" w:rsidRDefault="00C86864" w:rsidP="00C86864">
      <w:pPr>
        <w:widowControl w:val="0"/>
        <w:autoSpaceDE w:val="0"/>
        <w:autoSpaceDN w:val="0"/>
        <w:adjustRightInd w:val="0"/>
        <w:rPr>
          <w:sz w:val="24"/>
          <w:szCs w:val="24"/>
        </w:rPr>
      </w:pPr>
      <w:r w:rsidRPr="00222C01">
        <w:rPr>
          <w:sz w:val="24"/>
          <w:szCs w:val="24"/>
        </w:rPr>
        <w:lastRenderedPageBreak/>
        <w:t>допустимые (возможные) отклонения от установленных показателей объема муниципальной услуги, в пределах которых муниципальное з</w:t>
      </w:r>
      <w:r w:rsidRPr="00222C01">
        <w:rPr>
          <w:sz w:val="24"/>
          <w:szCs w:val="24"/>
        </w:rPr>
        <w:t>а</w:t>
      </w:r>
      <w:r w:rsidRPr="00222C01">
        <w:rPr>
          <w:sz w:val="24"/>
          <w:szCs w:val="24"/>
        </w:rPr>
        <w:t xml:space="preserve">дание считается выполненным (процентов) </w:t>
      </w:r>
      <w:r w:rsidRPr="00222C01">
        <w:rPr>
          <w:i/>
          <w:sz w:val="24"/>
          <w:szCs w:val="24"/>
          <w:u w:val="single"/>
        </w:rPr>
        <w:t>10%</w:t>
      </w:r>
      <w:r w:rsidRPr="00222C01">
        <w:rPr>
          <w:sz w:val="24"/>
          <w:szCs w:val="24"/>
        </w:rPr>
        <w:t>.</w:t>
      </w:r>
    </w:p>
    <w:p w:rsidR="009B4A7E" w:rsidRDefault="009B4A7E" w:rsidP="009B4A7E">
      <w:pPr>
        <w:widowControl w:val="0"/>
        <w:autoSpaceDE w:val="0"/>
        <w:autoSpaceDN w:val="0"/>
        <w:adjustRightInd w:val="0"/>
        <w:rPr>
          <w:sz w:val="24"/>
          <w:szCs w:val="24"/>
        </w:rPr>
      </w:pPr>
    </w:p>
    <w:p w:rsidR="009B4A7E" w:rsidRPr="00825FF7" w:rsidRDefault="009B4A7E" w:rsidP="009B4A7E">
      <w:pPr>
        <w:widowControl w:val="0"/>
        <w:autoSpaceDE w:val="0"/>
        <w:autoSpaceDN w:val="0"/>
        <w:adjustRightInd w:val="0"/>
        <w:rPr>
          <w:sz w:val="24"/>
          <w:szCs w:val="24"/>
        </w:rPr>
      </w:pPr>
      <w:r w:rsidRPr="00825FF7">
        <w:rPr>
          <w:sz w:val="24"/>
          <w:szCs w:val="24"/>
        </w:rPr>
        <w:t>4.  Нормативные правовые акты, устанавливающие размер платы (цену, тариф) либо порядок ее (его) установления:</w:t>
      </w:r>
    </w:p>
    <w:p w:rsidR="009B4A7E" w:rsidRPr="00AD6A16" w:rsidRDefault="009B4A7E" w:rsidP="009B4A7E">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9B4A7E" w:rsidRPr="00AD6A16" w:rsidTr="00C12471">
        <w:tc>
          <w:tcPr>
            <w:tcW w:w="15027" w:type="dxa"/>
            <w:gridSpan w:val="5"/>
            <w:shd w:val="clear" w:color="auto" w:fill="auto"/>
          </w:tcPr>
          <w:p w:rsidR="009B4A7E" w:rsidRPr="00AD6A16" w:rsidRDefault="009B4A7E" w:rsidP="00C12471">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9B4A7E"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9B4A7E" w:rsidRPr="00AD6A16" w:rsidTr="00C12471">
        <w:tc>
          <w:tcPr>
            <w:tcW w:w="1525"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B4A7E" w:rsidRPr="00AD6A16" w:rsidRDefault="009B4A7E" w:rsidP="00C12471">
            <w:pPr>
              <w:pStyle w:val="ConsPlusNormal"/>
              <w:rPr>
                <w:rFonts w:ascii="Times New Roman" w:hAnsi="Times New Roman" w:cs="Times New Roman"/>
              </w:rPr>
            </w:pPr>
            <w:r w:rsidRPr="00AD6A16">
              <w:rPr>
                <w:rFonts w:ascii="Times New Roman" w:hAnsi="Times New Roman" w:cs="Times New Roman"/>
              </w:rPr>
              <w:t>5</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9B4A7E" w:rsidRPr="00AD6A16" w:rsidRDefault="009B4A7E" w:rsidP="00C12471">
            <w:pPr>
              <w:pStyle w:val="ConsPlusNonformat"/>
              <w:rPr>
                <w:rFonts w:ascii="Times New Roman" w:hAnsi="Times New Roman" w:cs="Times New Roman"/>
              </w:rPr>
            </w:pP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Постановление</w:t>
            </w:r>
          </w:p>
          <w:p w:rsidR="009B4A7E" w:rsidRPr="00AD6A16" w:rsidRDefault="009B4A7E" w:rsidP="00C12471">
            <w:pPr>
              <w:pStyle w:val="ConsPlusNonformat"/>
              <w:rPr>
                <w:rFonts w:ascii="Times New Roman" w:hAnsi="Times New Roman" w:cs="Times New Roman"/>
              </w:rPr>
            </w:pPr>
          </w:p>
          <w:p w:rsidR="009B4A7E" w:rsidRPr="00AD6A16" w:rsidRDefault="009B4A7E" w:rsidP="00C12471">
            <w:pPr>
              <w:pStyle w:val="ConsPlusNonformat"/>
              <w:rPr>
                <w:rFonts w:ascii="Times New Roman" w:hAnsi="Times New Roman" w:cs="Times New Roman"/>
              </w:rPr>
            </w:pPr>
          </w:p>
        </w:tc>
        <w:tc>
          <w:tcPr>
            <w:tcW w:w="1736"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Администрация</w:t>
            </w:r>
          </w:p>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Pr>
                <w:rFonts w:ascii="Times New Roman" w:hAnsi="Times New Roman" w:cs="Times New Roman"/>
              </w:rPr>
              <w:t>родского округа</w:t>
            </w: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 xml:space="preserve"> 01.12.2015г.</w:t>
            </w:r>
          </w:p>
          <w:p w:rsidR="009B4A7E" w:rsidRPr="00AD6A16" w:rsidRDefault="009B4A7E" w:rsidP="00C12471">
            <w:pPr>
              <w:pStyle w:val="ConsPlusNonformat"/>
              <w:rPr>
                <w:rFonts w:ascii="Times New Roman" w:hAnsi="Times New Roman" w:cs="Times New Roman"/>
              </w:rPr>
            </w:pPr>
          </w:p>
          <w:p w:rsidR="009B4A7E" w:rsidRPr="00AD6A16" w:rsidRDefault="009B4A7E" w:rsidP="00C12471">
            <w:pPr>
              <w:pStyle w:val="ConsPlusNonformat"/>
              <w:rPr>
                <w:rFonts w:ascii="Times New Roman" w:hAnsi="Times New Roman" w:cs="Times New Roman"/>
              </w:rPr>
            </w:pPr>
          </w:p>
          <w:p w:rsidR="009B4A7E" w:rsidRPr="00AD6A16" w:rsidRDefault="009B4A7E" w:rsidP="00C12471">
            <w:pPr>
              <w:pStyle w:val="ConsPlusNonformat"/>
              <w:rPr>
                <w:rFonts w:ascii="Times New Roman" w:hAnsi="Times New Roman" w:cs="Times New Roman"/>
              </w:rPr>
            </w:pP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2517</w:t>
            </w:r>
          </w:p>
          <w:p w:rsidR="009B4A7E" w:rsidRPr="00AD6A16" w:rsidRDefault="009B4A7E" w:rsidP="00C12471">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25.01.2016 г.</w:t>
            </w: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9B4A7E" w:rsidRPr="00AD6A16" w:rsidRDefault="009B4A7E" w:rsidP="00C12471">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9B4A7E" w:rsidRPr="00AD6A16" w:rsidTr="00C12471">
        <w:tc>
          <w:tcPr>
            <w:tcW w:w="1525"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lastRenderedPageBreak/>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lastRenderedPageBreak/>
              <w:t xml:space="preserve">30.062017 г. </w:t>
            </w:r>
          </w:p>
        </w:tc>
        <w:tc>
          <w:tcPr>
            <w:tcW w:w="1134" w:type="dxa"/>
            <w:shd w:val="clear" w:color="auto" w:fill="auto"/>
          </w:tcPr>
          <w:p w:rsidR="009B4A7E" w:rsidRPr="00AD6A16" w:rsidRDefault="009B4A7E" w:rsidP="00C12471">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9B4A7E" w:rsidRPr="00AD6A16" w:rsidRDefault="009B4A7E" w:rsidP="00C12471">
            <w:r w:rsidRPr="00AD6A16">
              <w:t xml:space="preserve">О внесении изменений в формирование муниципального задания на оказание муниципальных услуг </w:t>
            </w:r>
            <w:r w:rsidRPr="00AD6A16">
              <w:lastRenderedPageBreak/>
              <w:t>(работ) бюджетными, автономными учреждениями Режевского городского округа»</w:t>
            </w:r>
          </w:p>
        </w:tc>
      </w:tr>
    </w:tbl>
    <w:p w:rsidR="009B4A7E" w:rsidRPr="00AD6A16" w:rsidRDefault="009B4A7E" w:rsidP="009B4A7E">
      <w:pPr>
        <w:pStyle w:val="ConsPlusNonformat"/>
        <w:widowControl/>
        <w:rPr>
          <w:rFonts w:ascii="Times New Roman" w:hAnsi="Times New Roman" w:cs="Times New Roman"/>
        </w:rPr>
      </w:pPr>
    </w:p>
    <w:p w:rsidR="009B4A7E" w:rsidRPr="00825FF7" w:rsidRDefault="009B4A7E" w:rsidP="009B4A7E">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9B4A7E" w:rsidRPr="00825FF7" w:rsidRDefault="009B4A7E" w:rsidP="009B4A7E">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9B4A7E" w:rsidRPr="00825FF7" w:rsidRDefault="009B4A7E" w:rsidP="009B4A7E">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9B4A7E" w:rsidRPr="00825FF7" w:rsidRDefault="009B4A7E" w:rsidP="009B4A7E">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29.12.2012 № 273 - ФЗ «Об образовании в Российской Федерации»;</w:t>
      </w:r>
    </w:p>
    <w:p w:rsidR="009B4A7E" w:rsidRPr="00825FF7" w:rsidRDefault="009B4A7E" w:rsidP="009B4A7E">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Закон Свердловской области от 15 июля 2013г. №78-03 «Об образовании в Свердловской области»;</w:t>
      </w:r>
    </w:p>
    <w:p w:rsidR="009B4A7E" w:rsidRPr="00825FF7" w:rsidRDefault="009B4A7E" w:rsidP="009B4A7E">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9B4A7E" w:rsidRPr="00825FF7" w:rsidRDefault="009B4A7E" w:rsidP="009B4A7E">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9B4A7E" w:rsidRPr="00825FF7" w:rsidRDefault="009B4A7E" w:rsidP="009B4A7E">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9B4A7E" w:rsidRDefault="009B4A7E" w:rsidP="009B4A7E">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комбинированного вида № 24 «Спу</w:t>
      </w:r>
      <w:r w:rsidRPr="00825FF7">
        <w:rPr>
          <w:rFonts w:ascii="Times New Roman" w:hAnsi="Times New Roman" w:cs="Times New Roman"/>
          <w:sz w:val="24"/>
          <w:szCs w:val="24"/>
        </w:rPr>
        <w:t>т</w:t>
      </w:r>
      <w:r w:rsidRPr="00825FF7">
        <w:rPr>
          <w:rFonts w:ascii="Times New Roman" w:hAnsi="Times New Roman" w:cs="Times New Roman"/>
          <w:sz w:val="24"/>
          <w:szCs w:val="24"/>
        </w:rPr>
        <w:t>ник».</w:t>
      </w:r>
    </w:p>
    <w:p w:rsidR="009B4A7E" w:rsidRPr="00825FF7" w:rsidRDefault="009B4A7E" w:rsidP="009B4A7E">
      <w:pPr>
        <w:pStyle w:val="ConsPlusNonformat"/>
        <w:widowControl/>
        <w:shd w:val="clear" w:color="auto" w:fill="FFFFFF"/>
        <w:ind w:left="720"/>
        <w:rPr>
          <w:rFonts w:ascii="Times New Roman" w:hAnsi="Times New Roman" w:cs="Times New Roman"/>
          <w:sz w:val="24"/>
          <w:szCs w:val="24"/>
        </w:rPr>
      </w:pPr>
    </w:p>
    <w:p w:rsidR="009B4A7E" w:rsidRDefault="009B4A7E" w:rsidP="009B4A7E">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9B4A7E" w:rsidRPr="00825FF7" w:rsidRDefault="009B4A7E" w:rsidP="009B4A7E">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9B4A7E" w:rsidRPr="00AD6A16" w:rsidTr="00C12471">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r w:rsidRPr="00AD6A16">
              <w:t>- режим работы учреждения и групп;</w:t>
            </w:r>
          </w:p>
          <w:p w:rsidR="009B4A7E" w:rsidRPr="00AD6A16" w:rsidRDefault="009B4A7E" w:rsidP="00C12471">
            <w:r w:rsidRPr="00AD6A16">
              <w:t>- копия лицензии образовательного учреждения;</w:t>
            </w:r>
          </w:p>
          <w:p w:rsidR="009B4A7E" w:rsidRPr="00AD6A16" w:rsidRDefault="009B4A7E" w:rsidP="00C12471">
            <w:r w:rsidRPr="00AD6A16">
              <w:t>- расписание деятельности детей;</w:t>
            </w:r>
          </w:p>
          <w:p w:rsidR="009B4A7E" w:rsidRPr="00AD6A16" w:rsidRDefault="009B4A7E" w:rsidP="00C12471">
            <w:r w:rsidRPr="00AD6A16">
              <w:t>- перечень реализуемых образовательных программ и их краткая характеристика;</w:t>
            </w:r>
          </w:p>
          <w:p w:rsidR="009B4A7E" w:rsidRPr="00AD6A16" w:rsidRDefault="009B4A7E" w:rsidP="00C12471">
            <w:r w:rsidRPr="00AD6A16">
              <w:t>- номера телефонов учреждения;</w:t>
            </w:r>
          </w:p>
          <w:p w:rsidR="009B4A7E" w:rsidRPr="00AD6A16" w:rsidRDefault="009B4A7E" w:rsidP="00C12471">
            <w:r w:rsidRPr="00AD6A16">
              <w:t>- информация о проводимых в учреждении мероприятиях;</w:t>
            </w:r>
          </w:p>
          <w:p w:rsidR="009B4A7E" w:rsidRPr="00AD6A16" w:rsidRDefault="009B4A7E"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r w:rsidRPr="00AD6A16">
              <w:lastRenderedPageBreak/>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9B4A7E" w:rsidRPr="00AD6A16" w:rsidRDefault="009B4A7E" w:rsidP="00C12471">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9B4A7E" w:rsidRPr="00AD6A16" w:rsidTr="00C12471">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9B4A7E" w:rsidRPr="00AD6A16"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9B4A7E" w:rsidRDefault="009B4A7E" w:rsidP="00C12471">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9B4A7E" w:rsidRPr="00F45402" w:rsidRDefault="009B4A7E" w:rsidP="00C12471">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9B4A7E" w:rsidRPr="00AD6A16" w:rsidRDefault="009B4A7E" w:rsidP="00C12471">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9B4A7E" w:rsidRDefault="009B4A7E" w:rsidP="009B4A7E">
      <w:pPr>
        <w:pStyle w:val="ConsPlusNonformat"/>
        <w:rPr>
          <w:rFonts w:ascii="Times New Roman" w:hAnsi="Times New Roman" w:cs="Times New Roman"/>
          <w:sz w:val="24"/>
          <w:szCs w:val="24"/>
        </w:rPr>
      </w:pPr>
    </w:p>
    <w:p w:rsidR="009B4A7E" w:rsidRDefault="009B4A7E" w:rsidP="009B4A7E">
      <w:pPr>
        <w:widowControl w:val="0"/>
        <w:autoSpaceDE w:val="0"/>
        <w:autoSpaceDN w:val="0"/>
        <w:adjustRightInd w:val="0"/>
        <w:jc w:val="center"/>
        <w:rPr>
          <w:sz w:val="24"/>
          <w:szCs w:val="24"/>
        </w:rPr>
      </w:pPr>
    </w:p>
    <w:p w:rsidR="009B4A7E" w:rsidRDefault="009B4A7E" w:rsidP="009B4A7E">
      <w:pPr>
        <w:widowControl w:val="0"/>
        <w:autoSpaceDE w:val="0"/>
        <w:autoSpaceDN w:val="0"/>
        <w:adjustRightInd w:val="0"/>
        <w:jc w:val="center"/>
        <w:rPr>
          <w:sz w:val="24"/>
          <w:szCs w:val="24"/>
        </w:rPr>
      </w:pPr>
    </w:p>
    <w:p w:rsidR="009B4A7E" w:rsidRDefault="009B4A7E" w:rsidP="009B4A7E">
      <w:pPr>
        <w:widowControl w:val="0"/>
        <w:autoSpaceDE w:val="0"/>
        <w:autoSpaceDN w:val="0"/>
        <w:adjustRightInd w:val="0"/>
        <w:jc w:val="center"/>
        <w:rPr>
          <w:sz w:val="24"/>
          <w:szCs w:val="24"/>
        </w:rPr>
      </w:pPr>
    </w:p>
    <w:p w:rsidR="009B4A7E" w:rsidRDefault="009B4A7E"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D74DA3" w:rsidRDefault="00D74DA3" w:rsidP="009B4A7E">
      <w:pPr>
        <w:widowControl w:val="0"/>
        <w:autoSpaceDE w:val="0"/>
        <w:autoSpaceDN w:val="0"/>
        <w:adjustRightInd w:val="0"/>
        <w:jc w:val="center"/>
        <w:rPr>
          <w:sz w:val="24"/>
          <w:szCs w:val="24"/>
        </w:rPr>
      </w:pPr>
    </w:p>
    <w:p w:rsidR="00596FA2" w:rsidRDefault="00596FA2" w:rsidP="009B4A7E">
      <w:pPr>
        <w:widowControl w:val="0"/>
        <w:autoSpaceDE w:val="0"/>
        <w:autoSpaceDN w:val="0"/>
        <w:adjustRightInd w:val="0"/>
        <w:jc w:val="center"/>
        <w:rPr>
          <w:sz w:val="24"/>
          <w:szCs w:val="24"/>
        </w:rPr>
      </w:pPr>
    </w:p>
    <w:p w:rsidR="009B4A7E" w:rsidRDefault="009B4A7E" w:rsidP="009B4A7E">
      <w:pPr>
        <w:pStyle w:val="ConsPlusNonformat"/>
        <w:widowControl/>
        <w:jc w:val="center"/>
        <w:rPr>
          <w:rFonts w:ascii="Times New Roman" w:hAnsi="Times New Roman" w:cs="Times New Roman"/>
          <w:sz w:val="24"/>
          <w:szCs w:val="24"/>
        </w:rPr>
      </w:pPr>
    </w:p>
    <w:p w:rsidR="00596FA2" w:rsidRDefault="00596FA2" w:rsidP="00596FA2">
      <w:pPr>
        <w:pStyle w:val="ConsPlusNonformat"/>
        <w:widowControl/>
        <w:jc w:val="center"/>
        <w:rPr>
          <w:rFonts w:ascii="Times New Roman" w:hAnsi="Times New Roman" w:cs="Times New Roman"/>
          <w:b/>
          <w:szCs w:val="24"/>
        </w:rPr>
      </w:pPr>
      <w:r w:rsidRPr="00825FF7">
        <w:rPr>
          <w:rFonts w:ascii="Times New Roman" w:hAnsi="Times New Roman" w:cs="Times New Roman"/>
          <w:b/>
          <w:szCs w:val="24"/>
        </w:rPr>
        <w:lastRenderedPageBreak/>
        <w:t>Часть 2. Сведения о выполняемых работах &lt;6&gt;</w:t>
      </w:r>
    </w:p>
    <w:p w:rsidR="00100D85" w:rsidRDefault="00100D85" w:rsidP="00596FA2">
      <w:pPr>
        <w:pStyle w:val="ConsPlusNonformat"/>
        <w:widowControl/>
        <w:jc w:val="center"/>
        <w:rPr>
          <w:rFonts w:ascii="Times New Roman" w:hAnsi="Times New Roman" w:cs="Times New Roman"/>
          <w:b/>
          <w:szCs w:val="24"/>
        </w:rPr>
      </w:pPr>
    </w:p>
    <w:p w:rsidR="00100D85" w:rsidRDefault="00100D85" w:rsidP="00596FA2">
      <w:pPr>
        <w:pStyle w:val="ConsPlusNonformat"/>
        <w:widowControl/>
        <w:jc w:val="center"/>
        <w:rPr>
          <w:rFonts w:ascii="Times New Roman" w:hAnsi="Times New Roman" w:cs="Times New Roman"/>
          <w:b/>
          <w:szCs w:val="24"/>
        </w:rPr>
      </w:pPr>
    </w:p>
    <w:p w:rsidR="00596FA2" w:rsidRDefault="00100D85" w:rsidP="00100D85">
      <w:pPr>
        <w:pStyle w:val="ConsPlusNonformat"/>
        <w:widowControl/>
        <w:jc w:val="center"/>
        <w:rPr>
          <w:rFonts w:ascii="Times New Roman" w:hAnsi="Times New Roman" w:cs="Times New Roman"/>
          <w:szCs w:val="24"/>
          <w:u w:val="single"/>
        </w:rPr>
      </w:pPr>
      <w:r>
        <w:rPr>
          <w:rFonts w:ascii="Times New Roman" w:hAnsi="Times New Roman" w:cs="Times New Roman"/>
          <w:szCs w:val="24"/>
        </w:rPr>
        <w:t>Раздел _</w:t>
      </w:r>
      <w:r w:rsidRPr="00100D85">
        <w:rPr>
          <w:rFonts w:ascii="Times New Roman" w:hAnsi="Times New Roman" w:cs="Times New Roman"/>
          <w:szCs w:val="24"/>
          <w:u w:val="single"/>
        </w:rPr>
        <w:t>1</w:t>
      </w:r>
      <w:r>
        <w:rPr>
          <w:rFonts w:ascii="Times New Roman" w:hAnsi="Times New Roman" w:cs="Times New Roman"/>
          <w:szCs w:val="24"/>
          <w:u w:val="single"/>
        </w:rPr>
        <w:t>__</w:t>
      </w:r>
    </w:p>
    <w:p w:rsidR="00100D85" w:rsidRDefault="00100D85" w:rsidP="00100D85">
      <w:pPr>
        <w:pStyle w:val="ConsPlusNonformat"/>
        <w:widowControl/>
        <w:jc w:val="center"/>
        <w:rPr>
          <w:rFonts w:ascii="Times New Roman" w:hAnsi="Times New Roman" w:cs="Times New Roman"/>
          <w:szCs w:val="24"/>
          <w:u w:val="single"/>
        </w:rPr>
      </w:pPr>
    </w:p>
    <w:p w:rsidR="00100D85" w:rsidRDefault="00100D85" w:rsidP="00100D85">
      <w:pPr>
        <w:pStyle w:val="ConsPlusNonformat"/>
        <w:widowControl/>
        <w:rPr>
          <w:rFonts w:ascii="Times New Roman" w:hAnsi="Times New Roman" w:cs="Times New Roman"/>
          <w:szCs w:val="24"/>
          <w:u w:val="single"/>
        </w:rPr>
      </w:pPr>
      <w:r>
        <w:rPr>
          <w:rFonts w:ascii="Times New Roman" w:hAnsi="Times New Roman" w:cs="Times New Roman"/>
          <w:szCs w:val="24"/>
          <w:u w:val="single"/>
        </w:rPr>
        <w:t>Дошкольная образовательная организация</w:t>
      </w:r>
    </w:p>
    <w:tbl>
      <w:tblPr>
        <w:tblpPr w:leftFromText="180" w:rightFromText="180"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tblGrid>
      <w:tr w:rsidR="00100D85" w:rsidRPr="00211CC9" w:rsidTr="00D50E64">
        <w:trPr>
          <w:trHeight w:val="2228"/>
        </w:trPr>
        <w:tc>
          <w:tcPr>
            <w:tcW w:w="1523" w:type="dxa"/>
            <w:tcBorders>
              <w:left w:val="single" w:sz="4" w:space="0" w:color="auto"/>
            </w:tcBorders>
            <w:shd w:val="clear" w:color="auto" w:fill="auto"/>
          </w:tcPr>
          <w:p w:rsidR="00100D85" w:rsidRDefault="00100D85" w:rsidP="00100D85">
            <w:pPr>
              <w:widowControl w:val="0"/>
              <w:autoSpaceDE w:val="0"/>
              <w:autoSpaceDN w:val="0"/>
              <w:adjustRightInd w:val="0"/>
              <w:rPr>
                <w:rFonts w:ascii="Courier New" w:hAnsi="Courier New" w:cs="Courier New"/>
              </w:rPr>
            </w:pPr>
          </w:p>
          <w:p w:rsidR="00100D85" w:rsidRDefault="00100D85" w:rsidP="00100D85">
            <w:pPr>
              <w:widowControl w:val="0"/>
              <w:autoSpaceDE w:val="0"/>
              <w:autoSpaceDN w:val="0"/>
              <w:adjustRightInd w:val="0"/>
              <w:rPr>
                <w:rFonts w:ascii="Courier New" w:hAnsi="Courier New" w:cs="Courier New"/>
              </w:rPr>
            </w:pPr>
          </w:p>
          <w:p w:rsidR="00100D85" w:rsidRDefault="00100D85" w:rsidP="00100D85">
            <w:pPr>
              <w:widowControl w:val="0"/>
              <w:autoSpaceDE w:val="0"/>
              <w:autoSpaceDN w:val="0"/>
              <w:adjustRightInd w:val="0"/>
              <w:rPr>
                <w:rFonts w:ascii="Courier New" w:hAnsi="Courier New" w:cs="Courier New"/>
              </w:rPr>
            </w:pPr>
          </w:p>
          <w:p w:rsidR="00100D85" w:rsidRDefault="00100D85" w:rsidP="00100D85">
            <w:pPr>
              <w:widowControl w:val="0"/>
              <w:autoSpaceDE w:val="0"/>
              <w:autoSpaceDN w:val="0"/>
              <w:adjustRightInd w:val="0"/>
              <w:rPr>
                <w:rFonts w:ascii="Courier New" w:hAnsi="Courier New" w:cs="Courier New"/>
              </w:rPr>
            </w:pPr>
          </w:p>
          <w:p w:rsidR="00100D85" w:rsidRPr="00211CC9" w:rsidRDefault="00100D85" w:rsidP="00D50E64">
            <w:pPr>
              <w:widowControl w:val="0"/>
              <w:autoSpaceDE w:val="0"/>
              <w:autoSpaceDN w:val="0"/>
              <w:adjustRightInd w:val="0"/>
              <w:rPr>
                <w:sz w:val="24"/>
                <w:szCs w:val="24"/>
              </w:rPr>
            </w:pPr>
            <w:r>
              <w:rPr>
                <w:rFonts w:ascii="Courier New" w:hAnsi="Courier New" w:cs="Courier New"/>
              </w:rPr>
              <w:t>11</w:t>
            </w:r>
          </w:p>
        </w:tc>
      </w:tr>
      <w:tr w:rsidR="00100D85" w:rsidRPr="00211CC9" w:rsidTr="00100D85">
        <w:tc>
          <w:tcPr>
            <w:tcW w:w="1523" w:type="dxa"/>
            <w:tcBorders>
              <w:left w:val="single" w:sz="4" w:space="0" w:color="auto"/>
            </w:tcBorders>
            <w:shd w:val="clear" w:color="auto" w:fill="auto"/>
          </w:tcPr>
          <w:p w:rsidR="00100D85" w:rsidRPr="00211CC9" w:rsidRDefault="00D74DA3" w:rsidP="00100D85">
            <w:pPr>
              <w:widowControl w:val="0"/>
              <w:autoSpaceDE w:val="0"/>
              <w:autoSpaceDN w:val="0"/>
              <w:adjustRightInd w:val="0"/>
              <w:rPr>
                <w:sz w:val="24"/>
                <w:szCs w:val="24"/>
              </w:rPr>
            </w:pPr>
            <w:r>
              <w:rPr>
                <w:sz w:val="24"/>
                <w:szCs w:val="24"/>
              </w:rPr>
              <w:t>85.14.9</w:t>
            </w:r>
          </w:p>
        </w:tc>
      </w:tr>
      <w:tr w:rsidR="00100D85" w:rsidRPr="00211CC9" w:rsidTr="00100D85">
        <w:tc>
          <w:tcPr>
            <w:tcW w:w="1523" w:type="dxa"/>
            <w:tcBorders>
              <w:left w:val="single" w:sz="4" w:space="0" w:color="auto"/>
            </w:tcBorders>
            <w:shd w:val="clear" w:color="auto" w:fill="auto"/>
          </w:tcPr>
          <w:p w:rsidR="00100D85" w:rsidRPr="00211CC9" w:rsidRDefault="00D74DA3" w:rsidP="00100D85">
            <w:pPr>
              <w:widowControl w:val="0"/>
              <w:autoSpaceDE w:val="0"/>
              <w:autoSpaceDN w:val="0"/>
              <w:adjustRightInd w:val="0"/>
              <w:rPr>
                <w:sz w:val="24"/>
                <w:szCs w:val="24"/>
              </w:rPr>
            </w:pPr>
            <w:r>
              <w:rPr>
                <w:sz w:val="24"/>
                <w:szCs w:val="24"/>
              </w:rPr>
              <w:t>0110012</w:t>
            </w:r>
          </w:p>
        </w:tc>
      </w:tr>
      <w:tr w:rsidR="00100D85" w:rsidTr="00100D85">
        <w:tc>
          <w:tcPr>
            <w:tcW w:w="1523" w:type="dxa"/>
            <w:tcBorders>
              <w:left w:val="single" w:sz="4" w:space="0" w:color="auto"/>
            </w:tcBorders>
            <w:shd w:val="clear" w:color="auto" w:fill="auto"/>
          </w:tcPr>
          <w:p w:rsidR="00100D85" w:rsidRDefault="00100D85" w:rsidP="00100D85">
            <w:pPr>
              <w:widowControl w:val="0"/>
              <w:autoSpaceDE w:val="0"/>
              <w:autoSpaceDN w:val="0"/>
              <w:adjustRightInd w:val="0"/>
              <w:rPr>
                <w:sz w:val="24"/>
                <w:szCs w:val="24"/>
              </w:rPr>
            </w:pPr>
          </w:p>
        </w:tc>
      </w:tr>
      <w:tr w:rsidR="00100D85" w:rsidRPr="00211CC9" w:rsidTr="00100D85">
        <w:tc>
          <w:tcPr>
            <w:tcW w:w="1523" w:type="dxa"/>
            <w:tcBorders>
              <w:left w:val="single" w:sz="4" w:space="0" w:color="auto"/>
            </w:tcBorders>
            <w:shd w:val="clear" w:color="auto" w:fill="auto"/>
          </w:tcPr>
          <w:p w:rsidR="00100D85" w:rsidRPr="00211CC9" w:rsidRDefault="00100D85" w:rsidP="00100D85">
            <w:pPr>
              <w:widowControl w:val="0"/>
              <w:autoSpaceDE w:val="0"/>
              <w:autoSpaceDN w:val="0"/>
              <w:adjustRightInd w:val="0"/>
              <w:rPr>
                <w:sz w:val="24"/>
                <w:szCs w:val="24"/>
              </w:rPr>
            </w:pPr>
          </w:p>
        </w:tc>
      </w:tr>
    </w:tbl>
    <w:p w:rsidR="00100D85" w:rsidRPr="00100D85" w:rsidRDefault="00100D85" w:rsidP="00100D85">
      <w:pPr>
        <w:pStyle w:val="ConsPlusNonformat"/>
        <w:widowControl/>
        <w:tabs>
          <w:tab w:val="left" w:pos="11490"/>
        </w:tabs>
        <w:rPr>
          <w:rFonts w:ascii="Times New Roman" w:hAnsi="Times New Roman" w:cs="Times New Roman"/>
          <w:szCs w:val="24"/>
        </w:rPr>
      </w:pPr>
      <w:r>
        <w:rPr>
          <w:rFonts w:ascii="Times New Roman" w:hAnsi="Times New Roman" w:cs="Times New Roman"/>
          <w:szCs w:val="24"/>
        </w:rPr>
        <w:t xml:space="preserve"> (указывается вид муниципального учреждения из базового (отраслевого) перечня)</w:t>
      </w:r>
      <w:r>
        <w:rPr>
          <w:rFonts w:ascii="Times New Roman" w:hAnsi="Times New Roman" w:cs="Times New Roman"/>
          <w:szCs w:val="24"/>
        </w:rPr>
        <w:tab/>
        <w:t>код по сводному</w:t>
      </w:r>
    </w:p>
    <w:p w:rsidR="00100D85" w:rsidRPr="00100D85" w:rsidRDefault="00100D85" w:rsidP="00100D85">
      <w:pPr>
        <w:pStyle w:val="ConsPlusNonformat"/>
        <w:widowControl/>
        <w:tabs>
          <w:tab w:val="left" w:pos="11490"/>
        </w:tabs>
        <w:rPr>
          <w:rFonts w:ascii="Times New Roman" w:hAnsi="Times New Roman" w:cs="Times New Roman"/>
          <w:szCs w:val="24"/>
        </w:rPr>
      </w:pPr>
      <w:r>
        <w:rPr>
          <w:rFonts w:ascii="Times New Roman" w:hAnsi="Times New Roman" w:cs="Times New Roman"/>
          <w:szCs w:val="24"/>
        </w:rPr>
        <w:tab/>
        <w:t>реестру</w:t>
      </w:r>
    </w:p>
    <w:p w:rsidR="00596FA2" w:rsidRPr="00AD6A16" w:rsidRDefault="00596FA2" w:rsidP="00596FA2">
      <w:pPr>
        <w:pStyle w:val="ConsPlusNonformat"/>
        <w:widowControl/>
        <w:rPr>
          <w:rFonts w:ascii="Times New Roman" w:hAnsi="Times New Roman" w:cs="Times New Roman"/>
          <w:szCs w:val="24"/>
        </w:rPr>
      </w:pPr>
    </w:p>
    <w:tbl>
      <w:tblPr>
        <w:tblpPr w:leftFromText="180" w:rightFromText="180" w:vertAnchor="text" w:tblpY="1"/>
        <w:tblOverlap w:val="never"/>
        <w:tblW w:w="10424" w:type="dxa"/>
        <w:tblLook w:val="04A0"/>
      </w:tblPr>
      <w:tblGrid>
        <w:gridCol w:w="5558"/>
        <w:gridCol w:w="4866"/>
      </w:tblGrid>
      <w:tr w:rsidR="00100D85" w:rsidRPr="00AD6A16" w:rsidTr="00D74DA3">
        <w:trPr>
          <w:trHeight w:val="186"/>
        </w:trPr>
        <w:tc>
          <w:tcPr>
            <w:tcW w:w="5558" w:type="dxa"/>
            <w:shd w:val="clear" w:color="auto" w:fill="auto"/>
          </w:tcPr>
          <w:p w:rsidR="00100D85" w:rsidRPr="00AD6A16" w:rsidRDefault="00100D85" w:rsidP="00D74DA3">
            <w:pPr>
              <w:widowControl w:val="0"/>
              <w:autoSpaceDE w:val="0"/>
              <w:autoSpaceDN w:val="0"/>
              <w:adjustRightInd w:val="0"/>
              <w:rPr>
                <w:szCs w:val="24"/>
              </w:rPr>
            </w:pPr>
            <w:r w:rsidRPr="00AD6A16">
              <w:rPr>
                <w:szCs w:val="24"/>
              </w:rPr>
              <w:t xml:space="preserve">1. Наименование работы   </w:t>
            </w:r>
          </w:p>
        </w:tc>
        <w:tc>
          <w:tcPr>
            <w:tcW w:w="4866" w:type="dxa"/>
            <w:vMerge w:val="restart"/>
            <w:shd w:val="clear" w:color="auto" w:fill="auto"/>
          </w:tcPr>
          <w:p w:rsidR="00100D85" w:rsidRPr="00AD6A16" w:rsidRDefault="00100D85" w:rsidP="00D74DA3">
            <w:pPr>
              <w:widowControl w:val="0"/>
              <w:autoSpaceDE w:val="0"/>
              <w:autoSpaceDN w:val="0"/>
              <w:adjustRightInd w:val="0"/>
              <w:rPr>
                <w:szCs w:val="24"/>
              </w:rPr>
            </w:pPr>
          </w:p>
        </w:tc>
      </w:tr>
      <w:tr w:rsidR="00100D85" w:rsidRPr="00AD6A16" w:rsidTr="00D74DA3">
        <w:trPr>
          <w:trHeight w:val="768"/>
        </w:trPr>
        <w:tc>
          <w:tcPr>
            <w:tcW w:w="5558" w:type="dxa"/>
            <w:shd w:val="clear" w:color="auto" w:fill="auto"/>
          </w:tcPr>
          <w:p w:rsidR="00100D85" w:rsidRDefault="00100D85" w:rsidP="00D74DA3">
            <w:pPr>
              <w:widowControl w:val="0"/>
              <w:autoSpaceDE w:val="0"/>
              <w:autoSpaceDN w:val="0"/>
              <w:adjustRightInd w:val="0"/>
              <w:rPr>
                <w:b/>
                <w:szCs w:val="24"/>
                <w:u w:val="single"/>
              </w:rPr>
            </w:pPr>
            <w:r w:rsidRPr="00100D85">
              <w:rPr>
                <w:b/>
                <w:szCs w:val="24"/>
                <w:u w:val="single"/>
              </w:rPr>
              <w:t>Оказание услуг по активному отдыху, оздоровлению и проведению спортивно-оздоровительных мероприятий с использованием природных, климатических и других л</w:t>
            </w:r>
            <w:r w:rsidRPr="00100D85">
              <w:rPr>
                <w:b/>
                <w:szCs w:val="24"/>
                <w:u w:val="single"/>
              </w:rPr>
              <w:t>е</w:t>
            </w:r>
            <w:r w:rsidRPr="00100D85">
              <w:rPr>
                <w:b/>
                <w:szCs w:val="24"/>
                <w:u w:val="single"/>
              </w:rPr>
              <w:t>чебных факторов</w:t>
            </w:r>
          </w:p>
          <w:p w:rsidR="00100D85" w:rsidRPr="00100D85" w:rsidRDefault="00100D85" w:rsidP="00D74DA3">
            <w:pPr>
              <w:widowControl w:val="0"/>
              <w:autoSpaceDE w:val="0"/>
              <w:autoSpaceDN w:val="0"/>
              <w:adjustRightInd w:val="0"/>
              <w:rPr>
                <w:b/>
                <w:szCs w:val="24"/>
                <w:u w:val="single"/>
              </w:rPr>
            </w:pPr>
          </w:p>
        </w:tc>
        <w:tc>
          <w:tcPr>
            <w:tcW w:w="4866" w:type="dxa"/>
            <w:vMerge/>
            <w:shd w:val="clear" w:color="auto" w:fill="auto"/>
          </w:tcPr>
          <w:p w:rsidR="00100D85" w:rsidRPr="00AD6A16" w:rsidRDefault="00100D85" w:rsidP="00D74DA3">
            <w:pPr>
              <w:widowControl w:val="0"/>
              <w:autoSpaceDE w:val="0"/>
              <w:autoSpaceDN w:val="0"/>
              <w:adjustRightInd w:val="0"/>
              <w:jc w:val="center"/>
              <w:rPr>
                <w:szCs w:val="24"/>
              </w:rPr>
            </w:pPr>
          </w:p>
        </w:tc>
      </w:tr>
      <w:tr w:rsidR="00100D85" w:rsidRPr="00AD6A16" w:rsidTr="00D74DA3">
        <w:trPr>
          <w:trHeight w:val="186"/>
        </w:trPr>
        <w:tc>
          <w:tcPr>
            <w:tcW w:w="5558" w:type="dxa"/>
            <w:shd w:val="clear" w:color="auto" w:fill="auto"/>
          </w:tcPr>
          <w:p w:rsidR="00100D85" w:rsidRPr="00AD6A16" w:rsidRDefault="00100D85" w:rsidP="00D74DA3">
            <w:pPr>
              <w:widowControl w:val="0"/>
              <w:autoSpaceDE w:val="0"/>
              <w:autoSpaceDN w:val="0"/>
              <w:adjustRightInd w:val="0"/>
              <w:rPr>
                <w:szCs w:val="24"/>
              </w:rPr>
            </w:pPr>
            <w:r w:rsidRPr="00AD6A16">
              <w:rPr>
                <w:szCs w:val="24"/>
              </w:rPr>
              <w:t>2. Категории потребителей работы</w:t>
            </w:r>
          </w:p>
        </w:tc>
        <w:tc>
          <w:tcPr>
            <w:tcW w:w="4866" w:type="dxa"/>
            <w:vMerge/>
            <w:shd w:val="clear" w:color="auto" w:fill="auto"/>
          </w:tcPr>
          <w:p w:rsidR="00100D85" w:rsidRPr="00AD6A16" w:rsidRDefault="00100D85" w:rsidP="00D74DA3">
            <w:pPr>
              <w:widowControl w:val="0"/>
              <w:autoSpaceDE w:val="0"/>
              <w:autoSpaceDN w:val="0"/>
              <w:adjustRightInd w:val="0"/>
              <w:jc w:val="center"/>
              <w:rPr>
                <w:szCs w:val="24"/>
              </w:rPr>
            </w:pPr>
          </w:p>
        </w:tc>
      </w:tr>
      <w:tr w:rsidR="00100D85" w:rsidRPr="00AD6A16" w:rsidTr="00D74DA3">
        <w:trPr>
          <w:trHeight w:val="384"/>
        </w:trPr>
        <w:tc>
          <w:tcPr>
            <w:tcW w:w="5558" w:type="dxa"/>
            <w:shd w:val="clear" w:color="auto" w:fill="auto"/>
          </w:tcPr>
          <w:p w:rsidR="00100D85" w:rsidRPr="00100D85" w:rsidRDefault="00100D85" w:rsidP="00D74DA3">
            <w:pPr>
              <w:widowControl w:val="0"/>
              <w:autoSpaceDE w:val="0"/>
              <w:autoSpaceDN w:val="0"/>
              <w:adjustRightInd w:val="0"/>
              <w:rPr>
                <w:b/>
                <w:szCs w:val="24"/>
                <w:u w:val="single"/>
              </w:rPr>
            </w:pPr>
            <w:r w:rsidRPr="00100D85">
              <w:rPr>
                <w:b/>
                <w:szCs w:val="24"/>
                <w:u w:val="single"/>
              </w:rPr>
              <w:t>Отдельные категории граждан, установленные законод</w:t>
            </w:r>
            <w:r w:rsidRPr="00100D85">
              <w:rPr>
                <w:b/>
                <w:szCs w:val="24"/>
                <w:u w:val="single"/>
              </w:rPr>
              <w:t>а</w:t>
            </w:r>
            <w:r w:rsidRPr="00100D85">
              <w:rPr>
                <w:b/>
                <w:szCs w:val="24"/>
                <w:u w:val="single"/>
              </w:rPr>
              <w:t>тельством Российской Федерации</w:t>
            </w:r>
          </w:p>
        </w:tc>
        <w:tc>
          <w:tcPr>
            <w:tcW w:w="4866" w:type="dxa"/>
            <w:vMerge/>
            <w:shd w:val="clear" w:color="auto" w:fill="auto"/>
          </w:tcPr>
          <w:p w:rsidR="00100D85" w:rsidRPr="00AD6A16" w:rsidRDefault="00100D85" w:rsidP="00D74DA3">
            <w:pPr>
              <w:widowControl w:val="0"/>
              <w:autoSpaceDE w:val="0"/>
              <w:autoSpaceDN w:val="0"/>
              <w:adjustRightInd w:val="0"/>
              <w:jc w:val="center"/>
              <w:rPr>
                <w:szCs w:val="24"/>
              </w:rPr>
            </w:pPr>
          </w:p>
        </w:tc>
      </w:tr>
      <w:tr w:rsidR="00100D85" w:rsidRPr="00AD6A16" w:rsidTr="00D74DA3">
        <w:trPr>
          <w:trHeight w:val="186"/>
        </w:trPr>
        <w:tc>
          <w:tcPr>
            <w:tcW w:w="5558" w:type="dxa"/>
            <w:shd w:val="clear" w:color="auto" w:fill="auto"/>
          </w:tcPr>
          <w:p w:rsidR="00100D85" w:rsidRPr="00AD6A16" w:rsidRDefault="00D74DA3" w:rsidP="00D74DA3">
            <w:pPr>
              <w:widowControl w:val="0"/>
              <w:autoSpaceDE w:val="0"/>
              <w:autoSpaceDN w:val="0"/>
              <w:adjustRightInd w:val="0"/>
              <w:jc w:val="center"/>
              <w:rPr>
                <w:szCs w:val="24"/>
              </w:rPr>
            </w:pPr>
            <w:r>
              <w:rPr>
                <w:szCs w:val="24"/>
              </w:rPr>
              <w:t xml:space="preserve">  </w:t>
            </w:r>
          </w:p>
        </w:tc>
        <w:tc>
          <w:tcPr>
            <w:tcW w:w="4866" w:type="dxa"/>
            <w:vMerge/>
            <w:shd w:val="clear" w:color="auto" w:fill="auto"/>
          </w:tcPr>
          <w:p w:rsidR="00100D85" w:rsidRPr="00AD6A16" w:rsidRDefault="00100D85" w:rsidP="00D74DA3">
            <w:pPr>
              <w:widowControl w:val="0"/>
              <w:autoSpaceDE w:val="0"/>
              <w:autoSpaceDN w:val="0"/>
              <w:adjustRightInd w:val="0"/>
              <w:jc w:val="center"/>
              <w:rPr>
                <w:szCs w:val="24"/>
              </w:rPr>
            </w:pPr>
          </w:p>
        </w:tc>
      </w:tr>
    </w:tbl>
    <w:p w:rsidR="00D74DA3" w:rsidRDefault="00D74DA3" w:rsidP="00596FA2">
      <w:pPr>
        <w:widowControl w:val="0"/>
        <w:autoSpaceDE w:val="0"/>
        <w:autoSpaceDN w:val="0"/>
        <w:adjustRightInd w:val="0"/>
        <w:rPr>
          <w:rFonts w:ascii="Courier New" w:hAnsi="Courier New" w:cs="Courier New"/>
          <w:sz w:val="16"/>
        </w:rPr>
      </w:pPr>
    </w:p>
    <w:p w:rsidR="00D74DA3" w:rsidRPr="00D74DA3" w:rsidRDefault="00D74DA3" w:rsidP="00D74DA3">
      <w:pPr>
        <w:rPr>
          <w:rFonts w:ascii="Courier New" w:hAnsi="Courier New" w:cs="Courier New"/>
          <w:sz w:val="16"/>
        </w:rPr>
      </w:pPr>
    </w:p>
    <w:p w:rsidR="00D74DA3" w:rsidRPr="00D74DA3" w:rsidRDefault="00D74DA3" w:rsidP="00D74DA3">
      <w:pPr>
        <w:rPr>
          <w:rFonts w:ascii="Courier New" w:hAnsi="Courier New" w:cs="Courier New"/>
          <w:sz w:val="16"/>
        </w:rPr>
      </w:pPr>
    </w:p>
    <w:p w:rsidR="00D74DA3" w:rsidRPr="00D74DA3" w:rsidRDefault="00D74DA3" w:rsidP="00D74DA3">
      <w:pPr>
        <w:rPr>
          <w:rFonts w:ascii="Courier New" w:hAnsi="Courier New" w:cs="Courier New"/>
          <w:sz w:val="16"/>
        </w:rPr>
      </w:pPr>
    </w:p>
    <w:p w:rsidR="00D74DA3" w:rsidRPr="00D74DA3" w:rsidRDefault="00D74DA3" w:rsidP="00D74DA3">
      <w:pPr>
        <w:rPr>
          <w:rFonts w:ascii="Courier New" w:hAnsi="Courier New" w:cs="Courier New"/>
          <w:sz w:val="16"/>
        </w:rPr>
      </w:pPr>
    </w:p>
    <w:p w:rsidR="00D74DA3" w:rsidRPr="00D74DA3" w:rsidRDefault="00D74DA3" w:rsidP="00D74DA3">
      <w:pPr>
        <w:rPr>
          <w:rFonts w:ascii="Courier New" w:hAnsi="Courier New" w:cs="Courier New"/>
          <w:sz w:val="16"/>
        </w:rPr>
      </w:pPr>
    </w:p>
    <w:p w:rsidR="00D74DA3" w:rsidRPr="00D74DA3" w:rsidRDefault="00D74DA3" w:rsidP="00D74DA3">
      <w:pPr>
        <w:rPr>
          <w:rFonts w:ascii="Courier New" w:hAnsi="Courier New" w:cs="Courier New"/>
          <w:sz w:val="16"/>
        </w:rPr>
      </w:pPr>
    </w:p>
    <w:p w:rsidR="00D74DA3" w:rsidRDefault="00D74DA3" w:rsidP="00596FA2">
      <w:pPr>
        <w:widowControl w:val="0"/>
        <w:autoSpaceDE w:val="0"/>
        <w:autoSpaceDN w:val="0"/>
        <w:adjustRightInd w:val="0"/>
        <w:rPr>
          <w:rFonts w:ascii="Courier New" w:hAnsi="Courier New" w:cs="Courier New"/>
          <w:sz w:val="16"/>
        </w:rPr>
      </w:pPr>
    </w:p>
    <w:p w:rsidR="00D74DA3" w:rsidRDefault="00D74DA3" w:rsidP="00596FA2">
      <w:pPr>
        <w:widowControl w:val="0"/>
        <w:autoSpaceDE w:val="0"/>
        <w:autoSpaceDN w:val="0"/>
        <w:adjustRightInd w:val="0"/>
        <w:rPr>
          <w:rFonts w:ascii="Courier New" w:hAnsi="Courier New" w:cs="Courier New"/>
          <w:sz w:val="16"/>
        </w:rPr>
      </w:pPr>
    </w:p>
    <w:p w:rsidR="00596FA2" w:rsidRDefault="00D74DA3" w:rsidP="00D74DA3">
      <w:pPr>
        <w:widowControl w:val="0"/>
        <w:tabs>
          <w:tab w:val="left" w:pos="1770"/>
        </w:tabs>
        <w:autoSpaceDE w:val="0"/>
        <w:autoSpaceDN w:val="0"/>
        <w:adjustRightInd w:val="0"/>
        <w:jc w:val="left"/>
        <w:rPr>
          <w:rFonts w:ascii="Courier New" w:hAnsi="Courier New" w:cs="Courier New"/>
          <w:sz w:val="16"/>
        </w:rPr>
      </w:pPr>
      <w:r>
        <w:rPr>
          <w:rFonts w:ascii="Courier New" w:hAnsi="Courier New" w:cs="Courier New"/>
          <w:sz w:val="16"/>
        </w:rPr>
        <w:t xml:space="preserve">                 По ОКВЭД</w:t>
      </w:r>
      <w:r>
        <w:rPr>
          <w:rFonts w:ascii="Courier New" w:hAnsi="Courier New" w:cs="Courier New"/>
          <w:sz w:val="16"/>
        </w:rPr>
        <w:br w:type="textWrapping" w:clear="all"/>
      </w: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46739E" w:rsidRDefault="0046739E" w:rsidP="00D74DA3">
      <w:pPr>
        <w:widowControl w:val="0"/>
        <w:tabs>
          <w:tab w:val="left" w:pos="1770"/>
        </w:tabs>
        <w:autoSpaceDE w:val="0"/>
        <w:autoSpaceDN w:val="0"/>
        <w:adjustRightInd w:val="0"/>
        <w:jc w:val="left"/>
        <w:rPr>
          <w:rFonts w:ascii="Courier New" w:hAnsi="Courier New" w:cs="Courier New"/>
          <w:sz w:val="16"/>
        </w:rPr>
      </w:pPr>
    </w:p>
    <w:p w:rsidR="0046739E" w:rsidRDefault="0046739E"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Default="00D74DA3" w:rsidP="00D74DA3">
      <w:pPr>
        <w:widowControl w:val="0"/>
        <w:tabs>
          <w:tab w:val="left" w:pos="1770"/>
        </w:tabs>
        <w:autoSpaceDE w:val="0"/>
        <w:autoSpaceDN w:val="0"/>
        <w:adjustRightInd w:val="0"/>
        <w:jc w:val="left"/>
        <w:rPr>
          <w:rFonts w:ascii="Courier New" w:hAnsi="Courier New" w:cs="Courier New"/>
          <w:sz w:val="16"/>
        </w:rPr>
      </w:pPr>
    </w:p>
    <w:p w:rsidR="00D74DA3" w:rsidRPr="00AD6A16" w:rsidRDefault="00D74DA3" w:rsidP="00D74DA3">
      <w:pPr>
        <w:widowControl w:val="0"/>
        <w:tabs>
          <w:tab w:val="left" w:pos="1770"/>
        </w:tabs>
        <w:autoSpaceDE w:val="0"/>
        <w:autoSpaceDN w:val="0"/>
        <w:adjustRightInd w:val="0"/>
        <w:jc w:val="left"/>
        <w:rPr>
          <w:rFonts w:ascii="Courier New" w:hAnsi="Courier New" w:cs="Courier New"/>
          <w:sz w:val="16"/>
        </w:rPr>
      </w:pPr>
    </w:p>
    <w:p w:rsidR="00596FA2" w:rsidRPr="00AD6A16" w:rsidRDefault="00596FA2" w:rsidP="00596FA2">
      <w:pPr>
        <w:widowControl w:val="0"/>
        <w:numPr>
          <w:ilvl w:val="0"/>
          <w:numId w:val="24"/>
        </w:numPr>
        <w:autoSpaceDE w:val="0"/>
        <w:autoSpaceDN w:val="0"/>
        <w:adjustRightInd w:val="0"/>
        <w:ind w:left="284" w:hanging="218"/>
        <w:rPr>
          <w:szCs w:val="24"/>
        </w:rPr>
      </w:pPr>
      <w:r w:rsidRPr="00AD6A16">
        <w:rPr>
          <w:szCs w:val="24"/>
        </w:rPr>
        <w:lastRenderedPageBreak/>
        <w:t>Показатели, характеризующие объем и (или) качество работы:</w:t>
      </w:r>
    </w:p>
    <w:p w:rsidR="009B4A7E" w:rsidRDefault="009B4A7E" w:rsidP="009B4A7E">
      <w:pPr>
        <w:pStyle w:val="ConsPlusNonformat"/>
        <w:widowControl/>
        <w:jc w:val="center"/>
        <w:rPr>
          <w:rFonts w:ascii="Times New Roman" w:hAnsi="Times New Roman" w:cs="Times New Roman"/>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276"/>
        <w:gridCol w:w="992"/>
        <w:gridCol w:w="1134"/>
        <w:gridCol w:w="724"/>
        <w:gridCol w:w="2253"/>
        <w:gridCol w:w="1193"/>
        <w:gridCol w:w="1261"/>
        <w:gridCol w:w="1261"/>
        <w:gridCol w:w="1261"/>
        <w:gridCol w:w="1261"/>
      </w:tblGrid>
      <w:tr w:rsidR="00D74DA3" w:rsidRPr="00211CC9" w:rsidTr="00D50E64">
        <w:tc>
          <w:tcPr>
            <w:tcW w:w="1702" w:type="dxa"/>
            <w:vMerge w:val="restart"/>
            <w:shd w:val="clear" w:color="auto" w:fill="auto"/>
          </w:tcPr>
          <w:p w:rsidR="00D74DA3" w:rsidRPr="00312E85" w:rsidRDefault="00D74DA3" w:rsidP="00D50E64">
            <w:pPr>
              <w:widowControl w:val="0"/>
              <w:autoSpaceDE w:val="0"/>
              <w:autoSpaceDN w:val="0"/>
              <w:adjustRightInd w:val="0"/>
              <w:rPr>
                <w:sz w:val="18"/>
                <w:szCs w:val="18"/>
                <w:lang w:val="en-US"/>
              </w:rPr>
            </w:pPr>
            <w:r w:rsidRPr="00211CC9">
              <w:rPr>
                <w:sz w:val="18"/>
                <w:szCs w:val="18"/>
              </w:rPr>
              <w:t>Уникальный н</w:t>
            </w:r>
            <w:r w:rsidRPr="00211CC9">
              <w:rPr>
                <w:sz w:val="18"/>
                <w:szCs w:val="18"/>
              </w:rPr>
              <w:t>о</w:t>
            </w:r>
            <w:r w:rsidRPr="00211CC9">
              <w:rPr>
                <w:sz w:val="18"/>
                <w:szCs w:val="18"/>
              </w:rPr>
              <w:t>мер реестровой записи</w:t>
            </w:r>
            <w:r>
              <w:rPr>
                <w:sz w:val="18"/>
                <w:szCs w:val="18"/>
                <w:lang w:val="en-US"/>
              </w:rPr>
              <w:t>&lt;4&gt;</w:t>
            </w:r>
          </w:p>
        </w:tc>
        <w:tc>
          <w:tcPr>
            <w:tcW w:w="4110" w:type="dxa"/>
            <w:gridSpan w:val="3"/>
            <w:vMerge w:val="restart"/>
            <w:shd w:val="clear" w:color="auto" w:fill="auto"/>
          </w:tcPr>
          <w:p w:rsidR="00D74DA3" w:rsidRPr="00312E85" w:rsidRDefault="00D74DA3" w:rsidP="00D50E64">
            <w:pPr>
              <w:widowControl w:val="0"/>
              <w:autoSpaceDE w:val="0"/>
              <w:autoSpaceDN w:val="0"/>
              <w:adjustRightInd w:val="0"/>
              <w:jc w:val="center"/>
              <w:rPr>
                <w:sz w:val="18"/>
                <w:szCs w:val="18"/>
              </w:rPr>
            </w:pPr>
            <w:r w:rsidRPr="00211CC9">
              <w:rPr>
                <w:sz w:val="18"/>
                <w:szCs w:val="18"/>
              </w:rPr>
              <w:t>Показатель, характеризующий содержание мун</w:t>
            </w:r>
            <w:r w:rsidRPr="00211CC9">
              <w:rPr>
                <w:sz w:val="18"/>
                <w:szCs w:val="18"/>
              </w:rPr>
              <w:t>и</w:t>
            </w:r>
            <w:r w:rsidRPr="00211CC9">
              <w:rPr>
                <w:sz w:val="18"/>
                <w:szCs w:val="18"/>
              </w:rPr>
              <w:t>ципальной услуги</w:t>
            </w:r>
            <w:r w:rsidRPr="00312E85">
              <w:rPr>
                <w:sz w:val="18"/>
                <w:szCs w:val="18"/>
              </w:rPr>
              <w:t xml:space="preserve"> (</w:t>
            </w:r>
            <w:r>
              <w:rPr>
                <w:sz w:val="18"/>
                <w:szCs w:val="18"/>
              </w:rPr>
              <w:t>по справочникам)</w:t>
            </w:r>
          </w:p>
        </w:tc>
        <w:tc>
          <w:tcPr>
            <w:tcW w:w="1858" w:type="dxa"/>
            <w:gridSpan w:val="2"/>
            <w:vMerge w:val="restart"/>
            <w:shd w:val="clear" w:color="auto" w:fill="auto"/>
          </w:tcPr>
          <w:p w:rsidR="00D74DA3" w:rsidRPr="00211CC9" w:rsidRDefault="00D74DA3" w:rsidP="00D50E64">
            <w:pPr>
              <w:widowControl w:val="0"/>
              <w:autoSpaceDE w:val="0"/>
              <w:autoSpaceDN w:val="0"/>
              <w:adjustRightInd w:val="0"/>
              <w:jc w:val="center"/>
              <w:rPr>
                <w:sz w:val="18"/>
                <w:szCs w:val="18"/>
              </w:rPr>
            </w:pPr>
            <w:r w:rsidRPr="00211CC9">
              <w:rPr>
                <w:sz w:val="18"/>
                <w:szCs w:val="18"/>
              </w:rPr>
              <w:t>Показатель, характ</w:t>
            </w:r>
            <w:r w:rsidRPr="00211CC9">
              <w:rPr>
                <w:sz w:val="18"/>
                <w:szCs w:val="18"/>
              </w:rPr>
              <w:t>е</w:t>
            </w:r>
            <w:r w:rsidRPr="00211CC9">
              <w:rPr>
                <w:sz w:val="18"/>
                <w:szCs w:val="18"/>
              </w:rPr>
              <w:t>ризующий условия (формы) оказания муниципальной у</w:t>
            </w:r>
            <w:r w:rsidRPr="00211CC9">
              <w:rPr>
                <w:sz w:val="18"/>
                <w:szCs w:val="18"/>
              </w:rPr>
              <w:t>с</w:t>
            </w:r>
            <w:r w:rsidRPr="00211CC9">
              <w:rPr>
                <w:sz w:val="18"/>
                <w:szCs w:val="18"/>
              </w:rPr>
              <w:t>луги</w:t>
            </w:r>
            <w:r>
              <w:rPr>
                <w:sz w:val="18"/>
                <w:szCs w:val="18"/>
              </w:rPr>
              <w:t xml:space="preserve"> (по справочн</w:t>
            </w:r>
            <w:r>
              <w:rPr>
                <w:sz w:val="18"/>
                <w:szCs w:val="18"/>
              </w:rPr>
              <w:t>и</w:t>
            </w:r>
            <w:r>
              <w:rPr>
                <w:sz w:val="18"/>
                <w:szCs w:val="18"/>
              </w:rPr>
              <w:t>кам)</w:t>
            </w:r>
          </w:p>
        </w:tc>
        <w:tc>
          <w:tcPr>
            <w:tcW w:w="4707" w:type="dxa"/>
            <w:gridSpan w:val="3"/>
            <w:shd w:val="clear" w:color="auto" w:fill="auto"/>
          </w:tcPr>
          <w:p w:rsidR="00D74DA3" w:rsidRPr="00211CC9" w:rsidRDefault="00D74DA3" w:rsidP="00D74DA3">
            <w:pPr>
              <w:widowControl w:val="0"/>
              <w:autoSpaceDE w:val="0"/>
              <w:autoSpaceDN w:val="0"/>
              <w:adjustRightInd w:val="0"/>
              <w:jc w:val="center"/>
              <w:rPr>
                <w:sz w:val="18"/>
                <w:szCs w:val="18"/>
              </w:rPr>
            </w:pPr>
            <w:r w:rsidRPr="00211CC9">
              <w:rPr>
                <w:sz w:val="18"/>
                <w:szCs w:val="18"/>
              </w:rPr>
              <w:t xml:space="preserve">Показатель </w:t>
            </w:r>
            <w:r>
              <w:rPr>
                <w:sz w:val="18"/>
                <w:szCs w:val="18"/>
              </w:rPr>
              <w:t xml:space="preserve">объема </w:t>
            </w:r>
            <w:r w:rsidRPr="00211CC9">
              <w:rPr>
                <w:sz w:val="18"/>
                <w:szCs w:val="18"/>
              </w:rPr>
              <w:t xml:space="preserve"> муниципальной услуги</w:t>
            </w:r>
          </w:p>
        </w:tc>
        <w:tc>
          <w:tcPr>
            <w:tcW w:w="3783" w:type="dxa"/>
            <w:gridSpan w:val="3"/>
            <w:shd w:val="clear" w:color="auto" w:fill="auto"/>
          </w:tcPr>
          <w:p w:rsidR="00D74DA3" w:rsidRPr="00211CC9" w:rsidRDefault="00D74DA3" w:rsidP="00D50E64">
            <w:pPr>
              <w:widowControl w:val="0"/>
              <w:autoSpaceDE w:val="0"/>
              <w:autoSpaceDN w:val="0"/>
              <w:adjustRightInd w:val="0"/>
              <w:jc w:val="center"/>
              <w:rPr>
                <w:sz w:val="18"/>
                <w:szCs w:val="18"/>
              </w:rPr>
            </w:pPr>
            <w:r w:rsidRPr="00211CC9">
              <w:rPr>
                <w:sz w:val="18"/>
                <w:szCs w:val="18"/>
              </w:rPr>
              <w:t>Значение показателя качества г муниципал</w:t>
            </w:r>
            <w:r w:rsidRPr="00211CC9">
              <w:rPr>
                <w:sz w:val="18"/>
                <w:szCs w:val="18"/>
              </w:rPr>
              <w:t>ь</w:t>
            </w:r>
            <w:r w:rsidRPr="00211CC9">
              <w:rPr>
                <w:sz w:val="18"/>
                <w:szCs w:val="18"/>
              </w:rPr>
              <w:t>ной услуги</w:t>
            </w:r>
          </w:p>
        </w:tc>
      </w:tr>
      <w:tr w:rsidR="00D74DA3" w:rsidRPr="00211CC9" w:rsidTr="00D50E64">
        <w:tc>
          <w:tcPr>
            <w:tcW w:w="1702"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4110" w:type="dxa"/>
            <w:gridSpan w:val="3"/>
            <w:vMerge/>
            <w:shd w:val="clear" w:color="auto" w:fill="auto"/>
          </w:tcPr>
          <w:p w:rsidR="00D74DA3" w:rsidRPr="00211CC9" w:rsidRDefault="00D74DA3" w:rsidP="00D50E64">
            <w:pPr>
              <w:widowControl w:val="0"/>
              <w:autoSpaceDE w:val="0"/>
              <w:autoSpaceDN w:val="0"/>
              <w:adjustRightInd w:val="0"/>
              <w:jc w:val="center"/>
              <w:rPr>
                <w:sz w:val="18"/>
                <w:szCs w:val="18"/>
              </w:rPr>
            </w:pPr>
          </w:p>
        </w:tc>
        <w:tc>
          <w:tcPr>
            <w:tcW w:w="1858" w:type="dxa"/>
            <w:gridSpan w:val="2"/>
            <w:vMerge/>
            <w:shd w:val="clear" w:color="auto" w:fill="auto"/>
          </w:tcPr>
          <w:p w:rsidR="00D74DA3" w:rsidRPr="00211CC9" w:rsidRDefault="00D74DA3" w:rsidP="00D50E64">
            <w:pPr>
              <w:widowControl w:val="0"/>
              <w:autoSpaceDE w:val="0"/>
              <w:autoSpaceDN w:val="0"/>
              <w:adjustRightInd w:val="0"/>
              <w:jc w:val="center"/>
              <w:rPr>
                <w:sz w:val="18"/>
                <w:szCs w:val="18"/>
              </w:rPr>
            </w:pPr>
          </w:p>
        </w:tc>
        <w:tc>
          <w:tcPr>
            <w:tcW w:w="2253" w:type="dxa"/>
            <w:vMerge w:val="restart"/>
            <w:shd w:val="clear" w:color="auto" w:fill="auto"/>
          </w:tcPr>
          <w:p w:rsidR="00D74DA3" w:rsidRPr="00312E85" w:rsidRDefault="00D74DA3" w:rsidP="00D50E64">
            <w:pPr>
              <w:widowControl w:val="0"/>
              <w:autoSpaceDE w:val="0"/>
              <w:autoSpaceDN w:val="0"/>
              <w:adjustRightInd w:val="0"/>
              <w:jc w:val="center"/>
              <w:rPr>
                <w:sz w:val="18"/>
                <w:szCs w:val="18"/>
                <w:lang w:val="en-US"/>
              </w:rPr>
            </w:pPr>
            <w:r w:rsidRPr="00211CC9">
              <w:rPr>
                <w:sz w:val="18"/>
                <w:szCs w:val="18"/>
              </w:rPr>
              <w:t>наименование показателя</w:t>
            </w:r>
            <w:r>
              <w:rPr>
                <w:sz w:val="18"/>
                <w:szCs w:val="18"/>
                <w:lang w:val="en-US"/>
              </w:rPr>
              <w:t>&lt;4&gt;</w:t>
            </w:r>
          </w:p>
        </w:tc>
        <w:tc>
          <w:tcPr>
            <w:tcW w:w="2454" w:type="dxa"/>
            <w:gridSpan w:val="2"/>
            <w:shd w:val="clear" w:color="auto" w:fill="auto"/>
          </w:tcPr>
          <w:p w:rsidR="00D74DA3" w:rsidRPr="00211CC9" w:rsidRDefault="00D74DA3" w:rsidP="00D50E64">
            <w:pPr>
              <w:widowControl w:val="0"/>
              <w:autoSpaceDE w:val="0"/>
              <w:autoSpaceDN w:val="0"/>
              <w:adjustRightInd w:val="0"/>
              <w:jc w:val="center"/>
              <w:rPr>
                <w:sz w:val="18"/>
                <w:szCs w:val="18"/>
              </w:rPr>
            </w:pPr>
            <w:r w:rsidRPr="00211CC9">
              <w:rPr>
                <w:sz w:val="18"/>
                <w:szCs w:val="18"/>
              </w:rPr>
              <w:t xml:space="preserve">единица измерения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D74DA3" w:rsidRPr="00996DC6" w:rsidRDefault="00D74DA3" w:rsidP="00D50E64">
            <w:pPr>
              <w:widowControl w:val="0"/>
              <w:autoSpaceDE w:val="0"/>
              <w:autoSpaceDN w:val="0"/>
              <w:adjustRightInd w:val="0"/>
              <w:jc w:val="center"/>
              <w:rPr>
                <w:sz w:val="18"/>
                <w:szCs w:val="18"/>
              </w:rPr>
            </w:pPr>
            <w:r w:rsidRPr="00996DC6">
              <w:rPr>
                <w:sz w:val="18"/>
                <w:szCs w:val="18"/>
              </w:rPr>
              <w:t>20</w:t>
            </w:r>
            <w:r>
              <w:rPr>
                <w:i/>
                <w:sz w:val="18"/>
                <w:szCs w:val="18"/>
                <w:u w:val="single"/>
              </w:rPr>
              <w:t>18</w:t>
            </w:r>
            <w:r w:rsidRPr="00996DC6">
              <w:rPr>
                <w:sz w:val="18"/>
                <w:szCs w:val="18"/>
              </w:rPr>
              <w:t xml:space="preserve"> год (очередной финансовый год)</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D74DA3" w:rsidRPr="00996DC6" w:rsidRDefault="00D74DA3" w:rsidP="00D50E64">
            <w:pPr>
              <w:widowControl w:val="0"/>
              <w:autoSpaceDE w:val="0"/>
              <w:autoSpaceDN w:val="0"/>
              <w:adjustRightInd w:val="0"/>
              <w:jc w:val="center"/>
              <w:rPr>
                <w:sz w:val="18"/>
                <w:szCs w:val="18"/>
              </w:rPr>
            </w:pPr>
            <w:r w:rsidRPr="00996DC6">
              <w:rPr>
                <w:sz w:val="18"/>
                <w:szCs w:val="18"/>
              </w:rPr>
              <w:t>20</w:t>
            </w:r>
            <w:r>
              <w:rPr>
                <w:i/>
                <w:sz w:val="18"/>
                <w:szCs w:val="18"/>
                <w:u w:val="single"/>
              </w:rPr>
              <w:t>19</w:t>
            </w:r>
            <w:r w:rsidRPr="00996DC6">
              <w:rPr>
                <w:sz w:val="18"/>
                <w:szCs w:val="18"/>
              </w:rPr>
              <w:t>год (1</w:t>
            </w:r>
            <w:r>
              <w:rPr>
                <w:sz w:val="18"/>
                <w:szCs w:val="18"/>
              </w:rPr>
              <w:t>-</w:t>
            </w:r>
            <w:r w:rsidRPr="00996DC6">
              <w:rPr>
                <w:sz w:val="18"/>
                <w:szCs w:val="18"/>
              </w:rPr>
              <w:t>й год планов</w:t>
            </w:r>
            <w:r w:rsidRPr="00996DC6">
              <w:rPr>
                <w:sz w:val="18"/>
                <w:szCs w:val="18"/>
              </w:rPr>
              <w:t>о</w:t>
            </w:r>
            <w:r w:rsidRPr="00996DC6">
              <w:rPr>
                <w:sz w:val="18"/>
                <w:szCs w:val="18"/>
              </w:rPr>
              <w:t>го периода)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D74DA3" w:rsidRPr="00996DC6" w:rsidRDefault="00D74DA3" w:rsidP="00D50E64">
            <w:pPr>
              <w:widowControl w:val="0"/>
              <w:autoSpaceDE w:val="0"/>
              <w:autoSpaceDN w:val="0"/>
              <w:adjustRightInd w:val="0"/>
              <w:jc w:val="center"/>
              <w:rPr>
                <w:sz w:val="18"/>
                <w:szCs w:val="18"/>
              </w:rPr>
            </w:pPr>
            <w:r w:rsidRPr="00996DC6">
              <w:rPr>
                <w:sz w:val="18"/>
                <w:szCs w:val="18"/>
              </w:rPr>
              <w:t>20</w:t>
            </w:r>
            <w:r>
              <w:rPr>
                <w:i/>
                <w:sz w:val="18"/>
                <w:szCs w:val="18"/>
                <w:u w:val="single"/>
              </w:rPr>
              <w:t>120</w:t>
            </w:r>
            <w:r w:rsidRPr="00996DC6">
              <w:rPr>
                <w:sz w:val="18"/>
                <w:szCs w:val="18"/>
              </w:rPr>
              <w:t>год (2</w:t>
            </w:r>
            <w:r>
              <w:rPr>
                <w:sz w:val="18"/>
                <w:szCs w:val="18"/>
              </w:rPr>
              <w:t>-</w:t>
            </w:r>
            <w:r w:rsidRPr="00996DC6">
              <w:rPr>
                <w:sz w:val="18"/>
                <w:szCs w:val="18"/>
              </w:rPr>
              <w:t>й год план</w:t>
            </w:r>
            <w:r w:rsidRPr="00996DC6">
              <w:rPr>
                <w:sz w:val="18"/>
                <w:szCs w:val="18"/>
              </w:rPr>
              <w:t>о</w:t>
            </w:r>
            <w:r w:rsidRPr="00996DC6">
              <w:rPr>
                <w:sz w:val="18"/>
                <w:szCs w:val="18"/>
              </w:rPr>
              <w:t>вого пери</w:t>
            </w:r>
            <w:r w:rsidRPr="00996DC6">
              <w:rPr>
                <w:sz w:val="18"/>
                <w:szCs w:val="18"/>
              </w:rPr>
              <w:t>о</w:t>
            </w:r>
            <w:r w:rsidRPr="00996DC6">
              <w:rPr>
                <w:sz w:val="18"/>
                <w:szCs w:val="18"/>
              </w:rPr>
              <w:t>да)</w:t>
            </w:r>
          </w:p>
        </w:tc>
      </w:tr>
      <w:tr w:rsidR="00D74DA3" w:rsidRPr="00211CC9" w:rsidTr="00D50E64">
        <w:trPr>
          <w:trHeight w:val="276"/>
        </w:trPr>
        <w:tc>
          <w:tcPr>
            <w:tcW w:w="1702"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4110" w:type="dxa"/>
            <w:gridSpan w:val="3"/>
            <w:vMerge/>
            <w:shd w:val="clear" w:color="auto" w:fill="auto"/>
          </w:tcPr>
          <w:p w:rsidR="00D74DA3" w:rsidRPr="00211CC9" w:rsidRDefault="00D74DA3" w:rsidP="00D50E64">
            <w:pPr>
              <w:widowControl w:val="0"/>
              <w:autoSpaceDE w:val="0"/>
              <w:autoSpaceDN w:val="0"/>
              <w:adjustRightInd w:val="0"/>
              <w:rPr>
                <w:sz w:val="18"/>
                <w:szCs w:val="18"/>
              </w:rPr>
            </w:pPr>
          </w:p>
        </w:tc>
        <w:tc>
          <w:tcPr>
            <w:tcW w:w="1858" w:type="dxa"/>
            <w:gridSpan w:val="2"/>
            <w:vMerge/>
            <w:shd w:val="clear" w:color="auto" w:fill="auto"/>
          </w:tcPr>
          <w:p w:rsidR="00D74DA3" w:rsidRPr="00211CC9" w:rsidRDefault="00D74DA3" w:rsidP="00D50E64">
            <w:pPr>
              <w:widowControl w:val="0"/>
              <w:autoSpaceDE w:val="0"/>
              <w:autoSpaceDN w:val="0"/>
              <w:adjustRightInd w:val="0"/>
              <w:rPr>
                <w:sz w:val="18"/>
                <w:szCs w:val="18"/>
              </w:rPr>
            </w:pPr>
          </w:p>
        </w:tc>
        <w:tc>
          <w:tcPr>
            <w:tcW w:w="2253"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Pr>
          <w:p w:rsidR="00D74DA3" w:rsidRPr="00312E85" w:rsidRDefault="00D74DA3" w:rsidP="00D50E64">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наименов</w:t>
            </w:r>
            <w:r w:rsidRPr="00211CC9">
              <w:rPr>
                <w:rFonts w:ascii="Times New Roman" w:hAnsi="Times New Roman" w:cs="Times New Roman"/>
                <w:sz w:val="18"/>
                <w:szCs w:val="18"/>
              </w:rPr>
              <w:t>а</w:t>
            </w:r>
            <w:r w:rsidRPr="00211CC9">
              <w:rPr>
                <w:rFonts w:ascii="Times New Roman" w:hAnsi="Times New Roman" w:cs="Times New Roman"/>
                <w:sz w:val="18"/>
                <w:szCs w:val="18"/>
              </w:rPr>
              <w:t>ние</w:t>
            </w:r>
            <w:r>
              <w:rPr>
                <w:rFonts w:ascii="Times New Roman" w:hAnsi="Times New Roman" w:cs="Times New Roman"/>
                <w:sz w:val="18"/>
                <w:szCs w:val="18"/>
                <w:lang w:val="en-US"/>
              </w:rPr>
              <w:t>&lt;4&gt;</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D74DA3" w:rsidRPr="00312E85" w:rsidRDefault="00D74DA3" w:rsidP="00D50E64">
            <w:pPr>
              <w:pStyle w:val="ConsPlusNormal"/>
              <w:ind w:firstLine="0"/>
              <w:rPr>
                <w:rFonts w:ascii="Times New Roman" w:hAnsi="Times New Roman" w:cs="Times New Roman"/>
                <w:sz w:val="18"/>
                <w:szCs w:val="18"/>
                <w:lang w:val="en-US"/>
              </w:rPr>
            </w:pPr>
            <w:r w:rsidRPr="00211CC9">
              <w:rPr>
                <w:rFonts w:ascii="Times New Roman" w:hAnsi="Times New Roman" w:cs="Times New Roman"/>
                <w:sz w:val="18"/>
                <w:szCs w:val="18"/>
              </w:rPr>
              <w:t>Код</w:t>
            </w:r>
            <w:r>
              <w:rPr>
                <w:rFonts w:ascii="Times New Roman" w:hAnsi="Times New Roman" w:cs="Times New Roman"/>
                <w:sz w:val="18"/>
                <w:szCs w:val="18"/>
              </w:rPr>
              <w:t xml:space="preserve">по ОКЕИ </w:t>
            </w:r>
            <w:r>
              <w:rPr>
                <w:rFonts w:ascii="Times New Roman" w:hAnsi="Times New Roman" w:cs="Times New Roman"/>
                <w:sz w:val="18"/>
                <w:szCs w:val="18"/>
                <w:lang w:val="en-US"/>
              </w:rPr>
              <w:t>&lt;5&gt;</w:t>
            </w:r>
          </w:p>
        </w:tc>
        <w:tc>
          <w:tcPr>
            <w:tcW w:w="1261" w:type="dxa"/>
            <w:vMerge/>
            <w:shd w:val="clear" w:color="auto" w:fill="auto"/>
          </w:tcPr>
          <w:p w:rsidR="00D74DA3" w:rsidRPr="00211CC9" w:rsidRDefault="00D74DA3" w:rsidP="00D50E64">
            <w:pPr>
              <w:widowControl w:val="0"/>
              <w:autoSpaceDE w:val="0"/>
              <w:autoSpaceDN w:val="0"/>
              <w:adjustRightInd w:val="0"/>
              <w:jc w:val="center"/>
              <w:rPr>
                <w:sz w:val="18"/>
                <w:szCs w:val="18"/>
              </w:rPr>
            </w:pPr>
          </w:p>
        </w:tc>
        <w:tc>
          <w:tcPr>
            <w:tcW w:w="1261" w:type="dxa"/>
            <w:vMerge/>
            <w:shd w:val="clear" w:color="auto" w:fill="auto"/>
          </w:tcPr>
          <w:p w:rsidR="00D74DA3" w:rsidRPr="00211CC9" w:rsidRDefault="00D74DA3" w:rsidP="00D50E64">
            <w:pPr>
              <w:widowControl w:val="0"/>
              <w:autoSpaceDE w:val="0"/>
              <w:autoSpaceDN w:val="0"/>
              <w:adjustRightInd w:val="0"/>
              <w:jc w:val="center"/>
              <w:rPr>
                <w:sz w:val="18"/>
                <w:szCs w:val="18"/>
              </w:rPr>
            </w:pPr>
          </w:p>
        </w:tc>
        <w:tc>
          <w:tcPr>
            <w:tcW w:w="1261" w:type="dxa"/>
            <w:vMerge/>
            <w:shd w:val="clear" w:color="auto" w:fill="auto"/>
          </w:tcPr>
          <w:p w:rsidR="00D74DA3" w:rsidRPr="00211CC9" w:rsidRDefault="00D74DA3" w:rsidP="00D50E64">
            <w:pPr>
              <w:widowControl w:val="0"/>
              <w:autoSpaceDE w:val="0"/>
              <w:autoSpaceDN w:val="0"/>
              <w:adjustRightInd w:val="0"/>
              <w:jc w:val="center"/>
              <w:rPr>
                <w:sz w:val="18"/>
                <w:szCs w:val="18"/>
              </w:rPr>
            </w:pPr>
          </w:p>
        </w:tc>
      </w:tr>
      <w:tr w:rsidR="00D74DA3" w:rsidRPr="00211CC9" w:rsidTr="00D50E64">
        <w:tc>
          <w:tcPr>
            <w:tcW w:w="1702"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1842" w:type="dxa"/>
            <w:shd w:val="clear" w:color="auto" w:fill="auto"/>
          </w:tcPr>
          <w:p w:rsidR="00D74DA3" w:rsidRPr="00BA5DAB" w:rsidRDefault="00D74DA3" w:rsidP="00D50E64">
            <w:pPr>
              <w:widowControl w:val="0"/>
              <w:autoSpaceDE w:val="0"/>
              <w:autoSpaceDN w:val="0"/>
              <w:adjustRightInd w:val="0"/>
              <w:rPr>
                <w:sz w:val="18"/>
                <w:szCs w:val="18"/>
              </w:rPr>
            </w:pPr>
            <w:r>
              <w:rPr>
                <w:sz w:val="18"/>
                <w:szCs w:val="18"/>
                <w:u w:val="single"/>
              </w:rPr>
              <w:t>Содержание мун</w:t>
            </w:r>
            <w:r>
              <w:rPr>
                <w:sz w:val="18"/>
                <w:szCs w:val="18"/>
                <w:u w:val="single"/>
              </w:rPr>
              <w:t>и</w:t>
            </w:r>
            <w:r>
              <w:rPr>
                <w:sz w:val="18"/>
                <w:szCs w:val="18"/>
                <w:u w:val="single"/>
              </w:rPr>
              <w:t>ципальной услуги или работы</w:t>
            </w:r>
          </w:p>
        </w:tc>
        <w:tc>
          <w:tcPr>
            <w:tcW w:w="1276" w:type="dxa"/>
            <w:shd w:val="clear" w:color="auto" w:fill="auto"/>
          </w:tcPr>
          <w:p w:rsidR="00D74DA3" w:rsidRPr="00211CC9" w:rsidRDefault="00D74DA3" w:rsidP="00D50E64">
            <w:pPr>
              <w:widowControl w:val="0"/>
              <w:autoSpaceDE w:val="0"/>
              <w:autoSpaceDN w:val="0"/>
              <w:adjustRightInd w:val="0"/>
              <w:ind w:right="25"/>
              <w:rPr>
                <w:sz w:val="18"/>
                <w:szCs w:val="18"/>
              </w:rPr>
            </w:pPr>
            <w:r>
              <w:rPr>
                <w:i/>
                <w:sz w:val="18"/>
                <w:szCs w:val="18"/>
                <w:u w:val="single"/>
              </w:rPr>
              <w:t>Категория потребит</w:t>
            </w:r>
            <w:r>
              <w:rPr>
                <w:i/>
                <w:sz w:val="18"/>
                <w:szCs w:val="18"/>
                <w:u w:val="single"/>
              </w:rPr>
              <w:t>е</w:t>
            </w:r>
            <w:r>
              <w:rPr>
                <w:i/>
                <w:sz w:val="18"/>
                <w:szCs w:val="18"/>
                <w:u w:val="single"/>
              </w:rPr>
              <w:t>лей</w:t>
            </w:r>
            <w:r w:rsidRPr="00211CC9">
              <w:rPr>
                <w:sz w:val="18"/>
                <w:szCs w:val="18"/>
              </w:rPr>
              <w:t>____</w:t>
            </w:r>
          </w:p>
          <w:p w:rsidR="00D74DA3" w:rsidRPr="00312E85" w:rsidRDefault="00D74DA3" w:rsidP="00D74DA3">
            <w:pPr>
              <w:widowControl w:val="0"/>
              <w:autoSpaceDE w:val="0"/>
              <w:autoSpaceDN w:val="0"/>
              <w:adjustRightInd w:val="0"/>
              <w:rPr>
                <w:sz w:val="18"/>
                <w:szCs w:val="18"/>
                <w:lang w:val="en-US"/>
              </w:rPr>
            </w:pPr>
          </w:p>
        </w:tc>
        <w:tc>
          <w:tcPr>
            <w:tcW w:w="992" w:type="dxa"/>
            <w:shd w:val="clear" w:color="auto" w:fill="auto"/>
          </w:tcPr>
          <w:p w:rsidR="00D74DA3" w:rsidRDefault="00D74DA3" w:rsidP="00D50E64">
            <w:pPr>
              <w:widowControl w:val="0"/>
              <w:autoSpaceDE w:val="0"/>
              <w:autoSpaceDN w:val="0"/>
              <w:adjustRightInd w:val="0"/>
              <w:rPr>
                <w:i/>
                <w:sz w:val="18"/>
                <w:szCs w:val="18"/>
                <w:u w:val="single"/>
              </w:rPr>
            </w:pPr>
          </w:p>
          <w:p w:rsidR="00D74DA3" w:rsidRDefault="00D74DA3" w:rsidP="00D50E64">
            <w:pPr>
              <w:widowControl w:val="0"/>
              <w:autoSpaceDE w:val="0"/>
              <w:autoSpaceDN w:val="0"/>
              <w:adjustRightInd w:val="0"/>
              <w:rPr>
                <w:sz w:val="18"/>
                <w:szCs w:val="18"/>
              </w:rPr>
            </w:pPr>
          </w:p>
          <w:p w:rsidR="00D74DA3" w:rsidRPr="00312E85" w:rsidRDefault="00D74DA3" w:rsidP="00D50E64">
            <w:pPr>
              <w:widowControl w:val="0"/>
              <w:autoSpaceDE w:val="0"/>
              <w:autoSpaceDN w:val="0"/>
              <w:adjustRightInd w:val="0"/>
              <w:rPr>
                <w:sz w:val="18"/>
                <w:szCs w:val="18"/>
                <w:lang w:val="en-US"/>
              </w:rPr>
            </w:pPr>
            <w:r>
              <w:rPr>
                <w:sz w:val="18"/>
                <w:szCs w:val="18"/>
              </w:rPr>
              <w:t>Место обучения</w:t>
            </w:r>
          </w:p>
        </w:tc>
        <w:tc>
          <w:tcPr>
            <w:tcW w:w="1134" w:type="dxa"/>
            <w:shd w:val="clear" w:color="auto" w:fill="auto"/>
          </w:tcPr>
          <w:p w:rsidR="00D74DA3" w:rsidRPr="00BA5DAB" w:rsidRDefault="00D74DA3" w:rsidP="00D50E64">
            <w:pPr>
              <w:widowControl w:val="0"/>
              <w:autoSpaceDE w:val="0"/>
              <w:autoSpaceDN w:val="0"/>
              <w:adjustRightInd w:val="0"/>
              <w:rPr>
                <w:sz w:val="18"/>
                <w:szCs w:val="18"/>
              </w:rPr>
            </w:pPr>
            <w:r>
              <w:rPr>
                <w:i/>
                <w:sz w:val="18"/>
                <w:szCs w:val="18"/>
                <w:u w:val="single"/>
              </w:rPr>
              <w:t>Формы обучения и формы реализации образов</w:t>
            </w:r>
            <w:r>
              <w:rPr>
                <w:i/>
                <w:sz w:val="18"/>
                <w:szCs w:val="18"/>
                <w:u w:val="single"/>
              </w:rPr>
              <w:t>а</w:t>
            </w:r>
            <w:r>
              <w:rPr>
                <w:i/>
                <w:sz w:val="18"/>
                <w:szCs w:val="18"/>
                <w:u w:val="single"/>
              </w:rPr>
              <w:t>тельных программ</w:t>
            </w:r>
            <w:r w:rsidRPr="00BA5DAB">
              <w:rPr>
                <w:sz w:val="18"/>
                <w:szCs w:val="18"/>
              </w:rPr>
              <w:t>&gt;</w:t>
            </w:r>
          </w:p>
        </w:tc>
        <w:tc>
          <w:tcPr>
            <w:tcW w:w="724" w:type="dxa"/>
            <w:shd w:val="clear" w:color="auto" w:fill="auto"/>
          </w:tcPr>
          <w:p w:rsidR="00D74DA3" w:rsidRPr="00211CC9" w:rsidRDefault="00D74DA3" w:rsidP="00D50E64">
            <w:pPr>
              <w:widowControl w:val="0"/>
              <w:autoSpaceDE w:val="0"/>
              <w:autoSpaceDN w:val="0"/>
              <w:adjustRightInd w:val="0"/>
              <w:rPr>
                <w:sz w:val="18"/>
                <w:szCs w:val="18"/>
              </w:rPr>
            </w:pPr>
            <w:r w:rsidRPr="00211CC9">
              <w:rPr>
                <w:sz w:val="18"/>
                <w:szCs w:val="18"/>
              </w:rPr>
              <w:t>________</w:t>
            </w:r>
          </w:p>
          <w:p w:rsidR="00D74DA3" w:rsidRPr="00312E85" w:rsidRDefault="00D74DA3" w:rsidP="00D50E64">
            <w:pPr>
              <w:widowControl w:val="0"/>
              <w:autoSpaceDE w:val="0"/>
              <w:autoSpaceDN w:val="0"/>
              <w:adjustRightInd w:val="0"/>
              <w:rPr>
                <w:sz w:val="18"/>
                <w:szCs w:val="18"/>
                <w:lang w:val="en-US"/>
              </w:rPr>
            </w:pPr>
            <w:r w:rsidRPr="00211CC9">
              <w:rPr>
                <w:sz w:val="18"/>
                <w:szCs w:val="18"/>
              </w:rPr>
              <w:t>(н</w:t>
            </w:r>
            <w:r w:rsidRPr="00211CC9">
              <w:rPr>
                <w:sz w:val="18"/>
                <w:szCs w:val="18"/>
              </w:rPr>
              <w:t>а</w:t>
            </w:r>
            <w:r w:rsidRPr="00211CC9">
              <w:rPr>
                <w:sz w:val="18"/>
                <w:szCs w:val="18"/>
              </w:rPr>
              <w:t>им</w:t>
            </w:r>
            <w:r w:rsidRPr="00211CC9">
              <w:rPr>
                <w:sz w:val="18"/>
                <w:szCs w:val="18"/>
              </w:rPr>
              <w:t>е</w:t>
            </w:r>
            <w:r w:rsidRPr="00211CC9">
              <w:rPr>
                <w:sz w:val="18"/>
                <w:szCs w:val="18"/>
              </w:rPr>
              <w:t>нов</w:t>
            </w:r>
            <w:r w:rsidRPr="00211CC9">
              <w:rPr>
                <w:sz w:val="18"/>
                <w:szCs w:val="18"/>
              </w:rPr>
              <w:t>а</w:t>
            </w:r>
            <w:r w:rsidRPr="00211CC9">
              <w:rPr>
                <w:sz w:val="18"/>
                <w:szCs w:val="18"/>
              </w:rPr>
              <w:t>ние пок</w:t>
            </w:r>
            <w:r w:rsidRPr="00211CC9">
              <w:rPr>
                <w:sz w:val="18"/>
                <w:szCs w:val="18"/>
              </w:rPr>
              <w:t>а</w:t>
            </w:r>
            <w:r w:rsidRPr="00211CC9">
              <w:rPr>
                <w:sz w:val="18"/>
                <w:szCs w:val="18"/>
              </w:rPr>
              <w:t>зат</w:t>
            </w:r>
            <w:r w:rsidRPr="00211CC9">
              <w:rPr>
                <w:sz w:val="18"/>
                <w:szCs w:val="18"/>
              </w:rPr>
              <w:t>е</w:t>
            </w:r>
            <w:r w:rsidRPr="00211CC9">
              <w:rPr>
                <w:sz w:val="18"/>
                <w:szCs w:val="18"/>
              </w:rPr>
              <w:t>ля)</w:t>
            </w:r>
            <w:r>
              <w:rPr>
                <w:sz w:val="18"/>
                <w:szCs w:val="18"/>
                <w:lang w:val="en-US"/>
              </w:rPr>
              <w:t>&lt;4&gt;</w:t>
            </w:r>
          </w:p>
        </w:tc>
        <w:tc>
          <w:tcPr>
            <w:tcW w:w="2253"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1193"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1261" w:type="dxa"/>
            <w:vMerge/>
            <w:shd w:val="clear" w:color="auto" w:fill="auto"/>
          </w:tcPr>
          <w:p w:rsidR="00D74DA3" w:rsidRPr="00211CC9" w:rsidRDefault="00D74DA3" w:rsidP="00D50E64">
            <w:pPr>
              <w:widowControl w:val="0"/>
              <w:autoSpaceDE w:val="0"/>
              <w:autoSpaceDN w:val="0"/>
              <w:adjustRightInd w:val="0"/>
              <w:rPr>
                <w:sz w:val="18"/>
                <w:szCs w:val="18"/>
              </w:rPr>
            </w:pPr>
          </w:p>
        </w:tc>
        <w:tc>
          <w:tcPr>
            <w:tcW w:w="1261" w:type="dxa"/>
            <w:shd w:val="clear" w:color="auto" w:fill="auto"/>
          </w:tcPr>
          <w:p w:rsidR="00D74DA3" w:rsidRPr="00211CC9" w:rsidRDefault="00D74DA3" w:rsidP="00D50E64">
            <w:pPr>
              <w:widowControl w:val="0"/>
              <w:autoSpaceDE w:val="0"/>
              <w:autoSpaceDN w:val="0"/>
              <w:adjustRightInd w:val="0"/>
              <w:jc w:val="center"/>
              <w:rPr>
                <w:sz w:val="18"/>
                <w:szCs w:val="18"/>
              </w:rPr>
            </w:pPr>
          </w:p>
        </w:tc>
        <w:tc>
          <w:tcPr>
            <w:tcW w:w="1261" w:type="dxa"/>
            <w:shd w:val="clear" w:color="auto" w:fill="auto"/>
          </w:tcPr>
          <w:p w:rsidR="00D74DA3" w:rsidRPr="00211CC9" w:rsidRDefault="00D74DA3" w:rsidP="00D50E64">
            <w:pPr>
              <w:widowControl w:val="0"/>
              <w:autoSpaceDE w:val="0"/>
              <w:autoSpaceDN w:val="0"/>
              <w:adjustRightInd w:val="0"/>
              <w:jc w:val="center"/>
              <w:rPr>
                <w:sz w:val="18"/>
                <w:szCs w:val="18"/>
              </w:rPr>
            </w:pPr>
          </w:p>
        </w:tc>
        <w:tc>
          <w:tcPr>
            <w:tcW w:w="1261" w:type="dxa"/>
            <w:shd w:val="clear" w:color="auto" w:fill="auto"/>
          </w:tcPr>
          <w:p w:rsidR="00D74DA3" w:rsidRPr="00211CC9" w:rsidRDefault="00D74DA3" w:rsidP="00D50E64">
            <w:pPr>
              <w:widowControl w:val="0"/>
              <w:autoSpaceDE w:val="0"/>
              <w:autoSpaceDN w:val="0"/>
              <w:adjustRightInd w:val="0"/>
              <w:jc w:val="center"/>
              <w:rPr>
                <w:sz w:val="18"/>
                <w:szCs w:val="18"/>
              </w:rPr>
            </w:pPr>
          </w:p>
        </w:tc>
      </w:tr>
      <w:tr w:rsidR="00D74DA3" w:rsidRPr="00211CC9" w:rsidTr="00D50E64">
        <w:tc>
          <w:tcPr>
            <w:tcW w:w="1702" w:type="dxa"/>
            <w:shd w:val="clear" w:color="auto" w:fill="auto"/>
          </w:tcPr>
          <w:p w:rsidR="00D74DA3" w:rsidRPr="008619FD" w:rsidRDefault="00D74DA3" w:rsidP="00D50E64">
            <w:pPr>
              <w:pStyle w:val="ConsPlusNormal"/>
              <w:rPr>
                <w:rFonts w:ascii="Times New Roman" w:hAnsi="Times New Roman" w:cs="Times New Roman"/>
                <w:sz w:val="18"/>
                <w:szCs w:val="18"/>
              </w:rPr>
            </w:pPr>
            <w:r w:rsidRPr="008619FD">
              <w:rPr>
                <w:rFonts w:ascii="Times New Roman" w:hAnsi="Times New Roman" w:cs="Times New Roman"/>
                <w:sz w:val="18"/>
                <w:szCs w:val="18"/>
              </w:rPr>
              <w:t>1</w:t>
            </w:r>
          </w:p>
        </w:tc>
        <w:tc>
          <w:tcPr>
            <w:tcW w:w="1842" w:type="dxa"/>
            <w:shd w:val="clear" w:color="auto" w:fill="auto"/>
          </w:tcPr>
          <w:p w:rsidR="00D74DA3" w:rsidRPr="00211CC9" w:rsidRDefault="00D74DA3" w:rsidP="00D50E64">
            <w:pPr>
              <w:pStyle w:val="ConsPlusNormal"/>
              <w:rPr>
                <w:rFonts w:ascii="Times New Roman" w:hAnsi="Times New Roman" w:cs="Times New Roman"/>
                <w:sz w:val="18"/>
                <w:szCs w:val="18"/>
              </w:rPr>
            </w:pPr>
            <w:r w:rsidRPr="00211CC9">
              <w:rPr>
                <w:rFonts w:ascii="Times New Roman" w:hAnsi="Times New Roman" w:cs="Times New Roman"/>
                <w:sz w:val="18"/>
                <w:szCs w:val="18"/>
              </w:rPr>
              <w:t>2</w:t>
            </w:r>
          </w:p>
        </w:tc>
        <w:tc>
          <w:tcPr>
            <w:tcW w:w="1276" w:type="dxa"/>
            <w:shd w:val="clear" w:color="auto" w:fill="auto"/>
          </w:tcPr>
          <w:p w:rsidR="00D74DA3" w:rsidRPr="00211CC9" w:rsidRDefault="00D74DA3" w:rsidP="00D50E64">
            <w:pPr>
              <w:pStyle w:val="ConsPlusNormal"/>
              <w:rPr>
                <w:rFonts w:ascii="Times New Roman" w:hAnsi="Times New Roman" w:cs="Times New Roman"/>
                <w:sz w:val="18"/>
                <w:szCs w:val="18"/>
              </w:rPr>
            </w:pPr>
            <w:r w:rsidRPr="00211CC9">
              <w:rPr>
                <w:rFonts w:ascii="Times New Roman" w:hAnsi="Times New Roman" w:cs="Times New Roman"/>
                <w:sz w:val="18"/>
                <w:szCs w:val="18"/>
              </w:rPr>
              <w:t>3</w:t>
            </w:r>
          </w:p>
        </w:tc>
        <w:tc>
          <w:tcPr>
            <w:tcW w:w="992" w:type="dxa"/>
            <w:shd w:val="clear" w:color="auto" w:fill="auto"/>
          </w:tcPr>
          <w:p w:rsidR="00D74DA3" w:rsidRPr="00211CC9" w:rsidRDefault="00D74DA3" w:rsidP="00D50E64">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4</w:t>
            </w:r>
          </w:p>
        </w:tc>
        <w:tc>
          <w:tcPr>
            <w:tcW w:w="1134" w:type="dxa"/>
            <w:shd w:val="clear" w:color="auto" w:fill="auto"/>
          </w:tcPr>
          <w:p w:rsidR="00D74DA3" w:rsidRPr="00211CC9" w:rsidRDefault="00D74DA3" w:rsidP="00D50E64">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5</w:t>
            </w:r>
          </w:p>
        </w:tc>
        <w:tc>
          <w:tcPr>
            <w:tcW w:w="724" w:type="dxa"/>
            <w:shd w:val="clear" w:color="auto" w:fill="auto"/>
          </w:tcPr>
          <w:p w:rsidR="00D74DA3" w:rsidRPr="00211CC9" w:rsidRDefault="00D74DA3" w:rsidP="00D50E64">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6</w:t>
            </w:r>
          </w:p>
        </w:tc>
        <w:tc>
          <w:tcPr>
            <w:tcW w:w="2253" w:type="dxa"/>
            <w:shd w:val="clear" w:color="auto" w:fill="auto"/>
          </w:tcPr>
          <w:p w:rsidR="00D74DA3" w:rsidRPr="00211CC9" w:rsidRDefault="00D74DA3" w:rsidP="00D50E64">
            <w:pPr>
              <w:pStyle w:val="ConsPlusNormal"/>
              <w:rPr>
                <w:rFonts w:ascii="Times New Roman" w:hAnsi="Times New Roman" w:cs="Times New Roman"/>
                <w:sz w:val="18"/>
                <w:szCs w:val="18"/>
              </w:rPr>
            </w:pPr>
            <w:r w:rsidRPr="00211CC9">
              <w:rPr>
                <w:rFonts w:ascii="Times New Roman" w:hAnsi="Times New Roman" w:cs="Times New Roman"/>
                <w:sz w:val="18"/>
                <w:szCs w:val="18"/>
              </w:rPr>
              <w:t>7</w:t>
            </w:r>
          </w:p>
        </w:tc>
        <w:tc>
          <w:tcPr>
            <w:tcW w:w="1193" w:type="dxa"/>
            <w:shd w:val="clear" w:color="auto" w:fill="auto"/>
          </w:tcPr>
          <w:p w:rsidR="00D74DA3" w:rsidRPr="00211CC9" w:rsidRDefault="00D74DA3" w:rsidP="00D50E64">
            <w:pPr>
              <w:pStyle w:val="ConsPlusNormal"/>
              <w:rPr>
                <w:rFonts w:ascii="Times New Roman" w:hAnsi="Times New Roman" w:cs="Times New Roman"/>
                <w:sz w:val="18"/>
                <w:szCs w:val="18"/>
              </w:rPr>
            </w:pPr>
            <w:r w:rsidRPr="00211CC9">
              <w:rPr>
                <w:rFonts w:ascii="Times New Roman" w:hAnsi="Times New Roman" w:cs="Times New Roman"/>
                <w:sz w:val="18"/>
                <w:szCs w:val="18"/>
              </w:rPr>
              <w:t>8</w:t>
            </w:r>
          </w:p>
        </w:tc>
        <w:tc>
          <w:tcPr>
            <w:tcW w:w="1261" w:type="dxa"/>
            <w:shd w:val="clear" w:color="auto" w:fill="auto"/>
          </w:tcPr>
          <w:p w:rsidR="00D74DA3" w:rsidRPr="00211CC9" w:rsidRDefault="00D74DA3" w:rsidP="00D50E64">
            <w:pPr>
              <w:pStyle w:val="ConsPlusNormal"/>
              <w:rPr>
                <w:rFonts w:ascii="Times New Roman" w:hAnsi="Times New Roman" w:cs="Times New Roman"/>
                <w:sz w:val="18"/>
                <w:szCs w:val="18"/>
              </w:rPr>
            </w:pPr>
            <w:r w:rsidRPr="00211CC9">
              <w:rPr>
                <w:rFonts w:ascii="Times New Roman" w:hAnsi="Times New Roman" w:cs="Times New Roman"/>
                <w:sz w:val="18"/>
                <w:szCs w:val="18"/>
              </w:rPr>
              <w:t>9</w:t>
            </w:r>
          </w:p>
        </w:tc>
        <w:tc>
          <w:tcPr>
            <w:tcW w:w="1261" w:type="dxa"/>
            <w:shd w:val="clear" w:color="auto" w:fill="auto"/>
          </w:tcPr>
          <w:p w:rsidR="00D74DA3" w:rsidRPr="00211CC9" w:rsidRDefault="00D74DA3" w:rsidP="00D50E64">
            <w:pPr>
              <w:pStyle w:val="ConsPlusNormal"/>
              <w:ind w:firstLine="0"/>
              <w:rPr>
                <w:rFonts w:ascii="Times New Roman" w:hAnsi="Times New Roman" w:cs="Times New Roman"/>
                <w:sz w:val="18"/>
                <w:szCs w:val="18"/>
              </w:rPr>
            </w:pPr>
            <w:r w:rsidRPr="00211CC9">
              <w:rPr>
                <w:rFonts w:ascii="Times New Roman" w:hAnsi="Times New Roman" w:cs="Times New Roman"/>
                <w:sz w:val="18"/>
                <w:szCs w:val="18"/>
              </w:rPr>
              <w:t>10</w:t>
            </w:r>
          </w:p>
        </w:tc>
        <w:tc>
          <w:tcPr>
            <w:tcW w:w="1261" w:type="dxa"/>
            <w:shd w:val="clear" w:color="auto" w:fill="auto"/>
          </w:tcPr>
          <w:p w:rsidR="00D74DA3" w:rsidRPr="00211CC9" w:rsidRDefault="00D74DA3" w:rsidP="00D50E64">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11</w:t>
            </w:r>
          </w:p>
        </w:tc>
        <w:tc>
          <w:tcPr>
            <w:tcW w:w="1261" w:type="dxa"/>
            <w:shd w:val="clear" w:color="auto" w:fill="auto"/>
          </w:tcPr>
          <w:p w:rsidR="00D74DA3" w:rsidRPr="00211CC9" w:rsidRDefault="00D74DA3" w:rsidP="00D50E64">
            <w:pPr>
              <w:pStyle w:val="ConsPlusNormal"/>
              <w:ind w:firstLine="0"/>
              <w:jc w:val="center"/>
              <w:rPr>
                <w:rFonts w:ascii="Times New Roman" w:hAnsi="Times New Roman" w:cs="Times New Roman"/>
                <w:sz w:val="18"/>
                <w:szCs w:val="18"/>
              </w:rPr>
            </w:pPr>
            <w:r w:rsidRPr="00211CC9">
              <w:rPr>
                <w:rFonts w:ascii="Times New Roman" w:hAnsi="Times New Roman" w:cs="Times New Roman"/>
                <w:sz w:val="18"/>
                <w:szCs w:val="18"/>
              </w:rPr>
              <w:t>12</w:t>
            </w:r>
          </w:p>
        </w:tc>
      </w:tr>
      <w:tr w:rsidR="00D74DA3" w:rsidRPr="00211CC9" w:rsidTr="00D50E64">
        <w:tc>
          <w:tcPr>
            <w:tcW w:w="1702" w:type="dxa"/>
            <w:vMerge w:val="restart"/>
            <w:shd w:val="clear" w:color="auto" w:fill="auto"/>
          </w:tcPr>
          <w:p w:rsidR="00D74DA3" w:rsidRDefault="00D74DA3" w:rsidP="00D50E64">
            <w:pPr>
              <w:widowControl w:val="0"/>
              <w:autoSpaceDE w:val="0"/>
              <w:autoSpaceDN w:val="0"/>
              <w:adjustRightInd w:val="0"/>
              <w:rPr>
                <w:sz w:val="16"/>
                <w:szCs w:val="16"/>
              </w:rPr>
            </w:pPr>
          </w:p>
          <w:p w:rsidR="00D74DA3" w:rsidRPr="00B90401" w:rsidRDefault="00D74DA3" w:rsidP="00D50E64">
            <w:pPr>
              <w:widowControl w:val="0"/>
              <w:autoSpaceDE w:val="0"/>
              <w:autoSpaceDN w:val="0"/>
              <w:adjustRightInd w:val="0"/>
              <w:rPr>
                <w:sz w:val="16"/>
                <w:szCs w:val="16"/>
              </w:rPr>
            </w:pPr>
            <w:r>
              <w:rPr>
                <w:sz w:val="16"/>
                <w:szCs w:val="16"/>
              </w:rPr>
              <w:t>11784000301000301001100</w:t>
            </w:r>
          </w:p>
        </w:tc>
        <w:tc>
          <w:tcPr>
            <w:tcW w:w="1842" w:type="dxa"/>
            <w:vMerge w:val="restart"/>
            <w:shd w:val="clear" w:color="auto" w:fill="auto"/>
          </w:tcPr>
          <w:p w:rsidR="00D74DA3" w:rsidRPr="00B90401" w:rsidRDefault="00D74DA3" w:rsidP="00D50E64">
            <w:pPr>
              <w:widowControl w:val="0"/>
              <w:autoSpaceDE w:val="0"/>
              <w:autoSpaceDN w:val="0"/>
              <w:adjustRightInd w:val="0"/>
              <w:rPr>
                <w:sz w:val="18"/>
                <w:szCs w:val="18"/>
              </w:rPr>
            </w:pPr>
            <w:r>
              <w:rPr>
                <w:sz w:val="18"/>
                <w:szCs w:val="18"/>
              </w:rPr>
              <w:t>Оказание услуг по активному отдыху, оздоровлению и проведению спо</w:t>
            </w:r>
            <w:r>
              <w:rPr>
                <w:sz w:val="18"/>
                <w:szCs w:val="18"/>
              </w:rPr>
              <w:t>р</w:t>
            </w:r>
            <w:r>
              <w:rPr>
                <w:sz w:val="18"/>
                <w:szCs w:val="18"/>
              </w:rPr>
              <w:t>тивно-оздоровительных мероприятий с и</w:t>
            </w:r>
            <w:r>
              <w:rPr>
                <w:sz w:val="18"/>
                <w:szCs w:val="18"/>
              </w:rPr>
              <w:t>с</w:t>
            </w:r>
            <w:r>
              <w:rPr>
                <w:sz w:val="18"/>
                <w:szCs w:val="18"/>
              </w:rPr>
              <w:t>пользованием пр</w:t>
            </w:r>
            <w:r>
              <w:rPr>
                <w:sz w:val="18"/>
                <w:szCs w:val="18"/>
              </w:rPr>
              <w:t>и</w:t>
            </w:r>
            <w:r>
              <w:rPr>
                <w:sz w:val="18"/>
                <w:szCs w:val="18"/>
              </w:rPr>
              <w:t>родных, климатич</w:t>
            </w:r>
            <w:r>
              <w:rPr>
                <w:sz w:val="18"/>
                <w:szCs w:val="18"/>
              </w:rPr>
              <w:t>е</w:t>
            </w:r>
            <w:r>
              <w:rPr>
                <w:sz w:val="18"/>
                <w:szCs w:val="18"/>
              </w:rPr>
              <w:t>ских и других л</w:t>
            </w:r>
            <w:r>
              <w:rPr>
                <w:sz w:val="18"/>
                <w:szCs w:val="18"/>
              </w:rPr>
              <w:t>е</w:t>
            </w:r>
            <w:r>
              <w:rPr>
                <w:sz w:val="18"/>
                <w:szCs w:val="18"/>
              </w:rPr>
              <w:t>чебных факторов</w:t>
            </w:r>
          </w:p>
        </w:tc>
        <w:tc>
          <w:tcPr>
            <w:tcW w:w="1276" w:type="dxa"/>
            <w:vMerge w:val="restart"/>
            <w:shd w:val="clear" w:color="auto" w:fill="auto"/>
          </w:tcPr>
          <w:p w:rsidR="00D74DA3" w:rsidRPr="00B90401" w:rsidRDefault="00D74DA3" w:rsidP="00D50E64">
            <w:pPr>
              <w:widowControl w:val="0"/>
              <w:autoSpaceDE w:val="0"/>
              <w:autoSpaceDN w:val="0"/>
              <w:adjustRightInd w:val="0"/>
              <w:rPr>
                <w:sz w:val="18"/>
                <w:szCs w:val="18"/>
              </w:rPr>
            </w:pPr>
            <w:r>
              <w:rPr>
                <w:sz w:val="18"/>
                <w:szCs w:val="18"/>
              </w:rPr>
              <w:t>Физические лица</w:t>
            </w:r>
          </w:p>
        </w:tc>
        <w:tc>
          <w:tcPr>
            <w:tcW w:w="992" w:type="dxa"/>
            <w:vMerge w:val="restart"/>
            <w:shd w:val="clear" w:color="auto" w:fill="auto"/>
          </w:tcPr>
          <w:p w:rsidR="00D74DA3" w:rsidRPr="00AD6A16" w:rsidRDefault="00D74DA3" w:rsidP="00D50E64">
            <w:pPr>
              <w:widowControl w:val="0"/>
              <w:autoSpaceDE w:val="0"/>
              <w:autoSpaceDN w:val="0"/>
              <w:adjustRightInd w:val="0"/>
              <w:rPr>
                <w:szCs w:val="18"/>
              </w:rPr>
            </w:pPr>
            <w:r>
              <w:rPr>
                <w:szCs w:val="18"/>
              </w:rPr>
              <w:t>Дошк</w:t>
            </w:r>
            <w:r>
              <w:rPr>
                <w:szCs w:val="18"/>
              </w:rPr>
              <w:t>о</w:t>
            </w:r>
            <w:r>
              <w:rPr>
                <w:szCs w:val="18"/>
              </w:rPr>
              <w:t>льное учре</w:t>
            </w:r>
            <w:r>
              <w:rPr>
                <w:szCs w:val="18"/>
              </w:rPr>
              <w:t>ж</w:t>
            </w:r>
            <w:r>
              <w:rPr>
                <w:szCs w:val="18"/>
              </w:rPr>
              <w:t>дение</w:t>
            </w:r>
          </w:p>
        </w:tc>
        <w:tc>
          <w:tcPr>
            <w:tcW w:w="1134" w:type="dxa"/>
            <w:vMerge w:val="restart"/>
            <w:shd w:val="clear" w:color="auto" w:fill="auto"/>
          </w:tcPr>
          <w:p w:rsidR="00D74DA3" w:rsidRPr="00AD6A16" w:rsidRDefault="00D74DA3" w:rsidP="00D50E64">
            <w:pPr>
              <w:widowControl w:val="0"/>
              <w:autoSpaceDE w:val="0"/>
              <w:autoSpaceDN w:val="0"/>
              <w:adjustRightInd w:val="0"/>
              <w:rPr>
                <w:szCs w:val="18"/>
              </w:rPr>
            </w:pPr>
            <w:r>
              <w:rPr>
                <w:sz w:val="18"/>
                <w:szCs w:val="18"/>
              </w:rPr>
              <w:t>очная</w:t>
            </w:r>
          </w:p>
        </w:tc>
        <w:tc>
          <w:tcPr>
            <w:tcW w:w="724" w:type="dxa"/>
            <w:vMerge w:val="restart"/>
            <w:shd w:val="clear" w:color="auto" w:fill="auto"/>
          </w:tcPr>
          <w:p w:rsidR="00D74DA3" w:rsidRPr="00AD6A16" w:rsidRDefault="00D74DA3" w:rsidP="00D74DA3">
            <w:pPr>
              <w:widowControl w:val="0"/>
              <w:autoSpaceDE w:val="0"/>
              <w:autoSpaceDN w:val="0"/>
              <w:adjustRightInd w:val="0"/>
              <w:rPr>
                <w:szCs w:val="18"/>
              </w:rPr>
            </w:pPr>
          </w:p>
        </w:tc>
        <w:tc>
          <w:tcPr>
            <w:tcW w:w="2253" w:type="dxa"/>
            <w:shd w:val="clear" w:color="auto" w:fill="auto"/>
          </w:tcPr>
          <w:p w:rsidR="00D74DA3" w:rsidRPr="00B90401" w:rsidRDefault="00D74DA3" w:rsidP="00D50E64">
            <w:pPr>
              <w:spacing w:before="100" w:beforeAutospacing="1" w:after="100" w:afterAutospacing="1"/>
              <w:rPr>
                <w:sz w:val="24"/>
                <w:szCs w:val="24"/>
              </w:rPr>
            </w:pPr>
            <w:r>
              <w:rPr>
                <w:sz w:val="18"/>
                <w:szCs w:val="18"/>
              </w:rPr>
              <w:t>Количество человек</w:t>
            </w:r>
          </w:p>
        </w:tc>
        <w:tc>
          <w:tcPr>
            <w:tcW w:w="1193" w:type="dxa"/>
            <w:shd w:val="clear" w:color="auto" w:fill="auto"/>
          </w:tcPr>
          <w:p w:rsidR="00D74DA3" w:rsidRDefault="00D74DA3" w:rsidP="00D50E64">
            <w:pPr>
              <w:spacing w:before="100" w:beforeAutospacing="1" w:after="100" w:afterAutospacing="1"/>
              <w:jc w:val="center"/>
              <w:rPr>
                <w:sz w:val="18"/>
                <w:szCs w:val="18"/>
              </w:rPr>
            </w:pPr>
          </w:p>
          <w:p w:rsidR="00D74DA3" w:rsidRDefault="00D74DA3" w:rsidP="00D50E64">
            <w:pPr>
              <w:spacing w:before="100" w:beforeAutospacing="1" w:after="100" w:afterAutospacing="1"/>
              <w:jc w:val="center"/>
              <w:rPr>
                <w:sz w:val="18"/>
                <w:szCs w:val="18"/>
              </w:rPr>
            </w:pPr>
          </w:p>
          <w:p w:rsidR="00D74DA3" w:rsidRPr="00B90401" w:rsidRDefault="00D74DA3" w:rsidP="00D50E64">
            <w:pPr>
              <w:spacing w:before="100" w:beforeAutospacing="1" w:after="100" w:afterAutospacing="1"/>
              <w:rPr>
                <w:sz w:val="24"/>
                <w:szCs w:val="24"/>
              </w:rPr>
            </w:pPr>
            <w:r>
              <w:rPr>
                <w:sz w:val="18"/>
                <w:szCs w:val="18"/>
              </w:rPr>
              <w:t>человек</w:t>
            </w:r>
          </w:p>
        </w:tc>
        <w:tc>
          <w:tcPr>
            <w:tcW w:w="1261" w:type="dxa"/>
            <w:shd w:val="clear" w:color="auto" w:fill="auto"/>
          </w:tcPr>
          <w:p w:rsidR="00D74DA3" w:rsidRDefault="00D74DA3" w:rsidP="00D50E64">
            <w:pPr>
              <w:spacing w:before="100" w:beforeAutospacing="1" w:after="100" w:afterAutospacing="1"/>
              <w:jc w:val="center"/>
              <w:rPr>
                <w:sz w:val="18"/>
                <w:szCs w:val="18"/>
              </w:rPr>
            </w:pPr>
          </w:p>
          <w:p w:rsidR="00D74DA3" w:rsidRDefault="00D74DA3" w:rsidP="00D50E64">
            <w:pPr>
              <w:spacing w:before="100" w:beforeAutospacing="1" w:after="100" w:afterAutospacing="1"/>
              <w:jc w:val="center"/>
              <w:rPr>
                <w:sz w:val="18"/>
                <w:szCs w:val="18"/>
              </w:rPr>
            </w:pPr>
          </w:p>
          <w:p w:rsidR="00D74DA3" w:rsidRPr="00B90401" w:rsidRDefault="00D74DA3" w:rsidP="00D50E64">
            <w:pPr>
              <w:spacing w:before="100" w:beforeAutospacing="1" w:after="100" w:afterAutospacing="1"/>
              <w:jc w:val="center"/>
              <w:rPr>
                <w:sz w:val="24"/>
                <w:szCs w:val="24"/>
              </w:rPr>
            </w:pPr>
            <w:r>
              <w:rPr>
                <w:sz w:val="18"/>
                <w:szCs w:val="18"/>
              </w:rPr>
              <w:t>792</w:t>
            </w:r>
          </w:p>
        </w:tc>
        <w:tc>
          <w:tcPr>
            <w:tcW w:w="1261" w:type="dxa"/>
            <w:shd w:val="clear" w:color="auto" w:fill="auto"/>
          </w:tcPr>
          <w:p w:rsidR="00D74DA3" w:rsidRPr="00D50E64" w:rsidRDefault="00D74DA3" w:rsidP="00D50E64">
            <w:pPr>
              <w:spacing w:before="100" w:beforeAutospacing="1" w:after="100" w:afterAutospacing="1"/>
              <w:jc w:val="center"/>
            </w:pPr>
          </w:p>
          <w:p w:rsidR="00D74DA3" w:rsidRPr="00D50E64" w:rsidRDefault="00D50E64" w:rsidP="00D50E64">
            <w:pPr>
              <w:spacing w:before="100" w:beforeAutospacing="1" w:after="100" w:afterAutospacing="1"/>
              <w:jc w:val="center"/>
            </w:pPr>
            <w:r w:rsidRPr="00D50E64">
              <w:t>50</w:t>
            </w:r>
          </w:p>
          <w:p w:rsidR="00D74DA3" w:rsidRPr="00B16A9D" w:rsidRDefault="00D74DA3" w:rsidP="00D50E64">
            <w:pPr>
              <w:spacing w:before="100" w:beforeAutospacing="1" w:after="100" w:afterAutospacing="1"/>
              <w:jc w:val="center"/>
              <w:rPr>
                <w:sz w:val="18"/>
                <w:szCs w:val="18"/>
              </w:rPr>
            </w:pPr>
          </w:p>
        </w:tc>
        <w:tc>
          <w:tcPr>
            <w:tcW w:w="1261" w:type="dxa"/>
            <w:shd w:val="clear" w:color="auto" w:fill="auto"/>
          </w:tcPr>
          <w:p w:rsidR="00D50E64" w:rsidRDefault="00D50E64" w:rsidP="00D50E64">
            <w:pPr>
              <w:widowControl w:val="0"/>
              <w:autoSpaceDE w:val="0"/>
              <w:autoSpaceDN w:val="0"/>
              <w:adjustRightInd w:val="0"/>
              <w:jc w:val="center"/>
              <w:rPr>
                <w:szCs w:val="18"/>
              </w:rPr>
            </w:pPr>
          </w:p>
          <w:p w:rsidR="00D50E64" w:rsidRDefault="00D50E64" w:rsidP="00D50E64">
            <w:pPr>
              <w:widowControl w:val="0"/>
              <w:autoSpaceDE w:val="0"/>
              <w:autoSpaceDN w:val="0"/>
              <w:adjustRightInd w:val="0"/>
              <w:jc w:val="center"/>
              <w:rPr>
                <w:szCs w:val="18"/>
              </w:rPr>
            </w:pPr>
          </w:p>
          <w:p w:rsidR="00D74DA3" w:rsidRPr="00AD6A16" w:rsidRDefault="00D50E64" w:rsidP="00D50E64">
            <w:pPr>
              <w:widowControl w:val="0"/>
              <w:autoSpaceDE w:val="0"/>
              <w:autoSpaceDN w:val="0"/>
              <w:adjustRightInd w:val="0"/>
              <w:jc w:val="center"/>
              <w:rPr>
                <w:szCs w:val="18"/>
              </w:rPr>
            </w:pPr>
            <w:r>
              <w:rPr>
                <w:szCs w:val="18"/>
              </w:rPr>
              <w:t>50</w:t>
            </w:r>
          </w:p>
        </w:tc>
        <w:tc>
          <w:tcPr>
            <w:tcW w:w="1261" w:type="dxa"/>
            <w:shd w:val="clear" w:color="auto" w:fill="auto"/>
          </w:tcPr>
          <w:p w:rsidR="00D50E64" w:rsidRDefault="00D50E64" w:rsidP="00D50E64">
            <w:pPr>
              <w:widowControl w:val="0"/>
              <w:autoSpaceDE w:val="0"/>
              <w:autoSpaceDN w:val="0"/>
              <w:adjustRightInd w:val="0"/>
              <w:jc w:val="center"/>
              <w:rPr>
                <w:szCs w:val="18"/>
              </w:rPr>
            </w:pPr>
          </w:p>
          <w:p w:rsidR="00D50E64" w:rsidRDefault="00D50E64" w:rsidP="00D50E64">
            <w:pPr>
              <w:widowControl w:val="0"/>
              <w:autoSpaceDE w:val="0"/>
              <w:autoSpaceDN w:val="0"/>
              <w:adjustRightInd w:val="0"/>
              <w:jc w:val="center"/>
              <w:rPr>
                <w:szCs w:val="18"/>
              </w:rPr>
            </w:pPr>
          </w:p>
          <w:p w:rsidR="00D74DA3" w:rsidRPr="00AD6A16" w:rsidRDefault="00D50E64" w:rsidP="00D50E64">
            <w:pPr>
              <w:widowControl w:val="0"/>
              <w:autoSpaceDE w:val="0"/>
              <w:autoSpaceDN w:val="0"/>
              <w:adjustRightInd w:val="0"/>
              <w:jc w:val="center"/>
              <w:rPr>
                <w:szCs w:val="18"/>
              </w:rPr>
            </w:pPr>
            <w:r>
              <w:rPr>
                <w:szCs w:val="18"/>
              </w:rPr>
              <w:t>50</w:t>
            </w:r>
          </w:p>
        </w:tc>
      </w:tr>
      <w:tr w:rsidR="00D74DA3" w:rsidRPr="00211CC9" w:rsidTr="00D50E64">
        <w:tc>
          <w:tcPr>
            <w:tcW w:w="1702" w:type="dxa"/>
            <w:vMerge/>
            <w:shd w:val="clear" w:color="auto" w:fill="auto"/>
          </w:tcPr>
          <w:p w:rsidR="00D74DA3" w:rsidRPr="00AD6A16" w:rsidRDefault="00D74DA3" w:rsidP="00D50E64">
            <w:pPr>
              <w:widowControl w:val="0"/>
              <w:autoSpaceDE w:val="0"/>
              <w:autoSpaceDN w:val="0"/>
              <w:adjustRightInd w:val="0"/>
              <w:rPr>
                <w:szCs w:val="18"/>
              </w:rPr>
            </w:pPr>
          </w:p>
        </w:tc>
        <w:tc>
          <w:tcPr>
            <w:tcW w:w="1842" w:type="dxa"/>
            <w:vMerge/>
            <w:shd w:val="clear" w:color="auto" w:fill="auto"/>
          </w:tcPr>
          <w:p w:rsidR="00D74DA3" w:rsidRPr="00AD6A16" w:rsidRDefault="00D74DA3" w:rsidP="00D50E64">
            <w:pPr>
              <w:widowControl w:val="0"/>
              <w:autoSpaceDE w:val="0"/>
              <w:autoSpaceDN w:val="0"/>
              <w:adjustRightInd w:val="0"/>
              <w:rPr>
                <w:szCs w:val="18"/>
              </w:rPr>
            </w:pPr>
          </w:p>
        </w:tc>
        <w:tc>
          <w:tcPr>
            <w:tcW w:w="1276" w:type="dxa"/>
            <w:vMerge/>
            <w:shd w:val="clear" w:color="auto" w:fill="auto"/>
          </w:tcPr>
          <w:p w:rsidR="00D74DA3" w:rsidRPr="00AD6A16" w:rsidRDefault="00D74DA3" w:rsidP="00D50E64">
            <w:pPr>
              <w:widowControl w:val="0"/>
              <w:autoSpaceDE w:val="0"/>
              <w:autoSpaceDN w:val="0"/>
              <w:adjustRightInd w:val="0"/>
              <w:rPr>
                <w:szCs w:val="18"/>
              </w:rPr>
            </w:pPr>
          </w:p>
        </w:tc>
        <w:tc>
          <w:tcPr>
            <w:tcW w:w="992" w:type="dxa"/>
            <w:vMerge/>
            <w:shd w:val="clear" w:color="auto" w:fill="auto"/>
          </w:tcPr>
          <w:p w:rsidR="00D74DA3" w:rsidRPr="00AD6A16" w:rsidRDefault="00D74DA3" w:rsidP="00D50E64">
            <w:pPr>
              <w:widowControl w:val="0"/>
              <w:autoSpaceDE w:val="0"/>
              <w:autoSpaceDN w:val="0"/>
              <w:adjustRightInd w:val="0"/>
              <w:rPr>
                <w:szCs w:val="18"/>
              </w:rPr>
            </w:pPr>
          </w:p>
        </w:tc>
        <w:tc>
          <w:tcPr>
            <w:tcW w:w="1134" w:type="dxa"/>
            <w:vMerge/>
            <w:shd w:val="clear" w:color="auto" w:fill="auto"/>
          </w:tcPr>
          <w:p w:rsidR="00D74DA3" w:rsidRPr="00AD6A16" w:rsidRDefault="00D74DA3" w:rsidP="00D50E64">
            <w:pPr>
              <w:widowControl w:val="0"/>
              <w:autoSpaceDE w:val="0"/>
              <w:autoSpaceDN w:val="0"/>
              <w:adjustRightInd w:val="0"/>
              <w:rPr>
                <w:szCs w:val="18"/>
              </w:rPr>
            </w:pPr>
          </w:p>
        </w:tc>
        <w:tc>
          <w:tcPr>
            <w:tcW w:w="724" w:type="dxa"/>
            <w:vMerge/>
            <w:shd w:val="clear" w:color="auto" w:fill="auto"/>
          </w:tcPr>
          <w:p w:rsidR="00D74DA3" w:rsidRPr="00AD6A16" w:rsidRDefault="00D74DA3" w:rsidP="00D50E64">
            <w:pPr>
              <w:widowControl w:val="0"/>
              <w:autoSpaceDE w:val="0"/>
              <w:autoSpaceDN w:val="0"/>
              <w:adjustRightInd w:val="0"/>
              <w:rPr>
                <w:szCs w:val="18"/>
              </w:rPr>
            </w:pPr>
          </w:p>
        </w:tc>
        <w:tc>
          <w:tcPr>
            <w:tcW w:w="2253" w:type="dxa"/>
            <w:shd w:val="clear" w:color="auto" w:fill="auto"/>
          </w:tcPr>
          <w:p w:rsidR="00D74DA3" w:rsidRPr="00B90401" w:rsidRDefault="00D74DA3" w:rsidP="00D50E64">
            <w:pPr>
              <w:widowControl w:val="0"/>
              <w:autoSpaceDE w:val="0"/>
              <w:autoSpaceDN w:val="0"/>
              <w:adjustRightInd w:val="0"/>
              <w:rPr>
                <w:sz w:val="18"/>
                <w:szCs w:val="18"/>
              </w:rPr>
            </w:pPr>
            <w:r>
              <w:rPr>
                <w:sz w:val="18"/>
                <w:szCs w:val="18"/>
              </w:rPr>
              <w:t>Число человеко-часов пребывания</w:t>
            </w:r>
          </w:p>
        </w:tc>
        <w:tc>
          <w:tcPr>
            <w:tcW w:w="1193" w:type="dxa"/>
            <w:shd w:val="clear" w:color="auto" w:fill="auto"/>
          </w:tcPr>
          <w:p w:rsidR="00D74DA3" w:rsidRPr="00B90401" w:rsidRDefault="00D74DA3" w:rsidP="00D50E64">
            <w:pPr>
              <w:widowControl w:val="0"/>
              <w:autoSpaceDE w:val="0"/>
              <w:autoSpaceDN w:val="0"/>
              <w:adjustRightInd w:val="0"/>
              <w:jc w:val="center"/>
              <w:rPr>
                <w:sz w:val="18"/>
                <w:szCs w:val="18"/>
              </w:rPr>
            </w:pPr>
          </w:p>
          <w:p w:rsidR="00D74DA3" w:rsidRPr="00B90401" w:rsidRDefault="00D74DA3" w:rsidP="00D74DA3">
            <w:pPr>
              <w:widowControl w:val="0"/>
              <w:autoSpaceDE w:val="0"/>
              <w:autoSpaceDN w:val="0"/>
              <w:adjustRightInd w:val="0"/>
              <w:jc w:val="center"/>
              <w:rPr>
                <w:sz w:val="18"/>
                <w:szCs w:val="18"/>
              </w:rPr>
            </w:pPr>
            <w:r>
              <w:rPr>
                <w:sz w:val="18"/>
                <w:szCs w:val="18"/>
              </w:rPr>
              <w:t>Человеко-час</w:t>
            </w:r>
          </w:p>
        </w:tc>
        <w:tc>
          <w:tcPr>
            <w:tcW w:w="1261" w:type="dxa"/>
            <w:shd w:val="clear" w:color="auto" w:fill="auto"/>
          </w:tcPr>
          <w:p w:rsidR="00D74DA3" w:rsidRPr="00B90401" w:rsidRDefault="00D74DA3" w:rsidP="00D50E64">
            <w:pPr>
              <w:widowControl w:val="0"/>
              <w:autoSpaceDE w:val="0"/>
              <w:autoSpaceDN w:val="0"/>
              <w:adjustRightInd w:val="0"/>
              <w:jc w:val="center"/>
              <w:rPr>
                <w:sz w:val="18"/>
                <w:szCs w:val="18"/>
              </w:rPr>
            </w:pPr>
          </w:p>
          <w:p w:rsidR="00D74DA3" w:rsidRPr="00B90401" w:rsidRDefault="00D74DA3" w:rsidP="00D50E64">
            <w:pPr>
              <w:widowControl w:val="0"/>
              <w:autoSpaceDE w:val="0"/>
              <w:autoSpaceDN w:val="0"/>
              <w:adjustRightInd w:val="0"/>
              <w:jc w:val="center"/>
              <w:rPr>
                <w:sz w:val="18"/>
                <w:szCs w:val="18"/>
              </w:rPr>
            </w:pPr>
            <w:r>
              <w:rPr>
                <w:sz w:val="18"/>
                <w:szCs w:val="18"/>
              </w:rPr>
              <w:t>539</w:t>
            </w:r>
          </w:p>
        </w:tc>
        <w:tc>
          <w:tcPr>
            <w:tcW w:w="1261" w:type="dxa"/>
            <w:shd w:val="clear" w:color="auto" w:fill="auto"/>
          </w:tcPr>
          <w:p w:rsidR="00D74DA3" w:rsidRPr="00B90401" w:rsidRDefault="00D74DA3" w:rsidP="00D50E64">
            <w:pPr>
              <w:widowControl w:val="0"/>
              <w:autoSpaceDE w:val="0"/>
              <w:autoSpaceDN w:val="0"/>
              <w:adjustRightInd w:val="0"/>
              <w:jc w:val="center"/>
              <w:rPr>
                <w:sz w:val="18"/>
                <w:szCs w:val="18"/>
              </w:rPr>
            </w:pPr>
          </w:p>
          <w:p w:rsidR="00D74DA3" w:rsidRPr="00B90401" w:rsidRDefault="00D50E64" w:rsidP="00D74DA3">
            <w:pPr>
              <w:widowControl w:val="0"/>
              <w:autoSpaceDE w:val="0"/>
              <w:autoSpaceDN w:val="0"/>
              <w:adjustRightInd w:val="0"/>
              <w:jc w:val="center"/>
              <w:rPr>
                <w:sz w:val="18"/>
                <w:szCs w:val="18"/>
              </w:rPr>
            </w:pPr>
            <w:r>
              <w:rPr>
                <w:sz w:val="18"/>
                <w:szCs w:val="18"/>
              </w:rPr>
              <w:t>504</w:t>
            </w:r>
          </w:p>
        </w:tc>
        <w:tc>
          <w:tcPr>
            <w:tcW w:w="1261" w:type="dxa"/>
            <w:shd w:val="clear" w:color="auto" w:fill="auto"/>
          </w:tcPr>
          <w:p w:rsidR="00D74DA3" w:rsidRPr="00AD6A16" w:rsidRDefault="00D74DA3" w:rsidP="00D50E64">
            <w:pPr>
              <w:widowControl w:val="0"/>
              <w:autoSpaceDE w:val="0"/>
              <w:autoSpaceDN w:val="0"/>
              <w:adjustRightInd w:val="0"/>
              <w:rPr>
                <w:szCs w:val="18"/>
              </w:rPr>
            </w:pPr>
          </w:p>
        </w:tc>
        <w:tc>
          <w:tcPr>
            <w:tcW w:w="1261" w:type="dxa"/>
            <w:shd w:val="clear" w:color="auto" w:fill="auto"/>
          </w:tcPr>
          <w:p w:rsidR="00D74DA3" w:rsidRPr="00AD6A16" w:rsidRDefault="00D74DA3" w:rsidP="00D50E64">
            <w:pPr>
              <w:widowControl w:val="0"/>
              <w:autoSpaceDE w:val="0"/>
              <w:autoSpaceDN w:val="0"/>
              <w:adjustRightInd w:val="0"/>
              <w:rPr>
                <w:szCs w:val="18"/>
              </w:rPr>
            </w:pPr>
          </w:p>
        </w:tc>
      </w:tr>
    </w:tbl>
    <w:p w:rsidR="004D2580" w:rsidRDefault="004D2580" w:rsidP="004D2580">
      <w:pPr>
        <w:widowControl w:val="0"/>
        <w:autoSpaceDE w:val="0"/>
        <w:autoSpaceDN w:val="0"/>
        <w:adjustRightInd w:val="0"/>
        <w:jc w:val="center"/>
        <w:rPr>
          <w:sz w:val="24"/>
          <w:szCs w:val="24"/>
        </w:rPr>
      </w:pPr>
    </w:p>
    <w:p w:rsidR="00D74DA3" w:rsidRDefault="00D74DA3" w:rsidP="00D74DA3">
      <w:pPr>
        <w:widowControl w:val="0"/>
        <w:autoSpaceDE w:val="0"/>
        <w:autoSpaceDN w:val="0"/>
        <w:adjustRightInd w:val="0"/>
        <w:rPr>
          <w:sz w:val="24"/>
          <w:szCs w:val="24"/>
        </w:rPr>
      </w:pPr>
      <w:r w:rsidRPr="00222C01">
        <w:rPr>
          <w:sz w:val="24"/>
          <w:szCs w:val="24"/>
        </w:rPr>
        <w:t>допустимые (возможные) отклонения от установленных показателей объема муниципальной услуги, в пределах которых муниципальное з</w:t>
      </w:r>
      <w:r w:rsidRPr="00222C01">
        <w:rPr>
          <w:sz w:val="24"/>
          <w:szCs w:val="24"/>
        </w:rPr>
        <w:t>а</w:t>
      </w:r>
      <w:r w:rsidRPr="00222C01">
        <w:rPr>
          <w:sz w:val="24"/>
          <w:szCs w:val="24"/>
        </w:rPr>
        <w:t xml:space="preserve">дание считается выполненным (процентов) </w:t>
      </w:r>
      <w:r w:rsidRPr="00222C01">
        <w:rPr>
          <w:i/>
          <w:sz w:val="24"/>
          <w:szCs w:val="24"/>
          <w:u w:val="single"/>
        </w:rPr>
        <w:t>10%</w:t>
      </w:r>
      <w:r w:rsidRPr="00222C01">
        <w:rPr>
          <w:sz w:val="24"/>
          <w:szCs w:val="24"/>
        </w:rPr>
        <w:t>.</w:t>
      </w:r>
    </w:p>
    <w:p w:rsidR="004D2580" w:rsidRDefault="004D2580" w:rsidP="004D2580">
      <w:pPr>
        <w:widowControl w:val="0"/>
        <w:autoSpaceDE w:val="0"/>
        <w:autoSpaceDN w:val="0"/>
        <w:adjustRightInd w:val="0"/>
        <w:jc w:val="center"/>
        <w:rPr>
          <w:sz w:val="24"/>
          <w:szCs w:val="24"/>
        </w:rPr>
      </w:pPr>
    </w:p>
    <w:p w:rsidR="004D2580" w:rsidRDefault="004D2580" w:rsidP="004D2580">
      <w:pPr>
        <w:pStyle w:val="ConsPlusNonformat"/>
        <w:widowControl/>
        <w:jc w:val="center"/>
        <w:rPr>
          <w:rFonts w:ascii="Times New Roman" w:hAnsi="Times New Roman" w:cs="Times New Roman"/>
          <w:sz w:val="24"/>
          <w:szCs w:val="24"/>
        </w:rPr>
      </w:pPr>
    </w:p>
    <w:p w:rsidR="004D2580" w:rsidRDefault="004D2580" w:rsidP="004D2580">
      <w:pPr>
        <w:pStyle w:val="ConsPlusNonformat"/>
        <w:widowControl/>
        <w:jc w:val="center"/>
        <w:rPr>
          <w:rFonts w:ascii="Times New Roman" w:hAnsi="Times New Roman" w:cs="Times New Roman"/>
          <w:sz w:val="24"/>
          <w:szCs w:val="24"/>
        </w:rPr>
      </w:pPr>
    </w:p>
    <w:p w:rsidR="009D40B8" w:rsidRDefault="009D40B8"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Pr="00825FF7" w:rsidRDefault="00D74DA3" w:rsidP="00D74DA3">
      <w:pPr>
        <w:widowControl w:val="0"/>
        <w:autoSpaceDE w:val="0"/>
        <w:autoSpaceDN w:val="0"/>
        <w:adjustRightInd w:val="0"/>
        <w:rPr>
          <w:sz w:val="24"/>
          <w:szCs w:val="24"/>
        </w:rPr>
      </w:pPr>
      <w:r w:rsidRPr="00825FF7">
        <w:rPr>
          <w:sz w:val="24"/>
          <w:szCs w:val="24"/>
        </w:rPr>
        <w:lastRenderedPageBreak/>
        <w:t>4.  Нормативные правовые акты, устанавливающие размер платы (цену, тариф) либо порядок ее (его) установления:</w:t>
      </w:r>
    </w:p>
    <w:p w:rsidR="00D74DA3" w:rsidRPr="00AD6A16" w:rsidRDefault="00D74DA3" w:rsidP="00D74DA3">
      <w:pPr>
        <w:widowControl w:val="0"/>
        <w:autoSpaceDE w:val="0"/>
        <w:autoSpaceDN w:val="0"/>
        <w:adjustRightInd w:val="0"/>
        <w:jc w:val="cente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36"/>
        <w:gridCol w:w="1560"/>
        <w:gridCol w:w="1134"/>
        <w:gridCol w:w="9072"/>
      </w:tblGrid>
      <w:tr w:rsidR="00D74DA3" w:rsidRPr="00AD6A16" w:rsidTr="00D50E64">
        <w:tc>
          <w:tcPr>
            <w:tcW w:w="15027" w:type="dxa"/>
            <w:gridSpan w:val="5"/>
            <w:shd w:val="clear" w:color="auto" w:fill="auto"/>
          </w:tcPr>
          <w:p w:rsidR="00D74DA3" w:rsidRPr="00AD6A16" w:rsidRDefault="00D74DA3" w:rsidP="00D50E64">
            <w:pPr>
              <w:pStyle w:val="ConsPlusNonformat"/>
              <w:jc w:val="center"/>
              <w:rPr>
                <w:rFonts w:ascii="Times New Roman" w:hAnsi="Times New Roman" w:cs="Times New Roman"/>
              </w:rPr>
            </w:pPr>
            <w:r w:rsidRPr="00AD6A16">
              <w:rPr>
                <w:rFonts w:ascii="Times New Roman" w:hAnsi="Times New Roman" w:cs="Times New Roman"/>
              </w:rPr>
              <w:t>Нормативный правовой акт</w:t>
            </w:r>
          </w:p>
        </w:tc>
      </w:tr>
      <w:tr w:rsidR="00D74DA3" w:rsidRPr="00AD6A16" w:rsidTr="00D50E64">
        <w:tc>
          <w:tcPr>
            <w:tcW w:w="1525"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вид</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ind w:firstLine="0"/>
              <w:rPr>
                <w:rFonts w:ascii="Times New Roman" w:hAnsi="Times New Roman" w:cs="Times New Roman"/>
              </w:rPr>
            </w:pPr>
            <w:r w:rsidRPr="00AD6A16">
              <w:rPr>
                <w:rFonts w:ascii="Times New Roman" w:hAnsi="Times New Roman" w:cs="Times New Roman"/>
              </w:rPr>
              <w:t>принявший орган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дата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ind w:firstLine="0"/>
              <w:rPr>
                <w:rFonts w:ascii="Times New Roman" w:hAnsi="Times New Roman" w:cs="Times New Roman"/>
              </w:rPr>
            </w:pPr>
            <w:r w:rsidRPr="00AD6A16">
              <w:rPr>
                <w:rFonts w:ascii="Times New Roman" w:hAnsi="Times New Roman" w:cs="Times New Roman"/>
              </w:rPr>
              <w:t>номер</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ind w:firstLine="0"/>
              <w:rPr>
                <w:rFonts w:ascii="Times New Roman" w:hAnsi="Times New Roman" w:cs="Times New Roman"/>
              </w:rPr>
            </w:pPr>
            <w:r w:rsidRPr="00AD6A16">
              <w:rPr>
                <w:rFonts w:ascii="Times New Roman" w:hAnsi="Times New Roman" w:cs="Times New Roman"/>
              </w:rPr>
              <w:t>наименование</w:t>
            </w:r>
          </w:p>
        </w:tc>
      </w:tr>
      <w:tr w:rsidR="00D74DA3" w:rsidRPr="00AD6A16" w:rsidTr="00D50E64">
        <w:tc>
          <w:tcPr>
            <w:tcW w:w="1525"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1</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D74DA3" w:rsidRPr="00AD6A16" w:rsidRDefault="00D74DA3" w:rsidP="00D50E64">
            <w:pPr>
              <w:pStyle w:val="ConsPlusNormal"/>
              <w:rPr>
                <w:rFonts w:ascii="Times New Roman" w:hAnsi="Times New Roman" w:cs="Times New Roman"/>
              </w:rPr>
            </w:pPr>
            <w:r w:rsidRPr="00AD6A16">
              <w:rPr>
                <w:rFonts w:ascii="Times New Roman" w:hAnsi="Times New Roman" w:cs="Times New Roman"/>
              </w:rPr>
              <w:t>5</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 xml:space="preserve">Федеральный закон </w:t>
            </w:r>
          </w:p>
        </w:tc>
        <w:tc>
          <w:tcPr>
            <w:tcW w:w="1736" w:type="dxa"/>
            <w:shd w:val="clear" w:color="auto" w:fill="auto"/>
          </w:tcPr>
          <w:p w:rsidR="00D74DA3" w:rsidRPr="00AD6A16" w:rsidRDefault="00D74DA3" w:rsidP="00D50E64">
            <w:pPr>
              <w:pStyle w:val="ConsPlusNonformat"/>
              <w:rPr>
                <w:rFonts w:ascii="Times New Roman" w:hAnsi="Times New Roman" w:cs="Times New Roman"/>
              </w:rPr>
            </w:pP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29.12.2012</w:t>
            </w: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273-ФЗ</w:t>
            </w:r>
          </w:p>
        </w:tc>
        <w:tc>
          <w:tcPr>
            <w:tcW w:w="9072"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«Об образовании в Российской Федерации»</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Постановление</w:t>
            </w:r>
          </w:p>
        </w:tc>
        <w:tc>
          <w:tcPr>
            <w:tcW w:w="1736" w:type="dxa"/>
            <w:shd w:val="clear" w:color="auto" w:fill="auto"/>
          </w:tcPr>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Правительство Свердловской области</w:t>
            </w: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12.10.2017г</w:t>
            </w: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719-ПП</w:t>
            </w:r>
          </w:p>
        </w:tc>
        <w:tc>
          <w:tcPr>
            <w:tcW w:w="9072" w:type="dxa"/>
            <w:shd w:val="clear" w:color="auto" w:fill="auto"/>
          </w:tcPr>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«О порядке формирования, ведения и утверждения регионального перечня (классификатора) госуда</w:t>
            </w:r>
            <w:r>
              <w:rPr>
                <w:rFonts w:ascii="Times New Roman" w:hAnsi="Times New Roman" w:cs="Times New Roman"/>
              </w:rPr>
              <w:t>р</w:t>
            </w:r>
            <w:r>
              <w:rPr>
                <w:rFonts w:ascii="Times New Roman" w:hAnsi="Times New Roman" w:cs="Times New Roman"/>
              </w:rPr>
              <w:t>ственных (муниципальных) услуг и работ»</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Постановление</w:t>
            </w:r>
          </w:p>
          <w:p w:rsidR="00D74DA3" w:rsidRPr="00AD6A16" w:rsidRDefault="00D74DA3" w:rsidP="00D50E64">
            <w:pPr>
              <w:pStyle w:val="ConsPlusNonformat"/>
              <w:rPr>
                <w:rFonts w:ascii="Times New Roman" w:hAnsi="Times New Roman" w:cs="Times New Roman"/>
              </w:rPr>
            </w:pPr>
          </w:p>
          <w:p w:rsidR="00D74DA3" w:rsidRPr="00AD6A16" w:rsidRDefault="00D74DA3" w:rsidP="00D50E64">
            <w:pPr>
              <w:pStyle w:val="ConsPlusNonformat"/>
              <w:rPr>
                <w:rFonts w:ascii="Times New Roman" w:hAnsi="Times New Roman" w:cs="Times New Roman"/>
              </w:rPr>
            </w:pPr>
          </w:p>
        </w:tc>
        <w:tc>
          <w:tcPr>
            <w:tcW w:w="1736"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Администрация</w:t>
            </w:r>
          </w:p>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Режевского г</w:t>
            </w:r>
            <w:r w:rsidRPr="00AD6A16">
              <w:rPr>
                <w:rFonts w:ascii="Times New Roman" w:hAnsi="Times New Roman" w:cs="Times New Roman"/>
              </w:rPr>
              <w:t>о</w:t>
            </w:r>
            <w:r>
              <w:rPr>
                <w:rFonts w:ascii="Times New Roman" w:hAnsi="Times New Roman" w:cs="Times New Roman"/>
              </w:rPr>
              <w:t>родского округа</w:t>
            </w: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 xml:space="preserve"> 01.12.2015г.</w:t>
            </w:r>
          </w:p>
          <w:p w:rsidR="00D74DA3" w:rsidRPr="00AD6A16" w:rsidRDefault="00D74DA3" w:rsidP="00D50E64">
            <w:pPr>
              <w:pStyle w:val="ConsPlusNonformat"/>
              <w:rPr>
                <w:rFonts w:ascii="Times New Roman" w:hAnsi="Times New Roman" w:cs="Times New Roman"/>
              </w:rPr>
            </w:pPr>
          </w:p>
          <w:p w:rsidR="00D74DA3" w:rsidRPr="00AD6A16" w:rsidRDefault="00D74DA3" w:rsidP="00D50E64">
            <w:pPr>
              <w:pStyle w:val="ConsPlusNonformat"/>
              <w:rPr>
                <w:rFonts w:ascii="Times New Roman" w:hAnsi="Times New Roman" w:cs="Times New Roman"/>
              </w:rPr>
            </w:pPr>
          </w:p>
          <w:p w:rsidR="00D74DA3" w:rsidRPr="00AD6A16" w:rsidRDefault="00D74DA3" w:rsidP="00D50E64">
            <w:pPr>
              <w:pStyle w:val="ConsPlusNonformat"/>
              <w:rPr>
                <w:rFonts w:ascii="Times New Roman" w:hAnsi="Times New Roman" w:cs="Times New Roman"/>
              </w:rPr>
            </w:pP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2517</w:t>
            </w:r>
          </w:p>
          <w:p w:rsidR="00D74DA3" w:rsidRPr="00AD6A16" w:rsidRDefault="00D74DA3" w:rsidP="00D50E64">
            <w:pPr>
              <w:pStyle w:val="ConsPlusNonformat"/>
              <w:rPr>
                <w:rFonts w:ascii="Times New Roman" w:hAnsi="Times New Roman" w:cs="Times New Roman"/>
              </w:rPr>
            </w:pPr>
            <w:r>
              <w:rPr>
                <w:rFonts w:ascii="Times New Roman" w:hAnsi="Times New Roman" w:cs="Times New Roman"/>
              </w:rPr>
              <w:t>(в ред. от 06.04.2017 № 632)</w:t>
            </w:r>
          </w:p>
        </w:tc>
        <w:tc>
          <w:tcPr>
            <w:tcW w:w="9072"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«О порядке формирования муниципального задания на оказание муниципальных услуг (выполнение работ) в отношении муниципальных учреждений Режевского городского округа и финансового обе</w:t>
            </w:r>
            <w:r w:rsidRPr="00AD6A16">
              <w:rPr>
                <w:rFonts w:ascii="Times New Roman" w:hAnsi="Times New Roman" w:cs="Times New Roman"/>
              </w:rPr>
              <w:t>с</w:t>
            </w:r>
            <w:r w:rsidRPr="00AD6A16">
              <w:rPr>
                <w:rFonts w:ascii="Times New Roman" w:hAnsi="Times New Roman" w:cs="Times New Roman"/>
              </w:rPr>
              <w:t>печения муниципального задания»</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25.01.2016 г.</w:t>
            </w: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12/01-07</w:t>
            </w:r>
          </w:p>
        </w:tc>
        <w:tc>
          <w:tcPr>
            <w:tcW w:w="9072"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Режевского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 xml:space="preserve"> 20.04.2017 г. </w:t>
            </w: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80/01-07</w:t>
            </w:r>
          </w:p>
        </w:tc>
        <w:tc>
          <w:tcPr>
            <w:tcW w:w="9072" w:type="dxa"/>
            <w:shd w:val="clear" w:color="auto" w:fill="auto"/>
          </w:tcPr>
          <w:p w:rsidR="00D74DA3" w:rsidRPr="00AD6A16" w:rsidRDefault="00D74DA3" w:rsidP="00D50E64">
            <w:r w:rsidRPr="00AD6A16">
              <w:t>«О внесении изменений в приказ Управления образования Администрации Режевского городского округа от 25.01.2016 №12/01-07 «Об утверждении Порядков по формированию муниципального зад</w:t>
            </w:r>
            <w:r w:rsidRPr="00AD6A16">
              <w:t>а</w:t>
            </w:r>
            <w:r w:rsidRPr="00AD6A16">
              <w:t>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w:t>
            </w:r>
            <w:r w:rsidRPr="00AD6A16">
              <w:t>т</w:t>
            </w:r>
            <w:r w:rsidRPr="00AD6A16">
              <w:t>рации Режевского городского округа и финансового обеспечения выполнения муниципального зад</w:t>
            </w:r>
            <w:r w:rsidRPr="00AD6A16">
              <w:t>а</w:t>
            </w:r>
            <w:r w:rsidRPr="00AD6A16">
              <w:t>ния; по расчету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 по составлению и утверждению плана финансово-хозяйственной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w:t>
            </w:r>
            <w:r w:rsidRPr="00AD6A16">
              <w:t>в</w:t>
            </w:r>
            <w:r w:rsidRPr="00AD6A16">
              <w:t>тономным учреждениям»</w:t>
            </w:r>
          </w:p>
        </w:tc>
      </w:tr>
      <w:tr w:rsidR="00D74DA3" w:rsidRPr="00AD6A16" w:rsidTr="00D50E64">
        <w:tc>
          <w:tcPr>
            <w:tcW w:w="1525"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Приказ</w:t>
            </w:r>
          </w:p>
        </w:tc>
        <w:tc>
          <w:tcPr>
            <w:tcW w:w="1736"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Управления о</w:t>
            </w:r>
            <w:r w:rsidRPr="00AD6A16">
              <w:rPr>
                <w:rFonts w:ascii="Times New Roman" w:hAnsi="Times New Roman" w:cs="Times New Roman"/>
              </w:rPr>
              <w:t>б</w:t>
            </w:r>
            <w:r w:rsidRPr="00AD6A16">
              <w:rPr>
                <w:rFonts w:ascii="Times New Roman" w:hAnsi="Times New Roman" w:cs="Times New Roman"/>
              </w:rPr>
              <w:t>разования Адм</w:t>
            </w:r>
            <w:r w:rsidRPr="00AD6A16">
              <w:rPr>
                <w:rFonts w:ascii="Times New Roman" w:hAnsi="Times New Roman" w:cs="Times New Roman"/>
              </w:rPr>
              <w:t>и</w:t>
            </w:r>
            <w:r w:rsidRPr="00AD6A16">
              <w:rPr>
                <w:rFonts w:ascii="Times New Roman" w:hAnsi="Times New Roman" w:cs="Times New Roman"/>
              </w:rPr>
              <w:t>нистрации Р</w:t>
            </w:r>
            <w:r w:rsidRPr="00AD6A16">
              <w:rPr>
                <w:rFonts w:ascii="Times New Roman" w:hAnsi="Times New Roman" w:cs="Times New Roman"/>
              </w:rPr>
              <w:t>е</w:t>
            </w:r>
            <w:r w:rsidRPr="00AD6A16">
              <w:rPr>
                <w:rFonts w:ascii="Times New Roman" w:hAnsi="Times New Roman" w:cs="Times New Roman"/>
              </w:rPr>
              <w:t>жевского горо</w:t>
            </w:r>
            <w:r w:rsidRPr="00AD6A16">
              <w:rPr>
                <w:rFonts w:ascii="Times New Roman" w:hAnsi="Times New Roman" w:cs="Times New Roman"/>
              </w:rPr>
              <w:t>д</w:t>
            </w:r>
            <w:r w:rsidRPr="00AD6A16">
              <w:rPr>
                <w:rFonts w:ascii="Times New Roman" w:hAnsi="Times New Roman" w:cs="Times New Roman"/>
              </w:rPr>
              <w:t>ского округа</w:t>
            </w:r>
          </w:p>
        </w:tc>
        <w:tc>
          <w:tcPr>
            <w:tcW w:w="1560"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 xml:space="preserve">30.062017 г. </w:t>
            </w:r>
          </w:p>
        </w:tc>
        <w:tc>
          <w:tcPr>
            <w:tcW w:w="1134" w:type="dxa"/>
            <w:shd w:val="clear" w:color="auto" w:fill="auto"/>
          </w:tcPr>
          <w:p w:rsidR="00D74DA3" w:rsidRPr="00AD6A16" w:rsidRDefault="00D74DA3" w:rsidP="00D50E64">
            <w:pPr>
              <w:pStyle w:val="ConsPlusNonformat"/>
              <w:rPr>
                <w:rFonts w:ascii="Times New Roman" w:hAnsi="Times New Roman" w:cs="Times New Roman"/>
              </w:rPr>
            </w:pPr>
            <w:r w:rsidRPr="00AD6A16">
              <w:rPr>
                <w:rFonts w:ascii="Times New Roman" w:hAnsi="Times New Roman" w:cs="Times New Roman"/>
              </w:rPr>
              <w:t>138/01-07</w:t>
            </w:r>
          </w:p>
        </w:tc>
        <w:tc>
          <w:tcPr>
            <w:tcW w:w="9072" w:type="dxa"/>
            <w:shd w:val="clear" w:color="auto" w:fill="auto"/>
          </w:tcPr>
          <w:p w:rsidR="00D74DA3" w:rsidRPr="00AD6A16" w:rsidRDefault="00D74DA3" w:rsidP="00D50E64">
            <w:r w:rsidRPr="00AD6A16">
              <w:t>О внесении изменений в формирование муниципального задания на оказание муниципальных услуг (работ) бюджетными, автономными учреждениями Режевского городского округа»</w:t>
            </w:r>
          </w:p>
        </w:tc>
      </w:tr>
    </w:tbl>
    <w:p w:rsidR="00D74DA3" w:rsidRPr="00AD6A16" w:rsidRDefault="00D74DA3" w:rsidP="00D74DA3">
      <w:pPr>
        <w:pStyle w:val="ConsPlusNonformat"/>
        <w:widowControl/>
        <w:rPr>
          <w:rFonts w:ascii="Times New Roman" w:hAnsi="Times New Roman" w:cs="Times New Roman"/>
        </w:rPr>
      </w:pPr>
    </w:p>
    <w:p w:rsidR="00D74DA3" w:rsidRPr="00825FF7" w:rsidRDefault="00D74DA3" w:rsidP="00D74DA3">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 Порядок оказания муниципальной услуги</w:t>
      </w:r>
    </w:p>
    <w:p w:rsidR="00D74DA3" w:rsidRPr="00825FF7" w:rsidRDefault="00D74DA3" w:rsidP="00D74DA3">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 xml:space="preserve">5.1. Нормативные   правовые   акты,   регулирующие   порядок   оказания муниципальной услуги </w:t>
      </w:r>
    </w:p>
    <w:p w:rsidR="00D74DA3" w:rsidRPr="00825FF7" w:rsidRDefault="00D74DA3" w:rsidP="00D74DA3">
      <w:pPr>
        <w:pStyle w:val="ConsPlusNonformat"/>
        <w:widowControl/>
        <w:numPr>
          <w:ilvl w:val="0"/>
          <w:numId w:val="29"/>
        </w:numPr>
        <w:rPr>
          <w:rFonts w:ascii="Times New Roman" w:hAnsi="Times New Roman" w:cs="Times New Roman"/>
          <w:sz w:val="24"/>
          <w:szCs w:val="24"/>
        </w:rPr>
      </w:pPr>
      <w:r w:rsidRPr="00825FF7">
        <w:rPr>
          <w:rFonts w:ascii="Times New Roman" w:hAnsi="Times New Roman" w:cs="Times New Roman"/>
          <w:sz w:val="24"/>
          <w:szCs w:val="24"/>
        </w:rPr>
        <w:t>Закон Российской Федерации от 24.07.1998 № 124-ФЗ «Об основных гарантиях прав ребенка»;</w:t>
      </w:r>
    </w:p>
    <w:p w:rsidR="00D74DA3" w:rsidRPr="00825FF7" w:rsidRDefault="00D74DA3" w:rsidP="00D74DA3">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Федеральный закон  от 29.12.2012 № 273 - ФЗ «Об образовании в Российской Федерации»;</w:t>
      </w:r>
    </w:p>
    <w:p w:rsidR="00D74DA3" w:rsidRPr="00825FF7" w:rsidRDefault="00D74DA3" w:rsidP="00D74DA3">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lastRenderedPageBreak/>
        <w:t>Закон Свердловской области от 15 июля 2013г. №78-03 «Об образовании в Свердловской области»;</w:t>
      </w:r>
    </w:p>
    <w:p w:rsidR="00D74DA3" w:rsidRPr="00825FF7" w:rsidRDefault="00D74DA3" w:rsidP="00D74DA3">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30.08.2013г. № 1014 «Об утверждении порядка организации и осуществления обр</w:t>
      </w:r>
      <w:r w:rsidRPr="00825FF7">
        <w:rPr>
          <w:rFonts w:ascii="Times New Roman" w:hAnsi="Times New Roman"/>
          <w:sz w:val="24"/>
          <w:szCs w:val="24"/>
        </w:rPr>
        <w:t>а</w:t>
      </w:r>
      <w:r w:rsidRPr="00825FF7">
        <w:rPr>
          <w:rFonts w:ascii="Times New Roman" w:hAnsi="Times New Roman"/>
          <w:sz w:val="24"/>
          <w:szCs w:val="24"/>
        </w:rPr>
        <w:t>зовательной деятельности по основным общеобразовательным программам - образовательным программам дошкольного образов</w:t>
      </w:r>
      <w:r w:rsidRPr="00825FF7">
        <w:rPr>
          <w:rFonts w:ascii="Times New Roman" w:hAnsi="Times New Roman"/>
          <w:sz w:val="24"/>
          <w:szCs w:val="24"/>
        </w:rPr>
        <w:t>а</w:t>
      </w:r>
      <w:r w:rsidRPr="00825FF7">
        <w:rPr>
          <w:rFonts w:ascii="Times New Roman" w:hAnsi="Times New Roman"/>
          <w:sz w:val="24"/>
          <w:szCs w:val="24"/>
        </w:rPr>
        <w:t>ния»;</w:t>
      </w:r>
    </w:p>
    <w:p w:rsidR="00D74DA3" w:rsidRPr="00825FF7" w:rsidRDefault="00D74DA3" w:rsidP="00D74DA3">
      <w:pPr>
        <w:pStyle w:val="a9"/>
        <w:widowControl w:val="0"/>
        <w:numPr>
          <w:ilvl w:val="0"/>
          <w:numId w:val="29"/>
        </w:numPr>
        <w:tabs>
          <w:tab w:val="left" w:pos="284"/>
        </w:tabs>
        <w:autoSpaceDE w:val="0"/>
        <w:autoSpaceDN w:val="0"/>
        <w:adjustRightInd w:val="0"/>
        <w:spacing w:after="0" w:line="240" w:lineRule="auto"/>
        <w:rPr>
          <w:rFonts w:ascii="Times New Roman" w:eastAsia="Times New Roman" w:hAnsi="Times New Roman"/>
          <w:sz w:val="24"/>
          <w:szCs w:val="24"/>
        </w:rPr>
      </w:pPr>
      <w:r w:rsidRPr="00825FF7">
        <w:rPr>
          <w:rFonts w:ascii="Times New Roman" w:hAnsi="Times New Roman"/>
          <w:sz w:val="24"/>
          <w:szCs w:val="24"/>
        </w:rPr>
        <w:t>Приказ Министерства образования и науки РФ от 17.10.2013 № 1155 «Об утверждении федерального государственного образовател</w:t>
      </w:r>
      <w:r w:rsidRPr="00825FF7">
        <w:rPr>
          <w:rFonts w:ascii="Times New Roman" w:hAnsi="Times New Roman"/>
          <w:sz w:val="24"/>
          <w:szCs w:val="24"/>
        </w:rPr>
        <w:t>ь</w:t>
      </w:r>
      <w:r w:rsidRPr="00825FF7">
        <w:rPr>
          <w:rFonts w:ascii="Times New Roman" w:hAnsi="Times New Roman"/>
          <w:sz w:val="24"/>
          <w:szCs w:val="24"/>
        </w:rPr>
        <w:t>ного стандарта дошкольного образования»;</w:t>
      </w:r>
    </w:p>
    <w:p w:rsidR="00D74DA3" w:rsidRPr="00825FF7" w:rsidRDefault="00D74DA3" w:rsidP="00D74DA3">
      <w:pPr>
        <w:pStyle w:val="ConsPlusNonformat"/>
        <w:widowControl/>
        <w:numPr>
          <w:ilvl w:val="0"/>
          <w:numId w:val="29"/>
        </w:numPr>
        <w:shd w:val="clear" w:color="auto" w:fill="FFFFFF"/>
        <w:textAlignment w:val="baseline"/>
        <w:rPr>
          <w:rFonts w:ascii="Times New Roman" w:hAnsi="Times New Roman" w:cs="Times New Roman"/>
          <w:color w:val="000000" w:themeColor="text1"/>
          <w:spacing w:val="2"/>
          <w:sz w:val="24"/>
          <w:szCs w:val="24"/>
        </w:rPr>
      </w:pPr>
      <w:r w:rsidRPr="00825FF7">
        <w:rPr>
          <w:rFonts w:ascii="Times New Roman" w:hAnsi="Times New Roman" w:cs="Times New Roman"/>
          <w:sz w:val="24"/>
          <w:szCs w:val="24"/>
        </w:rPr>
        <w:t xml:space="preserve"> Постановление Главного государственного санитарного врача РФ </w:t>
      </w:r>
      <w:r w:rsidRPr="00825FF7">
        <w:rPr>
          <w:rFonts w:ascii="Times New Roman" w:hAnsi="Times New Roman" w:cs="Times New Roman"/>
          <w:color w:val="000000" w:themeColor="text1"/>
          <w:spacing w:val="2"/>
          <w:sz w:val="24"/>
          <w:szCs w:val="24"/>
        </w:rPr>
        <w:t>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w:t>
      </w:r>
      <w:r w:rsidRPr="00825FF7">
        <w:rPr>
          <w:rFonts w:ascii="Times New Roman" w:hAnsi="Times New Roman" w:cs="Times New Roman"/>
          <w:color w:val="000000" w:themeColor="text1"/>
          <w:spacing w:val="2"/>
          <w:sz w:val="24"/>
          <w:szCs w:val="24"/>
        </w:rPr>
        <w:t>ь</w:t>
      </w:r>
      <w:r w:rsidRPr="00825FF7">
        <w:rPr>
          <w:rFonts w:ascii="Times New Roman" w:hAnsi="Times New Roman" w:cs="Times New Roman"/>
          <w:color w:val="000000" w:themeColor="text1"/>
          <w:spacing w:val="2"/>
          <w:sz w:val="24"/>
          <w:szCs w:val="24"/>
        </w:rPr>
        <w:t>ных организаций"(с изменениями на 27 августа 2015 года)</w:t>
      </w:r>
    </w:p>
    <w:p w:rsidR="00D74DA3" w:rsidRPr="0046739E" w:rsidRDefault="00D74DA3" w:rsidP="0046739E">
      <w:pPr>
        <w:pStyle w:val="ConsPlusNonformat"/>
        <w:widowControl/>
        <w:numPr>
          <w:ilvl w:val="0"/>
          <w:numId w:val="29"/>
        </w:numPr>
        <w:shd w:val="clear" w:color="auto" w:fill="FFFFFF"/>
        <w:rPr>
          <w:rFonts w:ascii="Times New Roman" w:hAnsi="Times New Roman" w:cs="Times New Roman"/>
          <w:sz w:val="24"/>
          <w:szCs w:val="24"/>
        </w:rPr>
      </w:pPr>
      <w:r w:rsidRPr="00825FF7">
        <w:rPr>
          <w:rFonts w:ascii="Times New Roman" w:hAnsi="Times New Roman" w:cs="Times New Roman"/>
          <w:sz w:val="24"/>
          <w:szCs w:val="24"/>
        </w:rPr>
        <w:t>Устав муниципального автономного  дошкольного образовательного учреждения «Детский сад комбинированного вида № 24 «Спу</w:t>
      </w:r>
      <w:r w:rsidRPr="00825FF7">
        <w:rPr>
          <w:rFonts w:ascii="Times New Roman" w:hAnsi="Times New Roman" w:cs="Times New Roman"/>
          <w:sz w:val="24"/>
          <w:szCs w:val="24"/>
        </w:rPr>
        <w:t>т</w:t>
      </w:r>
      <w:r w:rsidRPr="00825FF7">
        <w:rPr>
          <w:rFonts w:ascii="Times New Roman" w:hAnsi="Times New Roman" w:cs="Times New Roman"/>
          <w:sz w:val="24"/>
          <w:szCs w:val="24"/>
        </w:rPr>
        <w:t>ник».</w:t>
      </w:r>
    </w:p>
    <w:p w:rsidR="00D74DA3" w:rsidRDefault="00D74DA3" w:rsidP="00D74DA3">
      <w:pPr>
        <w:pStyle w:val="ConsPlusNonformat"/>
        <w:widowControl/>
        <w:rPr>
          <w:rFonts w:ascii="Times New Roman" w:hAnsi="Times New Roman" w:cs="Times New Roman"/>
          <w:sz w:val="24"/>
          <w:szCs w:val="24"/>
        </w:rPr>
      </w:pPr>
      <w:r w:rsidRPr="00825FF7">
        <w:rPr>
          <w:rFonts w:ascii="Times New Roman" w:hAnsi="Times New Roman" w:cs="Times New Roman"/>
          <w:sz w:val="24"/>
          <w:szCs w:val="24"/>
        </w:rPr>
        <w:t>5.2. Порядок информирования  потенциальных  потребителей  муниципальной услуги</w:t>
      </w:r>
    </w:p>
    <w:p w:rsidR="00D74DA3" w:rsidRPr="00825FF7" w:rsidRDefault="00D74DA3" w:rsidP="00D74DA3">
      <w:pPr>
        <w:pStyle w:val="ConsPlusNonformat"/>
        <w:widowControl/>
        <w:rPr>
          <w:rFonts w:ascii="Times New Roman" w:hAnsi="Times New Roman" w:cs="Times New Roman"/>
          <w:sz w:val="24"/>
          <w:szCs w:val="24"/>
        </w:rPr>
      </w:pPr>
    </w:p>
    <w:tbl>
      <w:tblPr>
        <w:tblW w:w="5000" w:type="pct"/>
        <w:tblInd w:w="70" w:type="dxa"/>
        <w:tblLayout w:type="fixed"/>
        <w:tblCellMar>
          <w:left w:w="70" w:type="dxa"/>
          <w:right w:w="70" w:type="dxa"/>
        </w:tblCellMar>
        <w:tblLook w:val="0000"/>
      </w:tblPr>
      <w:tblGrid>
        <w:gridCol w:w="5220"/>
        <w:gridCol w:w="5749"/>
        <w:gridCol w:w="3855"/>
      </w:tblGrid>
      <w:tr w:rsidR="00D74DA3" w:rsidRPr="00AD6A16" w:rsidTr="00D50E64">
        <w:trPr>
          <w:cantSplit/>
          <w:trHeight w:val="36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 xml:space="preserve">Способ    </w:t>
            </w:r>
            <w:r w:rsidRPr="00AD6A16">
              <w:rPr>
                <w:rFonts w:ascii="Times New Roman" w:hAnsi="Times New Roman" w:cs="Times New Roman"/>
              </w:rPr>
              <w:br/>
              <w:t>информирования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Состав размещаемой</w:t>
            </w:r>
            <w:r w:rsidRPr="00AD6A16">
              <w:rPr>
                <w:rFonts w:ascii="Times New Roman" w:hAnsi="Times New Roman" w:cs="Times New Roman"/>
              </w:rPr>
              <w:br/>
              <w:t>информации</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Частота обновления информации</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1</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2</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center"/>
              <w:rPr>
                <w:rFonts w:ascii="Times New Roman" w:hAnsi="Times New Roman" w:cs="Times New Roman"/>
              </w:rPr>
            </w:pPr>
            <w:r w:rsidRPr="00AD6A16">
              <w:rPr>
                <w:rFonts w:ascii="Times New Roman" w:hAnsi="Times New Roman" w:cs="Times New Roman"/>
              </w:rPr>
              <w:t>3</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jc w:val="left"/>
              <w:rPr>
                <w:rFonts w:ascii="Times New Roman" w:hAnsi="Times New Roman" w:cs="Times New Roman"/>
              </w:rPr>
            </w:pPr>
            <w:r w:rsidRPr="00AD6A16">
              <w:rPr>
                <w:rFonts w:ascii="Times New Roman" w:hAnsi="Times New Roman" w:cs="Times New Roman"/>
              </w:rPr>
              <w:t>1. Информация в помещениях учреждения</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r w:rsidRPr="00AD6A16">
              <w:t>- режим работы учреждения и групп;</w:t>
            </w:r>
          </w:p>
          <w:p w:rsidR="00D74DA3" w:rsidRPr="00AD6A16" w:rsidRDefault="00D74DA3" w:rsidP="00D50E64">
            <w:r w:rsidRPr="00AD6A16">
              <w:t>- копия лицензии образовательного учреждения;</w:t>
            </w:r>
          </w:p>
          <w:p w:rsidR="00D74DA3" w:rsidRPr="00AD6A16" w:rsidRDefault="00D74DA3" w:rsidP="00D50E64">
            <w:r w:rsidRPr="00AD6A16">
              <w:t>- расписание деятельности детей;</w:t>
            </w:r>
          </w:p>
          <w:p w:rsidR="00D74DA3" w:rsidRPr="00AD6A16" w:rsidRDefault="00D74DA3" w:rsidP="00D50E64">
            <w:r w:rsidRPr="00AD6A16">
              <w:t>- перечень реализуемых образовательных программ и их краткая характеристика;</w:t>
            </w:r>
          </w:p>
          <w:p w:rsidR="00D74DA3" w:rsidRPr="00AD6A16" w:rsidRDefault="00D74DA3" w:rsidP="00D50E64">
            <w:r w:rsidRPr="00AD6A16">
              <w:t>- номера телефонов учреждения;</w:t>
            </w:r>
          </w:p>
          <w:p w:rsidR="00D74DA3" w:rsidRPr="00AD6A16" w:rsidRDefault="00D74DA3" w:rsidP="00D50E64">
            <w:r w:rsidRPr="00AD6A16">
              <w:t>- информация о проводимых в учреждении мероприятиях;</w:t>
            </w:r>
          </w:p>
          <w:p w:rsidR="00D74DA3" w:rsidRPr="00AD6A16" w:rsidRDefault="00D74DA3" w:rsidP="00D50E64">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 название, адрес и телефоны вышестоящего органа.</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В течение 30 дней со дня внесения соо</w:t>
            </w:r>
            <w:r w:rsidRPr="00AD6A16">
              <w:rPr>
                <w:rFonts w:ascii="Times New Roman" w:hAnsi="Times New Roman" w:cs="Times New Roman"/>
              </w:rPr>
              <w:t>т</w:t>
            </w:r>
            <w:r w:rsidRPr="00AD6A16">
              <w:rPr>
                <w:rFonts w:ascii="Times New Roman" w:hAnsi="Times New Roman" w:cs="Times New Roman"/>
              </w:rPr>
              <w:t>ветствующих изменений</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2. Информация при личном обращении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В случае личного обращения потребителей услуги, их родителей (законных представителей) необходимые разъяснения об оказ</w:t>
            </w:r>
            <w:r w:rsidRPr="00AD6A16">
              <w:rPr>
                <w:rFonts w:ascii="Times New Roman" w:hAnsi="Times New Roman" w:cs="Times New Roman"/>
              </w:rPr>
              <w:t>ы</w:t>
            </w:r>
            <w:r w:rsidRPr="00AD6A16">
              <w:rPr>
                <w:rFonts w:ascii="Times New Roman" w:hAnsi="Times New Roman" w:cs="Times New Roman"/>
              </w:rPr>
              <w:t>ваемой услуге предоставляются им в вежливой (корректной) форме сотрудниками учреждения.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По мере обращения</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r w:rsidRPr="00AD6A16">
              <w:t>3. Публикация статей в периодических изданиях, разм</w:t>
            </w:r>
            <w:r w:rsidRPr="00AD6A16">
              <w:t>е</w:t>
            </w:r>
            <w:r w:rsidRPr="00AD6A16">
              <w:t>щение информации в печатных средствах массовой и</w:t>
            </w:r>
            <w:r w:rsidRPr="00AD6A16">
              <w:t>н</w:t>
            </w:r>
            <w:r w:rsidRPr="00AD6A16">
              <w:t>формации.</w:t>
            </w:r>
          </w:p>
          <w:p w:rsidR="00D74DA3" w:rsidRPr="00AD6A16" w:rsidRDefault="00D74DA3" w:rsidP="00D50E64">
            <w:pPr>
              <w:pStyle w:val="ConsPlusNormal"/>
              <w:widowControl/>
              <w:ind w:firstLine="0"/>
              <w:rPr>
                <w:rFonts w:ascii="Times New Roman" w:hAnsi="Times New Roman" w:cs="Times New Roman"/>
              </w:rPr>
            </w:pPr>
            <w:r w:rsidRPr="00AD6A16">
              <w:rPr>
                <w:rFonts w:ascii="Times New Roman" w:eastAsiaTheme="minorEastAsia" w:hAnsi="Times New Roman" w:cs="Times New Roman"/>
              </w:rPr>
              <w:t>Предоставление видеорепортажей и видеоматериалов на местном телевидении</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Информация о проводимых мероприятиях</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4. Проведение родительских конференций, родительских собраний</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Условия и особенности организации образовательного процесса в образовательном учреждении. Отчет о деятельности учрежд</w:t>
            </w:r>
            <w:r w:rsidRPr="00AD6A16">
              <w:rPr>
                <w:rFonts w:ascii="Times New Roman" w:hAnsi="Times New Roman" w:cs="Times New Roman"/>
              </w:rPr>
              <w:t>е</w:t>
            </w:r>
            <w:r w:rsidRPr="00AD6A16">
              <w:rPr>
                <w:rFonts w:ascii="Times New Roman" w:hAnsi="Times New Roman" w:cs="Times New Roman"/>
              </w:rPr>
              <w:t>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Не реже 1 раза в полугодие</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5. Организация «открытых» мероприятий отчетного х</w:t>
            </w:r>
            <w:r w:rsidRPr="00AD6A16">
              <w:rPr>
                <w:rFonts w:ascii="Times New Roman" w:hAnsi="Times New Roman" w:cs="Times New Roman"/>
              </w:rPr>
              <w:t>а</w:t>
            </w:r>
            <w:r w:rsidRPr="00AD6A16">
              <w:rPr>
                <w:rFonts w:ascii="Times New Roman" w:hAnsi="Times New Roman" w:cs="Times New Roman"/>
              </w:rPr>
              <w:t>рактера (концерты, предметные недели, выставки, научно-практические конференции, конкурсы)</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Предъявление общественности результатов образования</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1 раз в квартал</w:t>
            </w:r>
          </w:p>
        </w:tc>
      </w:tr>
      <w:tr w:rsidR="00D74DA3" w:rsidRPr="00AD6A16" w:rsidTr="00D50E64">
        <w:trPr>
          <w:cantSplit/>
          <w:trHeight w:val="240"/>
        </w:trPr>
        <w:tc>
          <w:tcPr>
            <w:tcW w:w="3643"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lastRenderedPageBreak/>
              <w:t>6. Информация в сети Интернет</w:t>
            </w:r>
          </w:p>
        </w:tc>
        <w:tc>
          <w:tcPr>
            <w:tcW w:w="4012"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Наименование учреждения, данные об образовательном у</w:t>
            </w:r>
            <w:r w:rsidRPr="00AD6A16">
              <w:rPr>
                <w:rFonts w:ascii="Times New Roman" w:hAnsi="Times New Roman" w:cs="Times New Roman"/>
              </w:rPr>
              <w:t>ч</w:t>
            </w:r>
            <w:r w:rsidRPr="00AD6A16">
              <w:rPr>
                <w:rFonts w:ascii="Times New Roman" w:hAnsi="Times New Roman" w:cs="Times New Roman"/>
              </w:rPr>
              <w:t xml:space="preserve">реждении; </w:t>
            </w:r>
          </w:p>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реализуемых основных и дополнительных пр</w:t>
            </w:r>
            <w:r w:rsidRPr="00AD6A16">
              <w:rPr>
                <w:rFonts w:ascii="Times New Roman" w:hAnsi="Times New Roman" w:cs="Times New Roman"/>
              </w:rPr>
              <w:t>о</w:t>
            </w:r>
            <w:r w:rsidRPr="00AD6A16">
              <w:rPr>
                <w:rFonts w:ascii="Times New Roman" w:hAnsi="Times New Roman" w:cs="Times New Roman"/>
              </w:rPr>
              <w:t>грамм;</w:t>
            </w:r>
          </w:p>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 почтовый адрес, электронный адрес, контактные телефоны, </w:t>
            </w:r>
          </w:p>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правила приема в образовательное учреждение, </w:t>
            </w:r>
          </w:p>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результаты деятельности, </w:t>
            </w:r>
          </w:p>
          <w:p w:rsidR="00D74DA3" w:rsidRPr="00AD6A16"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перечень платных услуг, оказываемых образовательным у</w:t>
            </w:r>
            <w:r w:rsidRPr="00AD6A16">
              <w:rPr>
                <w:rFonts w:ascii="Times New Roman" w:hAnsi="Times New Roman" w:cs="Times New Roman"/>
              </w:rPr>
              <w:t>ч</w:t>
            </w:r>
            <w:r w:rsidRPr="00AD6A16">
              <w:rPr>
                <w:rFonts w:ascii="Times New Roman" w:hAnsi="Times New Roman" w:cs="Times New Roman"/>
              </w:rPr>
              <w:t>реждением,</w:t>
            </w:r>
          </w:p>
          <w:p w:rsidR="00D74DA3" w:rsidRDefault="00D74DA3" w:rsidP="00D50E64">
            <w:pPr>
              <w:pStyle w:val="ConsPlusNormal"/>
              <w:widowControl/>
              <w:numPr>
                <w:ilvl w:val="0"/>
                <w:numId w:val="27"/>
              </w:numPr>
              <w:jc w:val="left"/>
              <w:rPr>
                <w:rFonts w:ascii="Times New Roman" w:hAnsi="Times New Roman" w:cs="Times New Roman"/>
              </w:rPr>
            </w:pPr>
            <w:r w:rsidRPr="00AD6A16">
              <w:rPr>
                <w:rFonts w:ascii="Times New Roman" w:hAnsi="Times New Roman" w:cs="Times New Roman"/>
              </w:rPr>
              <w:t xml:space="preserve">специалистах и воспитателях учреждения, </w:t>
            </w:r>
          </w:p>
          <w:p w:rsidR="00D74DA3" w:rsidRPr="00F45402" w:rsidRDefault="00D74DA3" w:rsidP="00D50E64">
            <w:pPr>
              <w:pStyle w:val="ConsPlusNormal"/>
              <w:widowControl/>
              <w:numPr>
                <w:ilvl w:val="0"/>
                <w:numId w:val="27"/>
              </w:numPr>
              <w:jc w:val="left"/>
              <w:rPr>
                <w:rFonts w:ascii="Times New Roman" w:hAnsi="Times New Roman" w:cs="Times New Roman"/>
              </w:rPr>
            </w:pPr>
            <w:r>
              <w:rPr>
                <w:rFonts w:ascii="Times New Roman" w:hAnsi="Times New Roman" w:cs="Times New Roman"/>
              </w:rPr>
              <w:t xml:space="preserve">о </w:t>
            </w:r>
            <w:r w:rsidRPr="00F45402">
              <w:rPr>
                <w:rFonts w:ascii="Times New Roman" w:hAnsi="Times New Roman" w:cs="Times New Roman"/>
              </w:rPr>
              <w:t>проведенных мероприятиях и др.</w:t>
            </w:r>
          </w:p>
        </w:tc>
        <w:tc>
          <w:tcPr>
            <w:tcW w:w="2690" w:type="dxa"/>
            <w:tcBorders>
              <w:top w:val="single" w:sz="6" w:space="0" w:color="auto"/>
              <w:left w:val="single" w:sz="6" w:space="0" w:color="auto"/>
              <w:bottom w:val="single" w:sz="6" w:space="0" w:color="auto"/>
              <w:right w:val="single" w:sz="6" w:space="0" w:color="auto"/>
            </w:tcBorders>
            <w:shd w:val="clear" w:color="auto" w:fill="auto"/>
          </w:tcPr>
          <w:p w:rsidR="00D74DA3" w:rsidRPr="00AD6A16" w:rsidRDefault="00D74DA3" w:rsidP="00D50E64">
            <w:pPr>
              <w:pStyle w:val="ConsPlusNormal"/>
              <w:widowControl/>
              <w:ind w:firstLine="0"/>
              <w:rPr>
                <w:rFonts w:ascii="Times New Roman" w:hAnsi="Times New Roman" w:cs="Times New Roman"/>
              </w:rPr>
            </w:pPr>
            <w:r w:rsidRPr="00AD6A16">
              <w:rPr>
                <w:rFonts w:ascii="Times New Roman" w:hAnsi="Times New Roman" w:cs="Times New Roman"/>
              </w:rPr>
              <w:t>По мере изменения</w:t>
            </w:r>
          </w:p>
        </w:tc>
      </w:tr>
    </w:tbl>
    <w:p w:rsidR="00D74DA3" w:rsidRDefault="00D74DA3" w:rsidP="00D74DA3">
      <w:pPr>
        <w:pStyle w:val="ConsPlusNonformat"/>
        <w:rPr>
          <w:rFonts w:ascii="Times New Roman" w:hAnsi="Times New Roman" w:cs="Times New Roman"/>
          <w:sz w:val="24"/>
          <w:szCs w:val="24"/>
        </w:rPr>
      </w:pPr>
    </w:p>
    <w:p w:rsidR="00D74DA3" w:rsidRDefault="00D74DA3" w:rsidP="00D74DA3">
      <w:pPr>
        <w:widowControl w:val="0"/>
        <w:autoSpaceDE w:val="0"/>
        <w:autoSpaceDN w:val="0"/>
        <w:adjustRightInd w:val="0"/>
        <w:jc w:val="center"/>
        <w:rPr>
          <w:sz w:val="24"/>
          <w:szCs w:val="24"/>
        </w:rPr>
      </w:pPr>
    </w:p>
    <w:p w:rsidR="00D74DA3" w:rsidRDefault="00D74DA3" w:rsidP="00D74DA3">
      <w:pPr>
        <w:widowControl w:val="0"/>
        <w:autoSpaceDE w:val="0"/>
        <w:autoSpaceDN w:val="0"/>
        <w:adjustRightInd w:val="0"/>
        <w:jc w:val="center"/>
        <w:rPr>
          <w:sz w:val="24"/>
          <w:szCs w:val="24"/>
        </w:rPr>
      </w:pPr>
    </w:p>
    <w:p w:rsidR="00D74DA3" w:rsidRDefault="00D74DA3" w:rsidP="00D74DA3">
      <w:pPr>
        <w:widowControl w:val="0"/>
        <w:autoSpaceDE w:val="0"/>
        <w:autoSpaceDN w:val="0"/>
        <w:adjustRightInd w:val="0"/>
        <w:jc w:val="center"/>
        <w:rPr>
          <w:sz w:val="24"/>
          <w:szCs w:val="24"/>
        </w:rPr>
      </w:pPr>
    </w:p>
    <w:p w:rsidR="00D74DA3" w:rsidRDefault="00D74DA3" w:rsidP="00D74DA3">
      <w:pPr>
        <w:widowControl w:val="0"/>
        <w:autoSpaceDE w:val="0"/>
        <w:autoSpaceDN w:val="0"/>
        <w:adjustRightInd w:val="0"/>
        <w:jc w:val="center"/>
        <w:rPr>
          <w:sz w:val="24"/>
          <w:szCs w:val="24"/>
        </w:rPr>
      </w:pPr>
    </w:p>
    <w:p w:rsidR="00D74DA3" w:rsidRDefault="00D74DA3" w:rsidP="00D74DA3">
      <w:pPr>
        <w:widowControl w:val="0"/>
        <w:autoSpaceDE w:val="0"/>
        <w:autoSpaceDN w:val="0"/>
        <w:adjustRightInd w:val="0"/>
        <w:jc w:val="center"/>
        <w:rPr>
          <w:sz w:val="24"/>
          <w:szCs w:val="24"/>
        </w:rPr>
      </w:pPr>
    </w:p>
    <w:p w:rsidR="009D40B8" w:rsidRDefault="009D40B8"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9D40B8" w:rsidRDefault="009D40B8" w:rsidP="00D74DA3">
      <w:pPr>
        <w:pStyle w:val="ConsPlusNonformat"/>
        <w:widowControl/>
        <w:rPr>
          <w:rFonts w:ascii="Times New Roman" w:hAnsi="Times New Roman" w:cs="Times New Roman"/>
          <w:sz w:val="24"/>
          <w:szCs w:val="24"/>
        </w:rPr>
      </w:pPr>
    </w:p>
    <w:p w:rsidR="009D40B8" w:rsidRDefault="009D40B8"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9D40B8">
      <w:pPr>
        <w:pStyle w:val="ConsPlusNonformat"/>
        <w:widowControl/>
        <w:jc w:val="center"/>
        <w:rPr>
          <w:rFonts w:ascii="Times New Roman" w:hAnsi="Times New Roman" w:cs="Times New Roman"/>
          <w:sz w:val="24"/>
          <w:szCs w:val="24"/>
        </w:rPr>
      </w:pPr>
    </w:p>
    <w:p w:rsidR="00D74DA3" w:rsidRDefault="00D74DA3" w:rsidP="00D74DA3">
      <w:pPr>
        <w:pStyle w:val="ConsPlusNonformat"/>
        <w:widowControl/>
        <w:rPr>
          <w:rFonts w:ascii="Times New Roman" w:hAnsi="Times New Roman" w:cs="Times New Roman"/>
          <w:sz w:val="24"/>
          <w:szCs w:val="24"/>
        </w:rPr>
      </w:pPr>
    </w:p>
    <w:p w:rsidR="009D40B8" w:rsidRDefault="009D40B8" w:rsidP="009D40B8">
      <w:pPr>
        <w:widowControl w:val="0"/>
        <w:autoSpaceDE w:val="0"/>
        <w:autoSpaceDN w:val="0"/>
        <w:adjustRightInd w:val="0"/>
        <w:rPr>
          <w:sz w:val="24"/>
          <w:szCs w:val="24"/>
        </w:rPr>
      </w:pPr>
    </w:p>
    <w:p w:rsidR="0046739E" w:rsidRPr="00825FF7" w:rsidRDefault="0046739E" w:rsidP="009D40B8">
      <w:pPr>
        <w:widowControl w:val="0"/>
        <w:autoSpaceDE w:val="0"/>
        <w:autoSpaceDN w:val="0"/>
        <w:adjustRightInd w:val="0"/>
        <w:rPr>
          <w:b/>
          <w:sz w:val="24"/>
          <w:szCs w:val="24"/>
        </w:rPr>
      </w:pPr>
    </w:p>
    <w:p w:rsidR="00596FA2" w:rsidRPr="00AD6A16" w:rsidRDefault="00596FA2" w:rsidP="00596FA2">
      <w:pPr>
        <w:pStyle w:val="ConsPlusNonformat"/>
        <w:jc w:val="center"/>
        <w:rPr>
          <w:rFonts w:ascii="Times New Roman" w:hAnsi="Times New Roman" w:cs="Times New Roman"/>
          <w:b/>
        </w:rPr>
      </w:pPr>
      <w:r w:rsidRPr="00AD6A16">
        <w:rPr>
          <w:rFonts w:ascii="Times New Roman" w:hAnsi="Times New Roman" w:cs="Times New Roman"/>
          <w:b/>
        </w:rPr>
        <w:lastRenderedPageBreak/>
        <w:t xml:space="preserve">Часть 3. Прочие сведения о муниципальном задании </w:t>
      </w:r>
      <w:r w:rsidRPr="00AD6A16">
        <w:rPr>
          <w:rFonts w:ascii="Times New Roman" w:hAnsi="Times New Roman" w:cs="Times New Roman"/>
        </w:rPr>
        <w:t>&lt;8&gt;</w:t>
      </w:r>
    </w:p>
    <w:p w:rsidR="00596FA2" w:rsidRPr="00AD6A16" w:rsidRDefault="00596FA2" w:rsidP="00596FA2">
      <w:pPr>
        <w:pStyle w:val="ConsPlusNonformat"/>
        <w:rPr>
          <w:rFonts w:ascii="Times New Roman" w:hAnsi="Times New Roman" w:cs="Times New Roman"/>
        </w:rPr>
      </w:pPr>
    </w:p>
    <w:p w:rsidR="00596FA2" w:rsidRPr="00AD6A16" w:rsidRDefault="00596FA2" w:rsidP="00596FA2">
      <w:pPr>
        <w:pStyle w:val="ConsPlusNonformat"/>
        <w:numPr>
          <w:ilvl w:val="0"/>
          <w:numId w:val="31"/>
        </w:numPr>
        <w:rPr>
          <w:rFonts w:ascii="Times New Roman" w:hAnsi="Times New Roman" w:cs="Times New Roman"/>
        </w:rPr>
      </w:pPr>
      <w:r w:rsidRPr="00AD6A16">
        <w:rPr>
          <w:rFonts w:ascii="Times New Roman" w:hAnsi="Times New Roman" w:cs="Times New Roman"/>
        </w:rPr>
        <w:t xml:space="preserve">Основания (условия и порядок) для досрочного прекращения выполнения муниципального задания </w:t>
      </w:r>
    </w:p>
    <w:p w:rsidR="00596FA2" w:rsidRPr="00AD6A16" w:rsidRDefault="00596FA2" w:rsidP="00596FA2">
      <w:pPr>
        <w:pStyle w:val="ConsPlusNonformat"/>
        <w:widowControl/>
        <w:numPr>
          <w:ilvl w:val="0"/>
          <w:numId w:val="32"/>
        </w:numPr>
        <w:rPr>
          <w:rFonts w:ascii="Times New Roman" w:hAnsi="Times New Roman" w:cs="Times New Roman"/>
          <w:i/>
          <w:u w:val="single"/>
        </w:rPr>
      </w:pPr>
      <w:r w:rsidRPr="00AD6A16">
        <w:rPr>
          <w:rFonts w:ascii="Times New Roman" w:hAnsi="Times New Roman" w:cs="Times New Roman"/>
          <w:i/>
          <w:u w:val="single"/>
        </w:rPr>
        <w:t xml:space="preserve"> ликвидация учреждения;</w:t>
      </w:r>
    </w:p>
    <w:p w:rsidR="00596FA2" w:rsidRPr="00AD6A16" w:rsidRDefault="00596FA2" w:rsidP="00596FA2">
      <w:pPr>
        <w:pStyle w:val="ConsPlusNonformat"/>
        <w:widowControl/>
        <w:numPr>
          <w:ilvl w:val="0"/>
          <w:numId w:val="32"/>
        </w:numPr>
        <w:rPr>
          <w:rFonts w:ascii="Times New Roman" w:hAnsi="Times New Roman" w:cs="Times New Roman"/>
          <w:i/>
          <w:u w:val="single"/>
        </w:rPr>
      </w:pPr>
      <w:r w:rsidRPr="00AD6A16">
        <w:rPr>
          <w:rFonts w:ascii="Times New Roman" w:hAnsi="Times New Roman" w:cs="Times New Roman"/>
          <w:i/>
          <w:u w:val="single"/>
        </w:rPr>
        <w:t xml:space="preserve"> реорганизация учреждения, которая привела к исключению из компетенции учреждения полномочий по оказанию муниципальной услуги;</w:t>
      </w:r>
    </w:p>
    <w:p w:rsidR="00596FA2" w:rsidRPr="00AD6A16" w:rsidRDefault="00596FA2" w:rsidP="00596FA2">
      <w:pPr>
        <w:pStyle w:val="ConsPlusNonformat"/>
        <w:widowControl/>
        <w:numPr>
          <w:ilvl w:val="0"/>
          <w:numId w:val="32"/>
        </w:numPr>
        <w:rPr>
          <w:rFonts w:ascii="Times New Roman" w:hAnsi="Times New Roman" w:cs="Times New Roman"/>
          <w:i/>
          <w:u w:val="single"/>
        </w:rPr>
      </w:pPr>
      <w:r w:rsidRPr="00AD6A16">
        <w:rPr>
          <w:rFonts w:ascii="Times New Roman" w:hAnsi="Times New Roman" w:cs="Times New Roman"/>
          <w:i/>
          <w:u w:val="single"/>
        </w:rPr>
        <w:t xml:space="preserve"> исключение муниципальной услуги из ведомственного перечня муниципальных услуг (работ);</w:t>
      </w:r>
    </w:p>
    <w:p w:rsidR="00596FA2" w:rsidRPr="00AD6A16" w:rsidRDefault="00596FA2" w:rsidP="00596FA2">
      <w:pPr>
        <w:pStyle w:val="ConsPlusNonformat"/>
        <w:widowControl/>
        <w:numPr>
          <w:ilvl w:val="0"/>
          <w:numId w:val="32"/>
        </w:numPr>
        <w:rPr>
          <w:rFonts w:ascii="Times New Roman" w:hAnsi="Times New Roman" w:cs="Times New Roman"/>
          <w:i/>
          <w:u w:val="single"/>
        </w:rPr>
      </w:pPr>
      <w:r w:rsidRPr="00AD6A16">
        <w:rPr>
          <w:rFonts w:ascii="Times New Roman" w:hAnsi="Times New Roman" w:cs="Times New Roman"/>
          <w:i/>
          <w:u w:val="single"/>
        </w:rPr>
        <w:t>случаи, предусмотренные нормативно-правовыми актами, влекущие за собой невозможность оказания муниципальной услуги, неустранимую в краткосрочной перспективе;</w:t>
      </w:r>
    </w:p>
    <w:p w:rsidR="00596FA2" w:rsidRPr="0046739E" w:rsidRDefault="00596FA2" w:rsidP="0046739E">
      <w:pPr>
        <w:pStyle w:val="ConsPlusNonformat"/>
        <w:widowControl/>
        <w:numPr>
          <w:ilvl w:val="0"/>
          <w:numId w:val="32"/>
        </w:numPr>
        <w:rPr>
          <w:rFonts w:ascii="Times New Roman" w:hAnsi="Times New Roman" w:cs="Times New Roman"/>
          <w:i/>
          <w:u w:val="single"/>
        </w:rPr>
      </w:pPr>
      <w:r w:rsidRPr="00AD6A16">
        <w:rPr>
          <w:rFonts w:ascii="Times New Roman" w:hAnsi="Times New Roman" w:cs="Times New Roman"/>
          <w:i/>
          <w:u w:val="single"/>
        </w:rPr>
        <w:t>иные основания, предусмотренные нормативными правовыми актами Российской Федерации и Свердловской области. Правовыми актами Режевского горо</w:t>
      </w:r>
      <w:r w:rsidRPr="00AD6A16">
        <w:rPr>
          <w:rFonts w:ascii="Times New Roman" w:hAnsi="Times New Roman" w:cs="Times New Roman"/>
          <w:i/>
          <w:u w:val="single"/>
        </w:rPr>
        <w:t>д</w:t>
      </w:r>
      <w:r w:rsidRPr="00AD6A16">
        <w:rPr>
          <w:rFonts w:ascii="Times New Roman" w:hAnsi="Times New Roman" w:cs="Times New Roman"/>
          <w:i/>
          <w:u w:val="single"/>
        </w:rPr>
        <w:t>ского округа.</w:t>
      </w:r>
    </w:p>
    <w:p w:rsidR="00596FA2" w:rsidRPr="00AD6A16" w:rsidRDefault="00596FA2" w:rsidP="00596FA2">
      <w:pPr>
        <w:pStyle w:val="ConsPlusNonformat"/>
        <w:rPr>
          <w:rFonts w:ascii="Times New Roman" w:hAnsi="Times New Roman" w:cs="Times New Roman"/>
        </w:rPr>
      </w:pPr>
      <w:r w:rsidRPr="00AD6A16">
        <w:rPr>
          <w:rFonts w:ascii="Times New Roman" w:hAnsi="Times New Roman" w:cs="Times New Roman"/>
        </w:rPr>
        <w:t>2.  Иная информация, необходимая для выполнения (контроля за выполнением)</w:t>
      </w:r>
    </w:p>
    <w:p w:rsidR="00596FA2" w:rsidRPr="00AD6A16" w:rsidRDefault="00596FA2" w:rsidP="00596FA2">
      <w:pPr>
        <w:pStyle w:val="ConsPlusNonformat"/>
        <w:widowControl/>
        <w:rPr>
          <w:rFonts w:ascii="Times New Roman" w:hAnsi="Times New Roman" w:cs="Times New Roman"/>
          <w:i/>
          <w:u w:val="single"/>
        </w:rPr>
      </w:pPr>
      <w:r w:rsidRPr="00AD6A16">
        <w:rPr>
          <w:rFonts w:ascii="Times New Roman" w:hAnsi="Times New Roman" w:cs="Times New Roman"/>
        </w:rPr>
        <w:t xml:space="preserve">муниципального задания </w:t>
      </w:r>
      <w:r w:rsidRPr="00AD6A16">
        <w:rPr>
          <w:rFonts w:ascii="Times New Roman" w:hAnsi="Times New Roman" w:cs="Times New Roman"/>
          <w:i/>
          <w:u w:val="single"/>
        </w:rPr>
        <w:t>при необходимости Учреждение предоставляет управлению образования  отчет о фактических  расходах, копии первичных документов, акты выполненных работ и иную информацию, подтверждающую выполнение  муниципального задания. Ежегодно до 1 февраля Учреждение предоставляет  в Управление  государственную статистическую отчетность (форма № 85-К)</w:t>
      </w:r>
    </w:p>
    <w:p w:rsidR="00596FA2" w:rsidRDefault="00596FA2" w:rsidP="00596FA2">
      <w:pPr>
        <w:pStyle w:val="ConsPlusNonformat"/>
        <w:rPr>
          <w:rFonts w:ascii="Times New Roman" w:hAnsi="Times New Roman" w:cs="Times New Roman"/>
        </w:rPr>
      </w:pPr>
      <w:r w:rsidRPr="00AD6A16">
        <w:rPr>
          <w:rFonts w:ascii="Times New Roman" w:hAnsi="Times New Roman" w:cs="Times New Roman"/>
        </w:rPr>
        <w:t xml:space="preserve">3.Порядок контроля за выполнением муниципального задания </w:t>
      </w:r>
    </w:p>
    <w:p w:rsidR="00596FA2" w:rsidRPr="00AD6A16" w:rsidRDefault="00596FA2" w:rsidP="00596FA2">
      <w:pPr>
        <w:pStyle w:val="ConsPlusNonformat"/>
        <w:rPr>
          <w:rFonts w:ascii="Times New Roman" w:hAnsi="Times New Roman" w:cs="Times New Roman"/>
        </w:rPr>
      </w:pPr>
    </w:p>
    <w:tbl>
      <w:tblPr>
        <w:tblW w:w="13409" w:type="dxa"/>
        <w:jc w:val="center"/>
        <w:tblInd w:w="-2038" w:type="dxa"/>
        <w:tblLayout w:type="fixed"/>
        <w:tblCellMar>
          <w:top w:w="102" w:type="dxa"/>
          <w:left w:w="62" w:type="dxa"/>
          <w:bottom w:w="102" w:type="dxa"/>
          <w:right w:w="62" w:type="dxa"/>
        </w:tblCellMar>
        <w:tblLook w:val="0000"/>
      </w:tblPr>
      <w:tblGrid>
        <w:gridCol w:w="3628"/>
        <w:gridCol w:w="6140"/>
        <w:gridCol w:w="3641"/>
      </w:tblGrid>
      <w:tr w:rsidR="00596FA2" w:rsidRPr="00AD6A16" w:rsidTr="00596FA2">
        <w:trPr>
          <w:trHeight w:val="1612"/>
          <w:jc w:val="center"/>
        </w:trPr>
        <w:tc>
          <w:tcPr>
            <w:tcW w:w="3628"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Форма контроля</w:t>
            </w:r>
          </w:p>
        </w:tc>
        <w:tc>
          <w:tcPr>
            <w:tcW w:w="6140"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Периодичность</w:t>
            </w:r>
          </w:p>
        </w:tc>
        <w:tc>
          <w:tcPr>
            <w:tcW w:w="3641"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Постановление Администрации Реже</w:t>
            </w:r>
            <w:r w:rsidRPr="00AD6A16">
              <w:t>в</w:t>
            </w:r>
            <w:r w:rsidRPr="00AD6A16">
              <w:t>ского городского округа15.06.2015 № 1079 «Об утверждении Порядка пров</w:t>
            </w:r>
            <w:r w:rsidRPr="00AD6A16">
              <w:t>е</w:t>
            </w:r>
            <w:r w:rsidRPr="00AD6A16">
              <w:t>дения мониторинга и контроля за в</w:t>
            </w:r>
            <w:r w:rsidRPr="00AD6A16">
              <w:t>ы</w:t>
            </w:r>
            <w:r w:rsidRPr="00AD6A16">
              <w:t>полнением муниципального задания на предоставление муниципальных услуг (выполнение работ)</w:t>
            </w:r>
          </w:p>
        </w:tc>
      </w:tr>
      <w:tr w:rsidR="00596FA2" w:rsidRPr="00AD6A16" w:rsidTr="00596FA2">
        <w:trPr>
          <w:trHeight w:val="26"/>
          <w:jc w:val="center"/>
        </w:trPr>
        <w:tc>
          <w:tcPr>
            <w:tcW w:w="3628"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1</w:t>
            </w:r>
          </w:p>
        </w:tc>
        <w:tc>
          <w:tcPr>
            <w:tcW w:w="6140"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2</w:t>
            </w:r>
          </w:p>
        </w:tc>
        <w:tc>
          <w:tcPr>
            <w:tcW w:w="3641"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jc w:val="center"/>
            </w:pPr>
            <w:r w:rsidRPr="00AD6A16">
              <w:t>3</w:t>
            </w:r>
          </w:p>
        </w:tc>
      </w:tr>
      <w:tr w:rsidR="00596FA2" w:rsidRPr="00AD6A16" w:rsidTr="00596FA2">
        <w:trPr>
          <w:trHeight w:val="232"/>
          <w:jc w:val="center"/>
        </w:trPr>
        <w:tc>
          <w:tcPr>
            <w:tcW w:w="3628"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pStyle w:val="a9"/>
              <w:widowControl w:val="0"/>
              <w:numPr>
                <w:ilvl w:val="0"/>
                <w:numId w:val="33"/>
              </w:numPr>
              <w:autoSpaceDE w:val="0"/>
              <w:autoSpaceDN w:val="0"/>
              <w:adjustRightInd w:val="0"/>
              <w:spacing w:after="0" w:line="240" w:lineRule="auto"/>
              <w:rPr>
                <w:rFonts w:ascii="Times New Roman" w:hAnsi="Times New Roman"/>
                <w:sz w:val="20"/>
                <w:szCs w:val="20"/>
              </w:rPr>
            </w:pPr>
            <w:r w:rsidRPr="00AD6A16">
              <w:rPr>
                <w:rFonts w:ascii="Times New Roman" w:hAnsi="Times New Roman"/>
                <w:sz w:val="20"/>
                <w:szCs w:val="20"/>
              </w:rPr>
              <w:t>Камерные проверки</w:t>
            </w:r>
          </w:p>
        </w:tc>
        <w:tc>
          <w:tcPr>
            <w:tcW w:w="6140"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pPr>
            <w:r w:rsidRPr="00AD6A16">
              <w:t>Ежеквартально до 15 числа месяца, следующим за отчетным пери</w:t>
            </w:r>
            <w:r w:rsidRPr="00AD6A16">
              <w:t>о</w:t>
            </w:r>
            <w:r w:rsidRPr="00AD6A16">
              <w:t>дом (до 15 апреля, до 15 июля, до 15 октября каждого года) и до 1 декабря каждого года</w:t>
            </w:r>
          </w:p>
        </w:tc>
        <w:tc>
          <w:tcPr>
            <w:tcW w:w="3641"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pPr>
          </w:p>
        </w:tc>
      </w:tr>
      <w:tr w:rsidR="00596FA2" w:rsidRPr="00AD6A16" w:rsidTr="00596FA2">
        <w:trPr>
          <w:trHeight w:val="232"/>
          <w:jc w:val="center"/>
        </w:trPr>
        <w:tc>
          <w:tcPr>
            <w:tcW w:w="3628"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pStyle w:val="a9"/>
              <w:widowControl w:val="0"/>
              <w:numPr>
                <w:ilvl w:val="0"/>
                <w:numId w:val="33"/>
              </w:numPr>
              <w:autoSpaceDE w:val="0"/>
              <w:autoSpaceDN w:val="0"/>
              <w:adjustRightInd w:val="0"/>
              <w:spacing w:after="0" w:line="240" w:lineRule="auto"/>
              <w:rPr>
                <w:rFonts w:ascii="Times New Roman" w:hAnsi="Times New Roman"/>
                <w:sz w:val="20"/>
                <w:szCs w:val="20"/>
              </w:rPr>
            </w:pPr>
            <w:r w:rsidRPr="00AD6A16">
              <w:rPr>
                <w:rFonts w:ascii="Times New Roman" w:hAnsi="Times New Roman"/>
                <w:sz w:val="20"/>
                <w:szCs w:val="20"/>
              </w:rPr>
              <w:t>Выездная проверка</w:t>
            </w:r>
          </w:p>
        </w:tc>
        <w:tc>
          <w:tcPr>
            <w:tcW w:w="6140"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pPr>
            <w:r w:rsidRPr="00AD6A16">
              <w:t>В соответствии с планом-графиком проведения выездных проверок, но не реже 1 раза в 3 года</w:t>
            </w:r>
          </w:p>
        </w:tc>
        <w:tc>
          <w:tcPr>
            <w:tcW w:w="3641" w:type="dxa"/>
            <w:tcBorders>
              <w:top w:val="single" w:sz="4" w:space="0" w:color="auto"/>
              <w:left w:val="single" w:sz="4" w:space="0" w:color="auto"/>
              <w:bottom w:val="single" w:sz="4" w:space="0" w:color="auto"/>
              <w:right w:val="single" w:sz="4" w:space="0" w:color="auto"/>
            </w:tcBorders>
          </w:tcPr>
          <w:p w:rsidR="00596FA2" w:rsidRPr="00AD6A16" w:rsidRDefault="00596FA2" w:rsidP="00596FA2">
            <w:pPr>
              <w:widowControl w:val="0"/>
              <w:autoSpaceDE w:val="0"/>
              <w:autoSpaceDN w:val="0"/>
              <w:adjustRightInd w:val="0"/>
            </w:pPr>
          </w:p>
        </w:tc>
      </w:tr>
    </w:tbl>
    <w:p w:rsidR="00596FA2" w:rsidRPr="00AD6A16" w:rsidRDefault="00596FA2" w:rsidP="00596FA2">
      <w:pPr>
        <w:pStyle w:val="ConsPlusNonformat"/>
        <w:rPr>
          <w:rFonts w:ascii="Times New Roman" w:hAnsi="Times New Roman" w:cs="Times New Roman"/>
          <w:i/>
        </w:rPr>
      </w:pPr>
      <w:r w:rsidRPr="00AD6A16">
        <w:rPr>
          <w:rFonts w:ascii="Times New Roman" w:hAnsi="Times New Roman" w:cs="Times New Roman"/>
        </w:rPr>
        <w:t xml:space="preserve">4. Требования к отчетности о выполнении муниципального задания </w:t>
      </w:r>
      <w:r w:rsidRPr="00AD6A16">
        <w:rPr>
          <w:rFonts w:ascii="Times New Roman" w:hAnsi="Times New Roman" w:cs="Times New Roman"/>
          <w:i/>
          <w:u w:val="single"/>
        </w:rPr>
        <w:t>приложение 2 к приказу Управления образования Администрации  Режевского городского округа № 80/01-07 от 20.04.2017г. и приложение 3 к Порядку формирования муниципального задания на оказание муниципальных услуг (выполнение работ) в отношении муниц</w:t>
      </w:r>
      <w:r w:rsidRPr="00AD6A16">
        <w:rPr>
          <w:rFonts w:ascii="Times New Roman" w:hAnsi="Times New Roman" w:cs="Times New Roman"/>
          <w:i/>
          <w:u w:val="single"/>
        </w:rPr>
        <w:t>и</w:t>
      </w:r>
      <w:r w:rsidRPr="00AD6A16">
        <w:rPr>
          <w:rFonts w:ascii="Times New Roman" w:hAnsi="Times New Roman" w:cs="Times New Roman"/>
          <w:i/>
          <w:u w:val="single"/>
        </w:rPr>
        <w:t>пальных учреждений Режевского городского округа и финансового обеспечения выполнения муниципального задания.</w:t>
      </w:r>
    </w:p>
    <w:p w:rsidR="00596FA2" w:rsidRPr="00AD6A16" w:rsidRDefault="00596FA2" w:rsidP="00596FA2">
      <w:pPr>
        <w:pStyle w:val="ConsPlusNonformat"/>
        <w:rPr>
          <w:rFonts w:ascii="Times New Roman" w:hAnsi="Times New Roman" w:cs="Times New Roman"/>
        </w:rPr>
      </w:pPr>
      <w:r w:rsidRPr="00AD6A16">
        <w:rPr>
          <w:rFonts w:ascii="Times New Roman" w:hAnsi="Times New Roman" w:cs="Times New Roman"/>
        </w:rPr>
        <w:t>4.1. Периодичность представления отчетов о выполнении</w:t>
      </w:r>
      <w:r w:rsidR="00D50E64">
        <w:rPr>
          <w:rFonts w:ascii="Times New Roman" w:hAnsi="Times New Roman" w:cs="Times New Roman"/>
        </w:rPr>
        <w:t xml:space="preserve"> </w:t>
      </w:r>
      <w:r>
        <w:rPr>
          <w:rFonts w:ascii="Times New Roman" w:hAnsi="Times New Roman" w:cs="Times New Roman"/>
        </w:rPr>
        <w:t xml:space="preserve">муниципального </w:t>
      </w:r>
      <w:r w:rsidRPr="00AD6A16">
        <w:rPr>
          <w:rFonts w:ascii="Times New Roman" w:hAnsi="Times New Roman" w:cs="Times New Roman"/>
        </w:rPr>
        <w:t xml:space="preserve">задания </w:t>
      </w:r>
      <w:r w:rsidRPr="00AD6A16">
        <w:rPr>
          <w:rFonts w:ascii="Times New Roman" w:hAnsi="Times New Roman" w:cs="Times New Roman"/>
          <w:i/>
          <w:u w:val="single"/>
        </w:rPr>
        <w:t>1 раз</w:t>
      </w:r>
      <w:r>
        <w:rPr>
          <w:rFonts w:ascii="Times New Roman" w:hAnsi="Times New Roman" w:cs="Times New Roman"/>
          <w:i/>
          <w:u w:val="single"/>
        </w:rPr>
        <w:t xml:space="preserve"> в квартал, 1 раз в год______________________________________________</w:t>
      </w:r>
      <w:r w:rsidRPr="00AD6A16">
        <w:rPr>
          <w:rFonts w:ascii="Times New Roman" w:hAnsi="Times New Roman" w:cs="Times New Roman"/>
          <w:i/>
        </w:rPr>
        <w:t>_</w:t>
      </w:r>
    </w:p>
    <w:p w:rsidR="00596FA2" w:rsidRPr="00AD6A16" w:rsidRDefault="00596FA2" w:rsidP="00596FA2">
      <w:pPr>
        <w:pStyle w:val="ConsPlusNonformat"/>
        <w:rPr>
          <w:rFonts w:ascii="Times New Roman" w:hAnsi="Times New Roman" w:cs="Times New Roman"/>
          <w:i/>
          <w:u w:val="single"/>
        </w:rPr>
      </w:pPr>
      <w:r w:rsidRPr="00AD6A16">
        <w:rPr>
          <w:rFonts w:ascii="Times New Roman" w:hAnsi="Times New Roman" w:cs="Times New Roman"/>
        </w:rPr>
        <w:t xml:space="preserve">4.2. Сроки представления отчетов о выполнении муниципального задания </w:t>
      </w:r>
      <w:r w:rsidRPr="00AD6A16">
        <w:rPr>
          <w:rFonts w:ascii="Times New Roman" w:hAnsi="Times New Roman" w:cs="Times New Roman"/>
          <w:i/>
          <w:u w:val="single"/>
        </w:rPr>
        <w:t>в срок до 01.02 года следующим за отчетным; ежеквартально в срок до 10 числамесяца, сл</w:t>
      </w:r>
      <w:r w:rsidRPr="00AD6A16">
        <w:rPr>
          <w:rFonts w:ascii="Times New Roman" w:hAnsi="Times New Roman" w:cs="Times New Roman"/>
          <w:i/>
          <w:u w:val="single"/>
        </w:rPr>
        <w:t>е</w:t>
      </w:r>
      <w:r w:rsidRPr="00AD6A16">
        <w:rPr>
          <w:rFonts w:ascii="Times New Roman" w:hAnsi="Times New Roman" w:cs="Times New Roman"/>
          <w:i/>
          <w:u w:val="single"/>
        </w:rPr>
        <w:t>дующего за отчетным кварталом.____________________________________________</w:t>
      </w:r>
      <w:r>
        <w:rPr>
          <w:rFonts w:ascii="Times New Roman" w:hAnsi="Times New Roman" w:cs="Times New Roman"/>
          <w:i/>
          <w:u w:val="single"/>
        </w:rPr>
        <w:t>____________________________________________________</w:t>
      </w:r>
      <w:r w:rsidRPr="00AD6A16">
        <w:rPr>
          <w:rFonts w:ascii="Times New Roman" w:hAnsi="Times New Roman" w:cs="Times New Roman"/>
          <w:i/>
          <w:u w:val="single"/>
        </w:rPr>
        <w:t>______________</w:t>
      </w:r>
    </w:p>
    <w:p w:rsidR="00596FA2" w:rsidRPr="00AD6A16" w:rsidRDefault="00596FA2" w:rsidP="00596FA2">
      <w:pPr>
        <w:pStyle w:val="ConsPlusNonformat"/>
        <w:rPr>
          <w:rFonts w:ascii="Times New Roman" w:hAnsi="Times New Roman" w:cs="Times New Roman"/>
        </w:rPr>
      </w:pPr>
      <w:r w:rsidRPr="00AD6A16">
        <w:rPr>
          <w:rFonts w:ascii="Times New Roman" w:hAnsi="Times New Roman" w:cs="Times New Roman"/>
        </w:rPr>
        <w:t xml:space="preserve">4.2.1. Сроки предоставления предварительного отчета о выполнении муниципального задания </w:t>
      </w:r>
    </w:p>
    <w:p w:rsidR="00596FA2" w:rsidRPr="00AD6A16" w:rsidRDefault="00596FA2" w:rsidP="00596FA2">
      <w:pPr>
        <w:pStyle w:val="ConsPlusNonformat"/>
        <w:pBdr>
          <w:bottom w:val="single" w:sz="12" w:space="1" w:color="auto"/>
        </w:pBdr>
        <w:rPr>
          <w:rFonts w:ascii="Times New Roman" w:hAnsi="Times New Roman" w:cs="Times New Roman"/>
        </w:rPr>
      </w:pPr>
    </w:p>
    <w:p w:rsidR="00596FA2" w:rsidRPr="00AD6A16" w:rsidRDefault="00596FA2" w:rsidP="00596FA2">
      <w:pPr>
        <w:pStyle w:val="ConsPlusNonformat"/>
        <w:rPr>
          <w:rFonts w:ascii="Times New Roman" w:hAnsi="Times New Roman" w:cs="Times New Roman"/>
          <w:i/>
          <w:u w:val="single"/>
        </w:rPr>
      </w:pPr>
      <w:r w:rsidRPr="00AD6A16">
        <w:rPr>
          <w:rFonts w:ascii="Times New Roman" w:hAnsi="Times New Roman" w:cs="Times New Roman"/>
        </w:rPr>
        <w:t xml:space="preserve">4.3. Иные требования к отчетности о выполнении муниципального задания </w:t>
      </w:r>
      <w:r w:rsidRPr="00AD6A16">
        <w:rPr>
          <w:rFonts w:ascii="Times New Roman" w:hAnsi="Times New Roman" w:cs="Times New Roman"/>
          <w:i/>
          <w:u w:val="single"/>
        </w:rPr>
        <w:t>не предусмотрены ____</w:t>
      </w:r>
      <w:r>
        <w:rPr>
          <w:rFonts w:ascii="Times New Roman" w:hAnsi="Times New Roman" w:cs="Times New Roman"/>
          <w:i/>
          <w:u w:val="single"/>
        </w:rPr>
        <w:t>______________________________________________________</w:t>
      </w:r>
      <w:r w:rsidRPr="00AD6A16">
        <w:rPr>
          <w:rFonts w:ascii="Times New Roman" w:hAnsi="Times New Roman" w:cs="Times New Roman"/>
          <w:i/>
          <w:u w:val="single"/>
        </w:rPr>
        <w:t>___</w:t>
      </w:r>
    </w:p>
    <w:p w:rsidR="0046739E" w:rsidRDefault="00596FA2" w:rsidP="00596FA2">
      <w:pPr>
        <w:pStyle w:val="ConsPlusNonformat"/>
        <w:rPr>
          <w:rFonts w:ascii="Times New Roman" w:hAnsi="Times New Roman" w:cs="Times New Roman"/>
        </w:rPr>
      </w:pPr>
      <w:r w:rsidRPr="00AD6A16">
        <w:rPr>
          <w:rFonts w:ascii="Times New Roman" w:hAnsi="Times New Roman" w:cs="Times New Roman"/>
        </w:rPr>
        <w:t>5. Иные показатели, связанные с выполнением муниципального задания, (9) ____</w:t>
      </w:r>
      <w:r>
        <w:rPr>
          <w:rFonts w:ascii="Times New Roman" w:hAnsi="Times New Roman" w:cs="Times New Roman"/>
        </w:rPr>
        <w:t>__________________________________________________________</w:t>
      </w:r>
      <w:r w:rsidRPr="00AD6A16">
        <w:rPr>
          <w:rFonts w:ascii="Times New Roman" w:hAnsi="Times New Roman" w:cs="Times New Roman"/>
        </w:rPr>
        <w:t>______________</w:t>
      </w:r>
    </w:p>
    <w:p w:rsidR="0046739E" w:rsidRDefault="0046739E" w:rsidP="00596FA2">
      <w:pPr>
        <w:pStyle w:val="ConsPlusNonformat"/>
        <w:rPr>
          <w:rFonts w:ascii="Times New Roman" w:hAnsi="Times New Roman" w:cs="Times New Roman"/>
        </w:rPr>
      </w:pPr>
    </w:p>
    <w:p w:rsidR="0046739E" w:rsidRDefault="00596FA2" w:rsidP="00596FA2">
      <w:pPr>
        <w:pStyle w:val="ConsPlusNonformat"/>
        <w:rPr>
          <w:rFonts w:ascii="Times New Roman" w:hAnsi="Times New Roman" w:cs="Times New Roman"/>
        </w:rPr>
      </w:pPr>
      <w:r>
        <w:rPr>
          <w:rFonts w:ascii="Times New Roman" w:hAnsi="Times New Roman" w:cs="Times New Roman"/>
        </w:rPr>
        <w:t xml:space="preserve">Заведующий </w:t>
      </w:r>
      <w:r w:rsidRPr="00AD6A16">
        <w:rPr>
          <w:rFonts w:ascii="Times New Roman" w:hAnsi="Times New Roman" w:cs="Times New Roman"/>
        </w:rPr>
        <w:t xml:space="preserve"> </w:t>
      </w:r>
      <w:r>
        <w:rPr>
          <w:rFonts w:ascii="Times New Roman" w:hAnsi="Times New Roman" w:cs="Times New Roman"/>
        </w:rPr>
        <w:t>МАДОУ«Детский сад № 24</w:t>
      </w:r>
      <w:r w:rsidRPr="00AD6A16">
        <w:rPr>
          <w:rFonts w:ascii="Times New Roman" w:hAnsi="Times New Roman" w:cs="Times New Roman"/>
        </w:rPr>
        <w:t>»</w:t>
      </w:r>
      <w:r>
        <w:rPr>
          <w:rFonts w:ascii="Times New Roman" w:hAnsi="Times New Roman" w:cs="Times New Roman"/>
        </w:rPr>
        <w:t>_________________ О.А.Сюзева</w:t>
      </w:r>
    </w:p>
    <w:p w:rsidR="00D50E64" w:rsidRDefault="00596FA2" w:rsidP="00D50E64">
      <w:pPr>
        <w:pStyle w:val="ConsPlusNonformat"/>
        <w:rPr>
          <w:rFonts w:ascii="Times New Roman" w:hAnsi="Times New Roman" w:cs="Times New Roman"/>
        </w:rPr>
      </w:pPr>
      <w:r w:rsidRPr="00AD6A16">
        <w:rPr>
          <w:rFonts w:ascii="Times New Roman" w:hAnsi="Times New Roman" w:cs="Times New Roman"/>
        </w:rPr>
        <w:t>«____» _________________ 20 _____ г.</w:t>
      </w:r>
    </w:p>
    <w:p w:rsidR="00D50E64" w:rsidRPr="00D50E64" w:rsidRDefault="00D50E64" w:rsidP="00D50E64">
      <w:pPr>
        <w:pStyle w:val="ConsPlusNonformat"/>
        <w:rPr>
          <w:rFonts w:ascii="Times New Roman" w:hAnsi="Times New Roman" w:cs="Times New Roman"/>
        </w:rPr>
        <w:sectPr w:rsidR="00D50E64" w:rsidRPr="00D50E64" w:rsidSect="0046739E">
          <w:footerReference w:type="default" r:id="rId10"/>
          <w:pgSz w:w="16838" w:h="11906" w:orient="landscape"/>
          <w:pgMar w:top="284" w:right="1077" w:bottom="284" w:left="1077" w:header="720" w:footer="720" w:gutter="0"/>
          <w:cols w:space="720"/>
        </w:sectPr>
      </w:pPr>
    </w:p>
    <w:p w:rsidR="00E87B3A" w:rsidRPr="00AD6A16" w:rsidRDefault="00E87B3A" w:rsidP="00D50E64">
      <w:pPr>
        <w:pStyle w:val="ConsPlusNonformat"/>
        <w:rPr>
          <w:rFonts w:ascii="Times New Roman" w:hAnsi="Times New Roman" w:cs="Times New Roman"/>
        </w:rPr>
      </w:pPr>
    </w:p>
    <w:sectPr w:rsidR="00E87B3A" w:rsidRPr="00AD6A16" w:rsidSect="00825FF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919" w:rsidRDefault="00091919" w:rsidP="00B50043">
      <w:r>
        <w:separator/>
      </w:r>
    </w:p>
  </w:endnote>
  <w:endnote w:type="continuationSeparator" w:id="1">
    <w:p w:rsidR="00091919" w:rsidRDefault="00091919" w:rsidP="00B5004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64" w:rsidRDefault="00D50E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919" w:rsidRDefault="00091919" w:rsidP="00B50043">
      <w:r>
        <w:separator/>
      </w:r>
    </w:p>
  </w:footnote>
  <w:footnote w:type="continuationSeparator" w:id="1">
    <w:p w:rsidR="00091919" w:rsidRDefault="00091919" w:rsidP="00B50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46B"/>
    <w:multiLevelType w:val="hybridMultilevel"/>
    <w:tmpl w:val="A77A8ABC"/>
    <w:lvl w:ilvl="0" w:tplc="61B01EDA">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FA3CE1"/>
    <w:multiLevelType w:val="hybridMultilevel"/>
    <w:tmpl w:val="9ACCF368"/>
    <w:lvl w:ilvl="0" w:tplc="61B01ED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EE4FBD"/>
    <w:multiLevelType w:val="singleLevel"/>
    <w:tmpl w:val="AE687878"/>
    <w:lvl w:ilvl="0">
      <w:start w:val="1"/>
      <w:numFmt w:val="decimal"/>
      <w:lvlText w:val="%1)"/>
      <w:legacy w:legacy="1" w:legacySpace="0" w:legacyIndent="254"/>
      <w:lvlJc w:val="left"/>
      <w:rPr>
        <w:rFonts w:ascii="Times New Roman" w:hAnsi="Times New Roman" w:cs="Times New Roman" w:hint="default"/>
      </w:rPr>
    </w:lvl>
  </w:abstractNum>
  <w:abstractNum w:abstractNumId="3">
    <w:nsid w:val="1CF50895"/>
    <w:multiLevelType w:val="hybridMultilevel"/>
    <w:tmpl w:val="218EC46C"/>
    <w:lvl w:ilvl="0" w:tplc="D23AB9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D132363"/>
    <w:multiLevelType w:val="singleLevel"/>
    <w:tmpl w:val="8EF2537E"/>
    <w:lvl w:ilvl="0">
      <w:start w:val="4"/>
      <w:numFmt w:val="decimal"/>
      <w:lvlText w:val="%1)"/>
      <w:legacy w:legacy="1" w:legacySpace="0" w:legacyIndent="254"/>
      <w:lvlJc w:val="left"/>
      <w:rPr>
        <w:rFonts w:ascii="Times New Roman" w:hAnsi="Times New Roman" w:cs="Times New Roman" w:hint="default"/>
      </w:rPr>
    </w:lvl>
  </w:abstractNum>
  <w:abstractNum w:abstractNumId="5">
    <w:nsid w:val="1EC7757F"/>
    <w:multiLevelType w:val="singleLevel"/>
    <w:tmpl w:val="C78E4554"/>
    <w:lvl w:ilvl="0">
      <w:start w:val="2"/>
      <w:numFmt w:val="decimal"/>
      <w:lvlText w:val="%1)"/>
      <w:legacy w:legacy="1" w:legacySpace="0" w:legacyIndent="379"/>
      <w:lvlJc w:val="left"/>
      <w:rPr>
        <w:rFonts w:ascii="Times New Roman" w:hAnsi="Times New Roman" w:cs="Times New Roman" w:hint="default"/>
      </w:rPr>
    </w:lvl>
  </w:abstractNum>
  <w:abstractNum w:abstractNumId="6">
    <w:nsid w:val="21F60314"/>
    <w:multiLevelType w:val="hybridMultilevel"/>
    <w:tmpl w:val="9FF04114"/>
    <w:lvl w:ilvl="0" w:tplc="FC247D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4444AA"/>
    <w:multiLevelType w:val="hybridMultilevel"/>
    <w:tmpl w:val="1E5E7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2E2BD5"/>
    <w:multiLevelType w:val="singleLevel"/>
    <w:tmpl w:val="7312F4E6"/>
    <w:lvl w:ilvl="0">
      <w:start w:val="1"/>
      <w:numFmt w:val="decimal"/>
      <w:lvlText w:val="%1."/>
      <w:legacy w:legacy="1" w:legacySpace="0" w:legacyIndent="374"/>
      <w:lvlJc w:val="left"/>
      <w:rPr>
        <w:rFonts w:ascii="Times New Roman" w:hAnsi="Times New Roman" w:cs="Times New Roman" w:hint="default"/>
      </w:rPr>
    </w:lvl>
  </w:abstractNum>
  <w:abstractNum w:abstractNumId="9">
    <w:nsid w:val="2DEA2B7F"/>
    <w:multiLevelType w:val="hybridMultilevel"/>
    <w:tmpl w:val="FBE8AA58"/>
    <w:lvl w:ilvl="0" w:tplc="39B675C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EA7A03"/>
    <w:multiLevelType w:val="hybridMultilevel"/>
    <w:tmpl w:val="7758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438A4"/>
    <w:multiLevelType w:val="hybridMultilevel"/>
    <w:tmpl w:val="5B3A394C"/>
    <w:lvl w:ilvl="0" w:tplc="80DE2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E37E95"/>
    <w:multiLevelType w:val="singleLevel"/>
    <w:tmpl w:val="CA26947A"/>
    <w:lvl w:ilvl="0">
      <w:start w:val="1"/>
      <w:numFmt w:val="decimal"/>
      <w:lvlText w:val="%1)"/>
      <w:legacy w:legacy="1" w:legacySpace="0" w:legacyIndent="317"/>
      <w:lvlJc w:val="left"/>
      <w:rPr>
        <w:rFonts w:ascii="Times New Roman" w:hAnsi="Times New Roman" w:cs="Times New Roman" w:hint="default"/>
      </w:rPr>
    </w:lvl>
  </w:abstractNum>
  <w:abstractNum w:abstractNumId="13">
    <w:nsid w:val="397747A9"/>
    <w:multiLevelType w:val="singleLevel"/>
    <w:tmpl w:val="BE8A4478"/>
    <w:lvl w:ilvl="0">
      <w:start w:val="1"/>
      <w:numFmt w:val="decimal"/>
      <w:lvlText w:val="%1)"/>
      <w:legacy w:legacy="1" w:legacySpace="0" w:legacyIndent="278"/>
      <w:lvlJc w:val="left"/>
      <w:rPr>
        <w:rFonts w:ascii="Times New Roman" w:hAnsi="Times New Roman" w:cs="Times New Roman" w:hint="default"/>
      </w:rPr>
    </w:lvl>
  </w:abstractNum>
  <w:abstractNum w:abstractNumId="14">
    <w:nsid w:val="3AFB6EB9"/>
    <w:multiLevelType w:val="hybridMultilevel"/>
    <w:tmpl w:val="8FF670FA"/>
    <w:lvl w:ilvl="0" w:tplc="AECC39CE">
      <w:start w:val="70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0C10AE"/>
    <w:multiLevelType w:val="hybridMultilevel"/>
    <w:tmpl w:val="2E0262CE"/>
    <w:lvl w:ilvl="0" w:tplc="178A5B00">
      <w:start w:val="70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CC3442"/>
    <w:multiLevelType w:val="hybridMultilevel"/>
    <w:tmpl w:val="7A6AB0EA"/>
    <w:lvl w:ilvl="0" w:tplc="379CB7E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871511"/>
    <w:multiLevelType w:val="hybridMultilevel"/>
    <w:tmpl w:val="42EA6830"/>
    <w:lvl w:ilvl="0" w:tplc="7C4005B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EE5696"/>
    <w:multiLevelType w:val="singleLevel"/>
    <w:tmpl w:val="0E6E0770"/>
    <w:lvl w:ilvl="0">
      <w:start w:val="1"/>
      <w:numFmt w:val="decimal"/>
      <w:lvlText w:val="%1)"/>
      <w:legacy w:legacy="1" w:legacySpace="0" w:legacyIndent="264"/>
      <w:lvlJc w:val="left"/>
      <w:rPr>
        <w:rFonts w:ascii="Times New Roman" w:hAnsi="Times New Roman" w:cs="Times New Roman" w:hint="default"/>
      </w:rPr>
    </w:lvl>
  </w:abstractNum>
  <w:abstractNum w:abstractNumId="19">
    <w:nsid w:val="48D12DED"/>
    <w:multiLevelType w:val="hybridMultilevel"/>
    <w:tmpl w:val="1098DCFC"/>
    <w:lvl w:ilvl="0" w:tplc="FC247D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80E4E"/>
    <w:multiLevelType w:val="hybridMultilevel"/>
    <w:tmpl w:val="135ADDB6"/>
    <w:lvl w:ilvl="0" w:tplc="61B01EDA">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1">
    <w:nsid w:val="524742F9"/>
    <w:multiLevelType w:val="hybridMultilevel"/>
    <w:tmpl w:val="12405D02"/>
    <w:lvl w:ilvl="0" w:tplc="A7A6FEE6">
      <w:start w:val="80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6B05C5"/>
    <w:multiLevelType w:val="hybridMultilevel"/>
    <w:tmpl w:val="A2AAF5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3B926E7"/>
    <w:multiLevelType w:val="hybridMultilevel"/>
    <w:tmpl w:val="6EE6FC5A"/>
    <w:lvl w:ilvl="0" w:tplc="C83E9F3A">
      <w:start w:val="80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3EC5233"/>
    <w:multiLevelType w:val="hybridMultilevel"/>
    <w:tmpl w:val="8BF6BE8E"/>
    <w:lvl w:ilvl="0" w:tplc="04190001">
      <w:start w:val="1"/>
      <w:numFmt w:val="bullet"/>
      <w:lvlText w:val=""/>
      <w:lvlJc w:val="left"/>
      <w:pPr>
        <w:ind w:left="409" w:hanging="360"/>
      </w:pPr>
      <w:rPr>
        <w:rFonts w:ascii="Symbol" w:hAnsi="Symbol" w:hint="default"/>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25">
    <w:nsid w:val="58410DCE"/>
    <w:multiLevelType w:val="hybridMultilevel"/>
    <w:tmpl w:val="1C22BA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685D14"/>
    <w:multiLevelType w:val="hybridMultilevel"/>
    <w:tmpl w:val="C1486714"/>
    <w:lvl w:ilvl="0" w:tplc="77F8E4B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BC26EC7"/>
    <w:multiLevelType w:val="singleLevel"/>
    <w:tmpl w:val="4B209B3C"/>
    <w:lvl w:ilvl="0">
      <w:start w:val="1"/>
      <w:numFmt w:val="decimal"/>
      <w:lvlText w:val="%1)"/>
      <w:legacy w:legacy="1" w:legacySpace="0" w:legacyIndent="297"/>
      <w:lvlJc w:val="left"/>
      <w:rPr>
        <w:rFonts w:ascii="Times New Roman" w:hAnsi="Times New Roman" w:cs="Times New Roman" w:hint="default"/>
      </w:rPr>
    </w:lvl>
  </w:abstractNum>
  <w:abstractNum w:abstractNumId="28">
    <w:nsid w:val="5D9723CE"/>
    <w:multiLevelType w:val="hybridMultilevel"/>
    <w:tmpl w:val="BA2A4C18"/>
    <w:lvl w:ilvl="0" w:tplc="EB36095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32C4E15"/>
    <w:multiLevelType w:val="singleLevel"/>
    <w:tmpl w:val="A7FAD42C"/>
    <w:lvl w:ilvl="0">
      <w:start w:val="2"/>
      <w:numFmt w:val="decimal"/>
      <w:lvlText w:val="%1)"/>
      <w:legacy w:legacy="1" w:legacySpace="0" w:legacyIndent="264"/>
      <w:lvlJc w:val="left"/>
      <w:rPr>
        <w:rFonts w:ascii="Times New Roman" w:hAnsi="Times New Roman" w:cs="Times New Roman" w:hint="default"/>
      </w:rPr>
    </w:lvl>
  </w:abstractNum>
  <w:abstractNum w:abstractNumId="30">
    <w:nsid w:val="6FF72D69"/>
    <w:multiLevelType w:val="hybridMultilevel"/>
    <w:tmpl w:val="43407B50"/>
    <w:lvl w:ilvl="0" w:tplc="309A13C4">
      <w:start w:val="70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0D7A91"/>
    <w:multiLevelType w:val="singleLevel"/>
    <w:tmpl w:val="A06A7BDE"/>
    <w:lvl w:ilvl="0">
      <w:start w:val="2"/>
      <w:numFmt w:val="decimal"/>
      <w:lvlText w:val="%1."/>
      <w:legacy w:legacy="1" w:legacySpace="0" w:legacyIndent="292"/>
      <w:lvlJc w:val="left"/>
      <w:rPr>
        <w:rFonts w:ascii="Times New Roman" w:hAnsi="Times New Roman" w:cs="Times New Roman" w:hint="default"/>
      </w:rPr>
    </w:lvl>
  </w:abstractNum>
  <w:abstractNum w:abstractNumId="32">
    <w:nsid w:val="7F244B49"/>
    <w:multiLevelType w:val="singleLevel"/>
    <w:tmpl w:val="F58A5572"/>
    <w:lvl w:ilvl="0">
      <w:start w:val="1"/>
      <w:numFmt w:val="decimal"/>
      <w:lvlText w:val="%1)"/>
      <w:legacy w:legacy="1" w:legacySpace="0" w:legacyIndent="259"/>
      <w:lvlJc w:val="left"/>
      <w:rPr>
        <w:rFonts w:ascii="Times New Roman" w:hAnsi="Times New Roman" w:cs="Times New Roman" w:hint="default"/>
      </w:rPr>
    </w:lvl>
  </w:abstractNum>
  <w:num w:numId="1">
    <w:abstractNumId w:val="24"/>
  </w:num>
  <w:num w:numId="2">
    <w:abstractNumId w:val="8"/>
  </w:num>
  <w:num w:numId="3">
    <w:abstractNumId w:val="31"/>
  </w:num>
  <w:num w:numId="4">
    <w:abstractNumId w:val="12"/>
  </w:num>
  <w:num w:numId="5">
    <w:abstractNumId w:val="13"/>
  </w:num>
  <w:num w:numId="6">
    <w:abstractNumId w:val="5"/>
  </w:num>
  <w:num w:numId="7">
    <w:abstractNumId w:val="4"/>
  </w:num>
  <w:num w:numId="8">
    <w:abstractNumId w:val="18"/>
  </w:num>
  <w:num w:numId="9">
    <w:abstractNumId w:val="27"/>
  </w:num>
  <w:num w:numId="10">
    <w:abstractNumId w:val="29"/>
  </w:num>
  <w:num w:numId="11">
    <w:abstractNumId w:val="2"/>
  </w:num>
  <w:num w:numId="12">
    <w:abstractNumId w:val="32"/>
  </w:num>
  <w:num w:numId="13">
    <w:abstractNumId w:val="30"/>
  </w:num>
  <w:num w:numId="14">
    <w:abstractNumId w:val="15"/>
  </w:num>
  <w:num w:numId="15">
    <w:abstractNumId w:val="14"/>
  </w:num>
  <w:num w:numId="16">
    <w:abstractNumId w:val="21"/>
  </w:num>
  <w:num w:numId="17">
    <w:abstractNumId w:val="23"/>
  </w:num>
  <w:num w:numId="18">
    <w:abstractNumId w:val="7"/>
  </w:num>
  <w:num w:numId="19">
    <w:abstractNumId w:val="26"/>
  </w:num>
  <w:num w:numId="20">
    <w:abstractNumId w:val="16"/>
  </w:num>
  <w:num w:numId="21">
    <w:abstractNumId w:val="28"/>
  </w:num>
  <w:num w:numId="22">
    <w:abstractNumId w:val="17"/>
  </w:num>
  <w:num w:numId="23">
    <w:abstractNumId w:val="9"/>
  </w:num>
  <w:num w:numId="24">
    <w:abstractNumId w:val="25"/>
  </w:num>
  <w:num w:numId="25">
    <w:abstractNumId w:val="3"/>
  </w:num>
  <w:num w:numId="26">
    <w:abstractNumId w:val="20"/>
  </w:num>
  <w:num w:numId="27">
    <w:abstractNumId w:val="0"/>
  </w:num>
  <w:num w:numId="28">
    <w:abstractNumId w:val="1"/>
  </w:num>
  <w:num w:numId="29">
    <w:abstractNumId w:val="6"/>
  </w:num>
  <w:num w:numId="30">
    <w:abstractNumId w:val="11"/>
  </w:num>
  <w:num w:numId="31">
    <w:abstractNumId w:val="22"/>
  </w:num>
  <w:num w:numId="32">
    <w:abstractNumId w:val="19"/>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29698"/>
  </w:hdrShapeDefaults>
  <w:footnotePr>
    <w:footnote w:id="0"/>
    <w:footnote w:id="1"/>
  </w:footnotePr>
  <w:endnotePr>
    <w:endnote w:id="0"/>
    <w:endnote w:id="1"/>
  </w:endnotePr>
  <w:compat/>
  <w:rsids>
    <w:rsidRoot w:val="0005593E"/>
    <w:rsid w:val="000250A5"/>
    <w:rsid w:val="00025773"/>
    <w:rsid w:val="0003788D"/>
    <w:rsid w:val="0005593E"/>
    <w:rsid w:val="00063A0F"/>
    <w:rsid w:val="0007259E"/>
    <w:rsid w:val="000851C6"/>
    <w:rsid w:val="00091919"/>
    <w:rsid w:val="00092406"/>
    <w:rsid w:val="000C637F"/>
    <w:rsid w:val="000F39AD"/>
    <w:rsid w:val="00100D85"/>
    <w:rsid w:val="00130BC9"/>
    <w:rsid w:val="00142499"/>
    <w:rsid w:val="001C57FB"/>
    <w:rsid w:val="001D21A0"/>
    <w:rsid w:val="001E4FE1"/>
    <w:rsid w:val="00211791"/>
    <w:rsid w:val="002150EC"/>
    <w:rsid w:val="00222C01"/>
    <w:rsid w:val="00271668"/>
    <w:rsid w:val="0028629E"/>
    <w:rsid w:val="002C0C35"/>
    <w:rsid w:val="002D545F"/>
    <w:rsid w:val="00372E53"/>
    <w:rsid w:val="003B078D"/>
    <w:rsid w:val="003B525C"/>
    <w:rsid w:val="003C3534"/>
    <w:rsid w:val="004117D5"/>
    <w:rsid w:val="00416F27"/>
    <w:rsid w:val="00456952"/>
    <w:rsid w:val="00462721"/>
    <w:rsid w:val="0046739E"/>
    <w:rsid w:val="004918D5"/>
    <w:rsid w:val="004954ED"/>
    <w:rsid w:val="004C1770"/>
    <w:rsid w:val="004D2580"/>
    <w:rsid w:val="005262AB"/>
    <w:rsid w:val="00595175"/>
    <w:rsid w:val="00596FA2"/>
    <w:rsid w:val="005B0683"/>
    <w:rsid w:val="005C1152"/>
    <w:rsid w:val="005C32BC"/>
    <w:rsid w:val="006215DD"/>
    <w:rsid w:val="0066168A"/>
    <w:rsid w:val="00685AF2"/>
    <w:rsid w:val="00685DBE"/>
    <w:rsid w:val="0069341D"/>
    <w:rsid w:val="00697B24"/>
    <w:rsid w:val="006A6AEF"/>
    <w:rsid w:val="006B3F5E"/>
    <w:rsid w:val="006B6295"/>
    <w:rsid w:val="006B7509"/>
    <w:rsid w:val="006E2CEE"/>
    <w:rsid w:val="00742173"/>
    <w:rsid w:val="0074531D"/>
    <w:rsid w:val="00764CB8"/>
    <w:rsid w:val="00781E58"/>
    <w:rsid w:val="007B24A3"/>
    <w:rsid w:val="007C3A17"/>
    <w:rsid w:val="007E42A9"/>
    <w:rsid w:val="007F697E"/>
    <w:rsid w:val="00825FF7"/>
    <w:rsid w:val="008619FD"/>
    <w:rsid w:val="00867605"/>
    <w:rsid w:val="00872108"/>
    <w:rsid w:val="00893A82"/>
    <w:rsid w:val="008B3598"/>
    <w:rsid w:val="008B4700"/>
    <w:rsid w:val="00916525"/>
    <w:rsid w:val="00953C76"/>
    <w:rsid w:val="00954AFE"/>
    <w:rsid w:val="00977D41"/>
    <w:rsid w:val="00997F51"/>
    <w:rsid w:val="009A0A31"/>
    <w:rsid w:val="009B4A7E"/>
    <w:rsid w:val="009D40B8"/>
    <w:rsid w:val="009F13F8"/>
    <w:rsid w:val="00A57074"/>
    <w:rsid w:val="00AA7076"/>
    <w:rsid w:val="00AB35EA"/>
    <w:rsid w:val="00AD6A16"/>
    <w:rsid w:val="00B02993"/>
    <w:rsid w:val="00B11EEF"/>
    <w:rsid w:val="00B1253A"/>
    <w:rsid w:val="00B25842"/>
    <w:rsid w:val="00B50043"/>
    <w:rsid w:val="00B62710"/>
    <w:rsid w:val="00B773E0"/>
    <w:rsid w:val="00B81DBC"/>
    <w:rsid w:val="00B8418E"/>
    <w:rsid w:val="00B912F8"/>
    <w:rsid w:val="00BA5DAB"/>
    <w:rsid w:val="00BD74F6"/>
    <w:rsid w:val="00BE186F"/>
    <w:rsid w:val="00BE3ECF"/>
    <w:rsid w:val="00BF3222"/>
    <w:rsid w:val="00C12471"/>
    <w:rsid w:val="00C86864"/>
    <w:rsid w:val="00CB767C"/>
    <w:rsid w:val="00CC59AD"/>
    <w:rsid w:val="00D03492"/>
    <w:rsid w:val="00D17E0C"/>
    <w:rsid w:val="00D2275A"/>
    <w:rsid w:val="00D37468"/>
    <w:rsid w:val="00D50E64"/>
    <w:rsid w:val="00D74DA3"/>
    <w:rsid w:val="00DF0C84"/>
    <w:rsid w:val="00E1777E"/>
    <w:rsid w:val="00E66420"/>
    <w:rsid w:val="00E738E5"/>
    <w:rsid w:val="00E76488"/>
    <w:rsid w:val="00E87B3A"/>
    <w:rsid w:val="00EA0AD4"/>
    <w:rsid w:val="00EB7833"/>
    <w:rsid w:val="00EE4965"/>
    <w:rsid w:val="00EF40F9"/>
    <w:rsid w:val="00F16B65"/>
    <w:rsid w:val="00F32E98"/>
    <w:rsid w:val="00F4237D"/>
    <w:rsid w:val="00F43426"/>
    <w:rsid w:val="00F45402"/>
    <w:rsid w:val="00F763ED"/>
    <w:rsid w:val="00F97AB4"/>
    <w:rsid w:val="00FA543D"/>
    <w:rsid w:val="00FC57F7"/>
    <w:rsid w:val="00FF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3E"/>
    <w:pPr>
      <w:spacing w:after="0" w:line="240" w:lineRule="auto"/>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05593E"/>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05593E"/>
    <w:pPr>
      <w:tabs>
        <w:tab w:val="center" w:pos="4677"/>
        <w:tab w:val="right" w:pos="9355"/>
      </w:tabs>
    </w:pPr>
  </w:style>
  <w:style w:type="paragraph" w:styleId="a5">
    <w:name w:val="footer"/>
    <w:basedOn w:val="a"/>
    <w:link w:val="a6"/>
    <w:uiPriority w:val="99"/>
    <w:unhideWhenUsed/>
    <w:rsid w:val="0005593E"/>
    <w:pPr>
      <w:tabs>
        <w:tab w:val="center" w:pos="4677"/>
        <w:tab w:val="right" w:pos="9355"/>
      </w:tabs>
    </w:pPr>
  </w:style>
  <w:style w:type="character" w:customStyle="1" w:styleId="a6">
    <w:name w:val="Нижний колонтитул Знак"/>
    <w:basedOn w:val="a0"/>
    <w:link w:val="a5"/>
    <w:uiPriority w:val="99"/>
    <w:rsid w:val="0005593E"/>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05593E"/>
    <w:rPr>
      <w:rFonts w:ascii="Tahoma" w:eastAsia="Times New Roman" w:hAnsi="Tahoma" w:cs="Tahoma"/>
      <w:sz w:val="16"/>
      <w:szCs w:val="16"/>
      <w:lang w:eastAsia="ru-RU"/>
    </w:rPr>
  </w:style>
  <w:style w:type="paragraph" w:styleId="a8">
    <w:name w:val="Balloon Text"/>
    <w:basedOn w:val="a"/>
    <w:link w:val="a7"/>
    <w:uiPriority w:val="99"/>
    <w:semiHidden/>
    <w:unhideWhenUsed/>
    <w:rsid w:val="0005593E"/>
    <w:rPr>
      <w:rFonts w:ascii="Tahoma" w:hAnsi="Tahoma" w:cs="Tahoma"/>
      <w:sz w:val="16"/>
      <w:szCs w:val="16"/>
    </w:rPr>
  </w:style>
  <w:style w:type="paragraph" w:styleId="a9">
    <w:name w:val="List Paragraph"/>
    <w:basedOn w:val="a"/>
    <w:uiPriority w:val="34"/>
    <w:qFormat/>
    <w:rsid w:val="0005593E"/>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5593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a">
    <w:name w:val="Hyperlink"/>
    <w:basedOn w:val="a0"/>
    <w:uiPriority w:val="99"/>
    <w:rsid w:val="0005593E"/>
    <w:rPr>
      <w:color w:val="0000FF"/>
      <w:u w:val="single"/>
    </w:rPr>
  </w:style>
  <w:style w:type="paragraph" w:customStyle="1" w:styleId="ConsPlusTitle">
    <w:name w:val="ConsPlusTitle"/>
    <w:rsid w:val="0005593E"/>
    <w:pPr>
      <w:widowControl w:val="0"/>
      <w:autoSpaceDE w:val="0"/>
      <w:autoSpaceDN w:val="0"/>
      <w:adjustRightInd w:val="0"/>
      <w:spacing w:after="0" w:line="240" w:lineRule="auto"/>
      <w:jc w:val="both"/>
    </w:pPr>
    <w:rPr>
      <w:rFonts w:ascii="Arial" w:eastAsia="Times New Roman" w:hAnsi="Arial" w:cs="Arial"/>
      <w:b/>
      <w:bCs/>
      <w:sz w:val="20"/>
      <w:szCs w:val="20"/>
      <w:lang w:eastAsia="ru-RU"/>
    </w:rPr>
  </w:style>
  <w:style w:type="paragraph" w:customStyle="1" w:styleId="ConsPlusNonformat">
    <w:name w:val="ConsPlusNonformat"/>
    <w:uiPriority w:val="99"/>
    <w:rsid w:val="0005593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xl63">
    <w:name w:val="xl63"/>
    <w:basedOn w:val="a"/>
    <w:rsid w:val="0005593E"/>
    <w:pPr>
      <w:spacing w:before="100" w:beforeAutospacing="1" w:after="100" w:afterAutospacing="1"/>
    </w:pPr>
    <w:rPr>
      <w:rFonts w:ascii="Arial" w:hAnsi="Arial" w:cs="Arial"/>
      <w:sz w:val="14"/>
      <w:szCs w:val="14"/>
    </w:rPr>
  </w:style>
  <w:style w:type="paragraph" w:customStyle="1" w:styleId="xl64">
    <w:name w:val="xl64"/>
    <w:basedOn w:val="a"/>
    <w:rsid w:val="0005593E"/>
    <w:pPr>
      <w:spacing w:before="100" w:beforeAutospacing="1" w:after="100" w:afterAutospacing="1"/>
    </w:pPr>
    <w:rPr>
      <w:rFonts w:ascii="Arial" w:hAnsi="Arial" w:cs="Arial"/>
      <w:sz w:val="16"/>
      <w:szCs w:val="16"/>
    </w:rPr>
  </w:style>
  <w:style w:type="paragraph" w:customStyle="1" w:styleId="xl65">
    <w:name w:val="xl65"/>
    <w:basedOn w:val="a"/>
    <w:rsid w:val="0005593E"/>
    <w:pPr>
      <w:spacing w:before="100" w:beforeAutospacing="1" w:after="100" w:afterAutospacing="1"/>
      <w:jc w:val="right"/>
    </w:pPr>
    <w:rPr>
      <w:rFonts w:ascii="Arial" w:hAnsi="Arial" w:cs="Arial"/>
      <w:sz w:val="16"/>
      <w:szCs w:val="16"/>
    </w:rPr>
  </w:style>
  <w:style w:type="paragraph" w:customStyle="1" w:styleId="xl66">
    <w:name w:val="xl66"/>
    <w:basedOn w:val="a"/>
    <w:rsid w:val="0005593E"/>
    <w:pPr>
      <w:spacing w:before="100" w:beforeAutospacing="1" w:after="100" w:afterAutospacing="1"/>
      <w:jc w:val="center"/>
    </w:pPr>
    <w:rPr>
      <w:rFonts w:ascii="Arial" w:hAnsi="Arial" w:cs="Arial"/>
      <w:sz w:val="16"/>
      <w:szCs w:val="16"/>
    </w:rPr>
  </w:style>
  <w:style w:type="paragraph" w:customStyle="1" w:styleId="xl67">
    <w:name w:val="xl67"/>
    <w:basedOn w:val="a"/>
    <w:rsid w:val="0005593E"/>
    <w:pPr>
      <w:spacing w:before="100" w:beforeAutospacing="1" w:after="100" w:afterAutospacing="1"/>
    </w:pPr>
    <w:rPr>
      <w:rFonts w:ascii="Arial" w:hAnsi="Arial" w:cs="Arial"/>
      <w:sz w:val="24"/>
      <w:szCs w:val="24"/>
    </w:rPr>
  </w:style>
  <w:style w:type="paragraph" w:customStyle="1" w:styleId="xl68">
    <w:name w:val="xl68"/>
    <w:basedOn w:val="a"/>
    <w:rsid w:val="0005593E"/>
    <w:pPr>
      <w:spacing w:before="100" w:beforeAutospacing="1" w:after="100" w:afterAutospacing="1"/>
    </w:pPr>
    <w:rPr>
      <w:rFonts w:ascii="Arial" w:hAnsi="Arial" w:cs="Arial"/>
      <w:b/>
      <w:bCs/>
      <w:sz w:val="18"/>
      <w:szCs w:val="18"/>
    </w:rPr>
  </w:style>
  <w:style w:type="paragraph" w:customStyle="1" w:styleId="xl69">
    <w:name w:val="xl69"/>
    <w:basedOn w:val="a"/>
    <w:rsid w:val="0005593E"/>
    <w:pP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05593E"/>
    <w:pPr>
      <w:spacing w:before="100" w:beforeAutospacing="1" w:after="100" w:afterAutospacing="1"/>
      <w:textAlignment w:val="center"/>
    </w:pPr>
    <w:rPr>
      <w:rFonts w:ascii="Arial" w:hAnsi="Arial" w:cs="Arial"/>
      <w:sz w:val="16"/>
      <w:szCs w:val="16"/>
    </w:rPr>
  </w:style>
  <w:style w:type="paragraph" w:customStyle="1" w:styleId="xl71">
    <w:name w:val="xl71"/>
    <w:basedOn w:val="a"/>
    <w:rsid w:val="0005593E"/>
    <w:pPr>
      <w:spacing w:before="100" w:beforeAutospacing="1" w:after="100" w:afterAutospacing="1"/>
      <w:jc w:val="right"/>
      <w:textAlignment w:val="center"/>
    </w:pPr>
    <w:rPr>
      <w:rFonts w:ascii="Arial" w:hAnsi="Arial" w:cs="Arial"/>
      <w:sz w:val="16"/>
      <w:szCs w:val="16"/>
    </w:rPr>
  </w:style>
  <w:style w:type="paragraph" w:customStyle="1" w:styleId="xl72">
    <w:name w:val="xl72"/>
    <w:basedOn w:val="a"/>
    <w:rsid w:val="0005593E"/>
    <w:pPr>
      <w:spacing w:before="100" w:beforeAutospacing="1" w:after="100" w:afterAutospacing="1"/>
    </w:pPr>
    <w:rPr>
      <w:rFonts w:ascii="Arial" w:hAnsi="Arial" w:cs="Arial"/>
      <w:sz w:val="18"/>
      <w:szCs w:val="18"/>
    </w:rPr>
  </w:style>
  <w:style w:type="paragraph" w:customStyle="1" w:styleId="xl73">
    <w:name w:val="xl73"/>
    <w:basedOn w:val="a"/>
    <w:rsid w:val="0005593E"/>
    <w:pPr>
      <w:spacing w:before="100" w:beforeAutospacing="1" w:after="100" w:afterAutospacing="1"/>
    </w:pPr>
    <w:rPr>
      <w:rFonts w:ascii="Arial" w:hAnsi="Arial" w:cs="Arial"/>
      <w:sz w:val="16"/>
      <w:szCs w:val="16"/>
    </w:rPr>
  </w:style>
  <w:style w:type="paragraph" w:customStyle="1" w:styleId="xl74">
    <w:name w:val="xl74"/>
    <w:basedOn w:val="a"/>
    <w:rsid w:val="0005593E"/>
    <w:pPr>
      <w:spacing w:before="100" w:beforeAutospacing="1" w:after="100" w:afterAutospacing="1"/>
    </w:pPr>
    <w:rPr>
      <w:rFonts w:ascii="Arial" w:hAnsi="Arial" w:cs="Arial"/>
      <w:b/>
      <w:bCs/>
      <w:sz w:val="16"/>
      <w:szCs w:val="16"/>
    </w:rPr>
  </w:style>
  <w:style w:type="paragraph" w:customStyle="1" w:styleId="xl75">
    <w:name w:val="xl75"/>
    <w:basedOn w:val="a"/>
    <w:rsid w:val="0005593E"/>
    <w:pPr>
      <w:spacing w:before="100" w:beforeAutospacing="1" w:after="100" w:afterAutospacing="1"/>
      <w:jc w:val="center"/>
      <w:textAlignment w:val="center"/>
    </w:pPr>
    <w:rPr>
      <w:rFonts w:ascii="Arial" w:hAnsi="Arial" w:cs="Arial"/>
      <w:sz w:val="16"/>
      <w:szCs w:val="16"/>
    </w:rPr>
  </w:style>
  <w:style w:type="paragraph" w:customStyle="1" w:styleId="xl76">
    <w:name w:val="xl76"/>
    <w:basedOn w:val="a"/>
    <w:rsid w:val="0005593E"/>
    <w:pPr>
      <w:spacing w:before="100" w:beforeAutospacing="1" w:after="100" w:afterAutospacing="1"/>
      <w:jc w:val="center"/>
      <w:textAlignment w:val="center"/>
    </w:pPr>
    <w:rPr>
      <w:rFonts w:ascii="Arial" w:hAnsi="Arial" w:cs="Arial"/>
      <w:sz w:val="14"/>
      <w:szCs w:val="14"/>
    </w:rPr>
  </w:style>
  <w:style w:type="paragraph" w:customStyle="1" w:styleId="xl77">
    <w:name w:val="xl77"/>
    <w:basedOn w:val="a"/>
    <w:rsid w:val="0005593E"/>
    <w:pPr>
      <w:spacing w:before="100" w:beforeAutospacing="1" w:after="100" w:afterAutospacing="1"/>
      <w:textAlignment w:val="center"/>
    </w:pPr>
    <w:rPr>
      <w:rFonts w:ascii="Arial" w:hAnsi="Arial" w:cs="Arial"/>
      <w:sz w:val="14"/>
      <w:szCs w:val="14"/>
    </w:rPr>
  </w:style>
  <w:style w:type="paragraph" w:customStyle="1" w:styleId="xl78">
    <w:name w:val="xl78"/>
    <w:basedOn w:val="a"/>
    <w:rsid w:val="0005593E"/>
    <w:pPr>
      <w:spacing w:before="100" w:beforeAutospacing="1" w:after="100" w:afterAutospacing="1"/>
      <w:jc w:val="right"/>
      <w:textAlignment w:val="center"/>
    </w:pPr>
    <w:rPr>
      <w:rFonts w:ascii="Arial" w:hAnsi="Arial" w:cs="Arial"/>
      <w:sz w:val="14"/>
      <w:szCs w:val="14"/>
    </w:rPr>
  </w:style>
  <w:style w:type="paragraph" w:customStyle="1" w:styleId="xl79">
    <w:name w:val="xl79"/>
    <w:basedOn w:val="a"/>
    <w:rsid w:val="0005593E"/>
    <w:pPr>
      <w:spacing w:before="100" w:beforeAutospacing="1" w:after="100" w:afterAutospacing="1"/>
      <w:jc w:val="center"/>
      <w:textAlignment w:val="center"/>
    </w:pPr>
    <w:rPr>
      <w:rFonts w:ascii="Arial" w:hAnsi="Arial" w:cs="Arial"/>
      <w:sz w:val="14"/>
      <w:szCs w:val="14"/>
    </w:rPr>
  </w:style>
  <w:style w:type="paragraph" w:customStyle="1" w:styleId="xl80">
    <w:name w:val="xl80"/>
    <w:basedOn w:val="a"/>
    <w:rsid w:val="0005593E"/>
    <w:pPr>
      <w:spacing w:before="100" w:beforeAutospacing="1" w:after="100" w:afterAutospacing="1"/>
      <w:jc w:val="center"/>
      <w:textAlignment w:val="center"/>
    </w:pPr>
    <w:rPr>
      <w:rFonts w:ascii="Arial" w:hAnsi="Arial" w:cs="Arial"/>
      <w:sz w:val="18"/>
      <w:szCs w:val="18"/>
    </w:rPr>
  </w:style>
  <w:style w:type="paragraph" w:customStyle="1" w:styleId="xl81">
    <w:name w:val="xl81"/>
    <w:basedOn w:val="a"/>
    <w:rsid w:val="0005593E"/>
    <w:pPr>
      <w:pBdr>
        <w:lef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a"/>
    <w:rsid w:val="0005593E"/>
    <w:pPr>
      <w:spacing w:before="100" w:beforeAutospacing="1" w:after="100" w:afterAutospacing="1"/>
      <w:textAlignment w:val="top"/>
    </w:pPr>
    <w:rPr>
      <w:rFonts w:ascii="Arial" w:hAnsi="Arial" w:cs="Arial"/>
      <w:sz w:val="16"/>
      <w:szCs w:val="16"/>
    </w:rPr>
  </w:style>
  <w:style w:type="paragraph" w:customStyle="1" w:styleId="xl83">
    <w:name w:val="xl83"/>
    <w:basedOn w:val="a"/>
    <w:rsid w:val="0005593E"/>
    <w:pPr>
      <w:spacing w:before="100" w:beforeAutospacing="1" w:after="100" w:afterAutospacing="1"/>
      <w:jc w:val="right"/>
      <w:textAlignment w:val="top"/>
    </w:pPr>
    <w:rPr>
      <w:rFonts w:ascii="Arial" w:hAnsi="Arial" w:cs="Arial"/>
      <w:sz w:val="16"/>
      <w:szCs w:val="16"/>
    </w:rPr>
  </w:style>
  <w:style w:type="paragraph" w:customStyle="1" w:styleId="xl84">
    <w:name w:val="xl84"/>
    <w:basedOn w:val="a"/>
    <w:rsid w:val="0005593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rsid w:val="0005593E"/>
    <w:pPr>
      <w:pBdr>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86">
    <w:name w:val="xl86"/>
    <w:basedOn w:val="a"/>
    <w:rsid w:val="0005593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87">
    <w:name w:val="xl87"/>
    <w:basedOn w:val="a"/>
    <w:rsid w:val="0005593E"/>
    <w:pPr>
      <w:pBdr>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8">
    <w:name w:val="xl88"/>
    <w:basedOn w:val="a"/>
    <w:rsid w:val="0005593E"/>
    <w:pPr>
      <w:pBdr>
        <w:left w:val="dotDotDash" w:sz="8" w:space="0" w:color="auto"/>
      </w:pBdr>
      <w:spacing w:before="100" w:beforeAutospacing="1" w:after="100" w:afterAutospacing="1"/>
    </w:pPr>
    <w:rPr>
      <w:rFonts w:ascii="Arial" w:hAnsi="Arial" w:cs="Arial"/>
      <w:sz w:val="16"/>
      <w:szCs w:val="16"/>
    </w:rPr>
  </w:style>
  <w:style w:type="paragraph" w:customStyle="1" w:styleId="xl89">
    <w:name w:val="xl89"/>
    <w:basedOn w:val="a"/>
    <w:rsid w:val="0005593E"/>
    <w:pPr>
      <w:pBdr>
        <w:right w:val="dotDotDash" w:sz="8" w:space="0" w:color="auto"/>
      </w:pBdr>
      <w:spacing w:before="100" w:beforeAutospacing="1" w:after="100" w:afterAutospacing="1"/>
    </w:pPr>
    <w:rPr>
      <w:rFonts w:ascii="Arial" w:hAnsi="Arial" w:cs="Arial"/>
      <w:sz w:val="16"/>
      <w:szCs w:val="16"/>
    </w:rPr>
  </w:style>
  <w:style w:type="paragraph" w:customStyle="1" w:styleId="xl90">
    <w:name w:val="xl90"/>
    <w:basedOn w:val="a"/>
    <w:rsid w:val="0005593E"/>
    <w:pPr>
      <w:spacing w:before="100" w:beforeAutospacing="1" w:after="100" w:afterAutospacing="1"/>
      <w:textAlignment w:val="top"/>
    </w:pPr>
    <w:rPr>
      <w:rFonts w:ascii="Arial" w:hAnsi="Arial" w:cs="Arial"/>
      <w:sz w:val="14"/>
      <w:szCs w:val="14"/>
    </w:rPr>
  </w:style>
  <w:style w:type="paragraph" w:customStyle="1" w:styleId="xl91">
    <w:name w:val="xl91"/>
    <w:basedOn w:val="a"/>
    <w:rsid w:val="0005593E"/>
    <w:pPr>
      <w:pBdr>
        <w:left w:val="dotDotDash" w:sz="8" w:space="0" w:color="auto"/>
        <w:bottom w:val="dotDotDash" w:sz="8" w:space="0" w:color="auto"/>
      </w:pBdr>
      <w:spacing w:before="100" w:beforeAutospacing="1" w:after="100" w:afterAutospacing="1"/>
    </w:pPr>
    <w:rPr>
      <w:rFonts w:ascii="Arial" w:hAnsi="Arial" w:cs="Arial"/>
      <w:sz w:val="14"/>
      <w:szCs w:val="14"/>
    </w:rPr>
  </w:style>
  <w:style w:type="paragraph" w:customStyle="1" w:styleId="xl92">
    <w:name w:val="xl92"/>
    <w:basedOn w:val="a"/>
    <w:rsid w:val="0005593E"/>
    <w:pPr>
      <w:pBdr>
        <w:bottom w:val="dotDotDash" w:sz="8" w:space="0" w:color="auto"/>
      </w:pBdr>
      <w:spacing w:before="100" w:beforeAutospacing="1" w:after="100" w:afterAutospacing="1"/>
    </w:pPr>
    <w:rPr>
      <w:rFonts w:ascii="Arial" w:hAnsi="Arial" w:cs="Arial"/>
      <w:sz w:val="14"/>
      <w:szCs w:val="14"/>
    </w:rPr>
  </w:style>
  <w:style w:type="paragraph" w:customStyle="1" w:styleId="xl93">
    <w:name w:val="xl93"/>
    <w:basedOn w:val="a"/>
    <w:rsid w:val="0005593E"/>
    <w:pPr>
      <w:pBdr>
        <w:bottom w:val="dotDotDash" w:sz="8" w:space="0" w:color="auto"/>
        <w:right w:val="dotDotDash" w:sz="8" w:space="0" w:color="auto"/>
      </w:pBdr>
      <w:spacing w:before="100" w:beforeAutospacing="1" w:after="100" w:afterAutospacing="1"/>
    </w:pPr>
    <w:rPr>
      <w:rFonts w:ascii="Arial" w:hAnsi="Arial" w:cs="Arial"/>
      <w:sz w:val="14"/>
      <w:szCs w:val="14"/>
    </w:rPr>
  </w:style>
  <w:style w:type="paragraph" w:customStyle="1" w:styleId="xl94">
    <w:name w:val="xl94"/>
    <w:basedOn w:val="a"/>
    <w:rsid w:val="0005593E"/>
    <w:pPr>
      <w:spacing w:before="100" w:beforeAutospacing="1" w:after="100" w:afterAutospacing="1"/>
    </w:pPr>
    <w:rPr>
      <w:rFonts w:ascii="Arial" w:hAnsi="Arial" w:cs="Arial"/>
      <w:sz w:val="14"/>
      <w:szCs w:val="14"/>
    </w:rPr>
  </w:style>
  <w:style w:type="paragraph" w:customStyle="1" w:styleId="xl95">
    <w:name w:val="xl95"/>
    <w:basedOn w:val="a"/>
    <w:rsid w:val="0005593E"/>
    <w:pPr>
      <w:spacing w:before="100" w:beforeAutospacing="1" w:after="100" w:afterAutospacing="1"/>
    </w:pPr>
    <w:rPr>
      <w:sz w:val="24"/>
      <w:szCs w:val="24"/>
    </w:rPr>
  </w:style>
  <w:style w:type="paragraph" w:customStyle="1" w:styleId="xl96">
    <w:name w:val="xl96"/>
    <w:basedOn w:val="a"/>
    <w:rsid w:val="0005593E"/>
    <w:pPr>
      <w:pBdr>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05593E"/>
    <w:pPr>
      <w:pBdr>
        <w:top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8">
    <w:name w:val="xl98"/>
    <w:basedOn w:val="a"/>
    <w:rsid w:val="0005593E"/>
    <w:pPr>
      <w:pBdr>
        <w:bottom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05593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00">
    <w:name w:val="xl100"/>
    <w:basedOn w:val="a"/>
    <w:rsid w:val="0005593E"/>
    <w:pPr>
      <w:pBdr>
        <w:bottom w:val="single" w:sz="4" w:space="0" w:color="auto"/>
      </w:pBdr>
      <w:spacing w:before="100" w:beforeAutospacing="1" w:after="100" w:afterAutospacing="1"/>
      <w:jc w:val="center"/>
    </w:pPr>
    <w:rPr>
      <w:rFonts w:ascii="Arial" w:hAnsi="Arial" w:cs="Arial"/>
      <w:sz w:val="16"/>
      <w:szCs w:val="16"/>
    </w:rPr>
  </w:style>
  <w:style w:type="paragraph" w:customStyle="1" w:styleId="xl101">
    <w:name w:val="xl101"/>
    <w:basedOn w:val="a"/>
    <w:rsid w:val="0005593E"/>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02">
    <w:name w:val="xl102"/>
    <w:basedOn w:val="a"/>
    <w:rsid w:val="0005593E"/>
    <w:pPr>
      <w:pBdr>
        <w:top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05593E"/>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04">
    <w:name w:val="xl104"/>
    <w:basedOn w:val="a"/>
    <w:rsid w:val="0005593E"/>
    <w:pPr>
      <w:pBdr>
        <w:top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105">
    <w:name w:val="xl105"/>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055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05593E"/>
    <w:pPr>
      <w:pBdr>
        <w:left w:val="single" w:sz="8"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08">
    <w:name w:val="xl108"/>
    <w:basedOn w:val="a"/>
    <w:rsid w:val="0005593E"/>
    <w:pPr>
      <w:pBdr>
        <w:bottom w:val="single" w:sz="8" w:space="0" w:color="auto"/>
      </w:pBdr>
      <w:spacing w:before="100" w:beforeAutospacing="1" w:after="100" w:afterAutospacing="1"/>
      <w:jc w:val="center"/>
    </w:pPr>
    <w:rPr>
      <w:rFonts w:ascii="Arial" w:hAnsi="Arial" w:cs="Arial"/>
      <w:sz w:val="16"/>
      <w:szCs w:val="16"/>
    </w:rPr>
  </w:style>
  <w:style w:type="paragraph" w:customStyle="1" w:styleId="xl109">
    <w:name w:val="xl109"/>
    <w:basedOn w:val="a"/>
    <w:rsid w:val="0005593E"/>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0">
    <w:name w:val="xl110"/>
    <w:basedOn w:val="a"/>
    <w:rsid w:val="0005593E"/>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05593E"/>
    <w:pPr>
      <w:pBdr>
        <w:top w:val="dotDotDash" w:sz="8" w:space="0" w:color="auto"/>
        <w:left w:val="dotDotDash" w:sz="8" w:space="0" w:color="auto"/>
      </w:pBdr>
      <w:spacing w:before="100" w:beforeAutospacing="1" w:after="100" w:afterAutospacing="1"/>
      <w:jc w:val="center"/>
    </w:pPr>
    <w:rPr>
      <w:rFonts w:ascii="Arial" w:hAnsi="Arial" w:cs="Arial"/>
      <w:b/>
      <w:bCs/>
      <w:i/>
      <w:iCs/>
      <w:sz w:val="14"/>
      <w:szCs w:val="14"/>
    </w:rPr>
  </w:style>
  <w:style w:type="paragraph" w:customStyle="1" w:styleId="xl112">
    <w:name w:val="xl112"/>
    <w:basedOn w:val="a"/>
    <w:rsid w:val="0005593E"/>
    <w:pPr>
      <w:pBdr>
        <w:top w:val="dotDotDash" w:sz="8" w:space="0" w:color="auto"/>
      </w:pBdr>
      <w:spacing w:before="100" w:beforeAutospacing="1" w:after="100" w:afterAutospacing="1"/>
      <w:jc w:val="center"/>
    </w:pPr>
    <w:rPr>
      <w:rFonts w:ascii="Arial" w:hAnsi="Arial" w:cs="Arial"/>
      <w:b/>
      <w:bCs/>
      <w:i/>
      <w:iCs/>
      <w:sz w:val="14"/>
      <w:szCs w:val="14"/>
    </w:rPr>
  </w:style>
  <w:style w:type="paragraph" w:customStyle="1" w:styleId="xl113">
    <w:name w:val="xl113"/>
    <w:basedOn w:val="a"/>
    <w:rsid w:val="0005593E"/>
    <w:pPr>
      <w:pBdr>
        <w:top w:val="dotDotDash" w:sz="8" w:space="0" w:color="auto"/>
        <w:right w:val="dotDotDash" w:sz="8" w:space="0" w:color="auto"/>
      </w:pBdr>
      <w:spacing w:before="100" w:beforeAutospacing="1" w:after="100" w:afterAutospacing="1"/>
      <w:jc w:val="center"/>
    </w:pPr>
    <w:rPr>
      <w:rFonts w:ascii="Arial" w:hAnsi="Arial" w:cs="Arial"/>
      <w:b/>
      <w:bCs/>
      <w:i/>
      <w:iCs/>
      <w:sz w:val="14"/>
      <w:szCs w:val="14"/>
    </w:rPr>
  </w:style>
  <w:style w:type="paragraph" w:customStyle="1" w:styleId="xl114">
    <w:name w:val="xl114"/>
    <w:basedOn w:val="a"/>
    <w:rsid w:val="0005593E"/>
    <w:pPr>
      <w:pBdr>
        <w:left w:val="dotDotDash" w:sz="8" w:space="0" w:color="auto"/>
      </w:pBdr>
      <w:spacing w:before="100" w:beforeAutospacing="1" w:after="100" w:afterAutospacing="1"/>
      <w:jc w:val="center"/>
    </w:pPr>
    <w:rPr>
      <w:rFonts w:ascii="Arial" w:hAnsi="Arial" w:cs="Arial"/>
      <w:b/>
      <w:bCs/>
      <w:i/>
      <w:iCs/>
      <w:sz w:val="14"/>
      <w:szCs w:val="14"/>
    </w:rPr>
  </w:style>
  <w:style w:type="paragraph" w:customStyle="1" w:styleId="xl115">
    <w:name w:val="xl115"/>
    <w:basedOn w:val="a"/>
    <w:rsid w:val="0005593E"/>
    <w:pPr>
      <w:spacing w:before="100" w:beforeAutospacing="1" w:after="100" w:afterAutospacing="1"/>
      <w:jc w:val="center"/>
    </w:pPr>
    <w:rPr>
      <w:rFonts w:ascii="Arial" w:hAnsi="Arial" w:cs="Arial"/>
      <w:b/>
      <w:bCs/>
      <w:i/>
      <w:iCs/>
      <w:sz w:val="14"/>
      <w:szCs w:val="14"/>
    </w:rPr>
  </w:style>
  <w:style w:type="paragraph" w:customStyle="1" w:styleId="xl116">
    <w:name w:val="xl116"/>
    <w:basedOn w:val="a"/>
    <w:rsid w:val="0005593E"/>
    <w:pPr>
      <w:pBdr>
        <w:right w:val="dotDotDash" w:sz="8" w:space="0" w:color="auto"/>
      </w:pBdr>
      <w:spacing w:before="100" w:beforeAutospacing="1" w:after="100" w:afterAutospacing="1"/>
      <w:jc w:val="center"/>
    </w:pPr>
    <w:rPr>
      <w:rFonts w:ascii="Arial" w:hAnsi="Arial" w:cs="Arial"/>
      <w:b/>
      <w:bCs/>
      <w:i/>
      <w:iCs/>
      <w:sz w:val="14"/>
      <w:szCs w:val="14"/>
    </w:rPr>
  </w:style>
  <w:style w:type="paragraph" w:customStyle="1" w:styleId="xl117">
    <w:name w:val="xl117"/>
    <w:basedOn w:val="a"/>
    <w:rsid w:val="0005593E"/>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8">
    <w:name w:val="xl118"/>
    <w:basedOn w:val="a"/>
    <w:rsid w:val="0005593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
    <w:rsid w:val="0005593E"/>
    <w:pPr>
      <w:pBdr>
        <w:top w:val="single" w:sz="8"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0">
    <w:name w:val="xl120"/>
    <w:basedOn w:val="a"/>
    <w:rsid w:val="0005593E"/>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1">
    <w:name w:val="xl121"/>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2">
    <w:name w:val="xl122"/>
    <w:basedOn w:val="a"/>
    <w:rsid w:val="0005593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23">
    <w:name w:val="xl123"/>
    <w:basedOn w:val="a"/>
    <w:rsid w:val="0005593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4">
    <w:name w:val="xl124"/>
    <w:basedOn w:val="a"/>
    <w:rsid w:val="0005593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5">
    <w:name w:val="xl125"/>
    <w:basedOn w:val="a"/>
    <w:rsid w:val="0005593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6">
    <w:name w:val="xl126"/>
    <w:basedOn w:val="a"/>
    <w:rsid w:val="00055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7">
    <w:name w:val="xl127"/>
    <w:basedOn w:val="a"/>
    <w:rsid w:val="0005593E"/>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8">
    <w:name w:val="xl128"/>
    <w:basedOn w:val="a"/>
    <w:rsid w:val="0005593E"/>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hAnsi="Arial" w:cs="Arial"/>
      <w:sz w:val="16"/>
      <w:szCs w:val="16"/>
    </w:rPr>
  </w:style>
  <w:style w:type="paragraph" w:customStyle="1" w:styleId="xl129">
    <w:name w:val="xl129"/>
    <w:basedOn w:val="a"/>
    <w:rsid w:val="0005593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0">
    <w:name w:val="xl130"/>
    <w:basedOn w:val="a"/>
    <w:rsid w:val="0005593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1">
    <w:name w:val="xl131"/>
    <w:basedOn w:val="a"/>
    <w:rsid w:val="0005593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2">
    <w:name w:val="xl132"/>
    <w:basedOn w:val="a"/>
    <w:rsid w:val="0005593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05593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34">
    <w:name w:val="xl134"/>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35">
    <w:name w:val="xl135"/>
    <w:basedOn w:val="a"/>
    <w:rsid w:val="0005593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36">
    <w:name w:val="xl136"/>
    <w:basedOn w:val="a"/>
    <w:rsid w:val="0005593E"/>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
    <w:rsid w:val="0005593E"/>
    <w:pPr>
      <w:pBdr>
        <w:top w:val="single" w:sz="4" w:space="0" w:color="auto"/>
      </w:pBdr>
      <w:spacing w:before="100" w:beforeAutospacing="1" w:after="100" w:afterAutospacing="1"/>
      <w:jc w:val="center"/>
    </w:pPr>
    <w:rPr>
      <w:rFonts w:ascii="Arial" w:hAnsi="Arial" w:cs="Arial"/>
      <w:sz w:val="16"/>
      <w:szCs w:val="16"/>
    </w:rPr>
  </w:style>
  <w:style w:type="paragraph" w:customStyle="1" w:styleId="xl138">
    <w:name w:val="xl138"/>
    <w:basedOn w:val="a"/>
    <w:rsid w:val="0005593E"/>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9">
    <w:name w:val="xl139"/>
    <w:basedOn w:val="a"/>
    <w:rsid w:val="0005593E"/>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05593E"/>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1">
    <w:name w:val="xl141"/>
    <w:basedOn w:val="a"/>
    <w:rsid w:val="0005593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a"/>
    <w:rsid w:val="0005593E"/>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3">
    <w:name w:val="xl143"/>
    <w:basedOn w:val="a"/>
    <w:rsid w:val="0005593E"/>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a"/>
    <w:rsid w:val="0005593E"/>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
    <w:rsid w:val="0005593E"/>
    <w:pPr>
      <w:pBdr>
        <w:right w:val="single" w:sz="4" w:space="0" w:color="auto"/>
      </w:pBdr>
      <w:spacing w:before="100" w:beforeAutospacing="1" w:after="100" w:afterAutospacing="1"/>
      <w:jc w:val="center"/>
    </w:pPr>
    <w:rPr>
      <w:rFonts w:ascii="Arial" w:hAnsi="Arial" w:cs="Arial"/>
      <w:sz w:val="16"/>
      <w:szCs w:val="16"/>
    </w:rPr>
  </w:style>
  <w:style w:type="paragraph" w:customStyle="1" w:styleId="xl146">
    <w:name w:val="xl146"/>
    <w:basedOn w:val="a"/>
    <w:rsid w:val="0005593E"/>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47">
    <w:name w:val="xl147"/>
    <w:basedOn w:val="a"/>
    <w:rsid w:val="00055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8">
    <w:name w:val="xl148"/>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9">
    <w:name w:val="xl149"/>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0">
    <w:name w:val="xl150"/>
    <w:basedOn w:val="a"/>
    <w:rsid w:val="0005593E"/>
    <w:pPr>
      <w:pBdr>
        <w:top w:val="single" w:sz="4" w:space="0" w:color="auto"/>
      </w:pBdr>
      <w:spacing w:before="100" w:beforeAutospacing="1" w:after="100" w:afterAutospacing="1"/>
    </w:pPr>
    <w:rPr>
      <w:rFonts w:ascii="Arial" w:hAnsi="Arial" w:cs="Arial"/>
      <w:sz w:val="16"/>
      <w:szCs w:val="16"/>
    </w:rPr>
  </w:style>
  <w:style w:type="paragraph" w:customStyle="1" w:styleId="xl151">
    <w:name w:val="xl151"/>
    <w:basedOn w:val="a"/>
    <w:rsid w:val="0005593E"/>
    <w:pPr>
      <w:pBdr>
        <w:bottom w:val="single" w:sz="4" w:space="0" w:color="auto"/>
      </w:pBdr>
      <w:spacing w:before="100" w:beforeAutospacing="1" w:after="100" w:afterAutospacing="1"/>
    </w:pPr>
    <w:rPr>
      <w:rFonts w:ascii="Arial" w:hAnsi="Arial" w:cs="Arial"/>
      <w:sz w:val="16"/>
      <w:szCs w:val="16"/>
    </w:rPr>
  </w:style>
  <w:style w:type="paragraph" w:customStyle="1" w:styleId="xl152">
    <w:name w:val="xl152"/>
    <w:basedOn w:val="a"/>
    <w:rsid w:val="0005593E"/>
    <w:pPr>
      <w:pBdr>
        <w:top w:val="single" w:sz="4"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05593E"/>
    <w:pPr>
      <w:pBdr>
        <w:top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05593E"/>
    <w:pPr>
      <w:pBdr>
        <w:top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5">
    <w:name w:val="xl155"/>
    <w:basedOn w:val="a"/>
    <w:rsid w:val="0005593E"/>
    <w:pPr>
      <w:pBdr>
        <w:left w:val="single" w:sz="8" w:space="0" w:color="auto"/>
      </w:pBdr>
      <w:spacing w:before="100" w:beforeAutospacing="1" w:after="100" w:afterAutospacing="1"/>
      <w:jc w:val="center"/>
    </w:pPr>
    <w:rPr>
      <w:rFonts w:ascii="Arial" w:hAnsi="Arial" w:cs="Arial"/>
      <w:sz w:val="18"/>
      <w:szCs w:val="18"/>
    </w:rPr>
  </w:style>
  <w:style w:type="paragraph" w:customStyle="1" w:styleId="xl156">
    <w:name w:val="xl156"/>
    <w:basedOn w:val="a"/>
    <w:rsid w:val="0005593E"/>
    <w:pPr>
      <w:spacing w:before="100" w:beforeAutospacing="1" w:after="100" w:afterAutospacing="1"/>
      <w:jc w:val="center"/>
    </w:pPr>
    <w:rPr>
      <w:rFonts w:ascii="Arial" w:hAnsi="Arial" w:cs="Arial"/>
      <w:sz w:val="18"/>
      <w:szCs w:val="18"/>
    </w:rPr>
  </w:style>
  <w:style w:type="paragraph" w:customStyle="1" w:styleId="xl157">
    <w:name w:val="xl157"/>
    <w:basedOn w:val="a"/>
    <w:rsid w:val="0005593E"/>
    <w:pPr>
      <w:pBdr>
        <w:right w:val="single" w:sz="8"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05593E"/>
    <w:pPr>
      <w:pBdr>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59">
    <w:name w:val="xl159"/>
    <w:basedOn w:val="a"/>
    <w:rsid w:val="0005593E"/>
    <w:pPr>
      <w:pBdr>
        <w:bottom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basedOn w:val="a"/>
    <w:rsid w:val="0005593E"/>
    <w:pPr>
      <w:pBdr>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basedOn w:val="a"/>
    <w:rsid w:val="0005593E"/>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62">
    <w:name w:val="xl162"/>
    <w:basedOn w:val="a"/>
    <w:rsid w:val="0005593E"/>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63">
    <w:name w:val="xl163"/>
    <w:basedOn w:val="a"/>
    <w:rsid w:val="0005593E"/>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4">
    <w:name w:val="xl164"/>
    <w:basedOn w:val="a"/>
    <w:rsid w:val="0005593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5">
    <w:name w:val="xl165"/>
    <w:basedOn w:val="a"/>
    <w:rsid w:val="00055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6">
    <w:name w:val="xl166"/>
    <w:basedOn w:val="a"/>
    <w:rsid w:val="00055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7">
    <w:name w:val="xl167"/>
    <w:basedOn w:val="a"/>
    <w:rsid w:val="0005593E"/>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8">
    <w:name w:val="xl168"/>
    <w:basedOn w:val="a"/>
    <w:rsid w:val="0005593E"/>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9">
    <w:name w:val="xl169"/>
    <w:basedOn w:val="a"/>
    <w:rsid w:val="0005593E"/>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70">
    <w:name w:val="xl170"/>
    <w:basedOn w:val="a"/>
    <w:rsid w:val="0005593E"/>
    <w:pPr>
      <w:pBdr>
        <w:top w:val="single" w:sz="8" w:space="0" w:color="auto"/>
        <w:lef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1">
    <w:name w:val="xl171"/>
    <w:basedOn w:val="a"/>
    <w:rsid w:val="0005593E"/>
    <w:pPr>
      <w:pBdr>
        <w:top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2">
    <w:name w:val="xl172"/>
    <w:basedOn w:val="a"/>
    <w:rsid w:val="0005593E"/>
    <w:pPr>
      <w:pBdr>
        <w:top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3">
    <w:name w:val="xl173"/>
    <w:basedOn w:val="a"/>
    <w:rsid w:val="0005593E"/>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a"/>
    <w:rsid w:val="0005593E"/>
    <w:pPr>
      <w:pBdr>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a"/>
    <w:rsid w:val="0005593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76">
    <w:name w:val="xl176"/>
    <w:basedOn w:val="a"/>
    <w:rsid w:val="000559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7">
    <w:name w:val="xl177"/>
    <w:basedOn w:val="a"/>
    <w:rsid w:val="00055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a"/>
    <w:rsid w:val="0005593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a"/>
    <w:rsid w:val="0005593E"/>
    <w:pPr>
      <w:spacing w:before="100" w:beforeAutospacing="1" w:after="100" w:afterAutospacing="1"/>
      <w:jc w:val="right"/>
    </w:pPr>
    <w:rPr>
      <w:rFonts w:ascii="Arial" w:hAnsi="Arial" w:cs="Arial"/>
      <w:sz w:val="18"/>
      <w:szCs w:val="18"/>
    </w:rPr>
  </w:style>
  <w:style w:type="paragraph" w:customStyle="1" w:styleId="xl180">
    <w:name w:val="xl180"/>
    <w:basedOn w:val="a"/>
    <w:rsid w:val="0005593E"/>
    <w:pPr>
      <w:pBdr>
        <w:bottom w:val="single" w:sz="4" w:space="0" w:color="auto"/>
      </w:pBdr>
      <w:spacing w:before="100" w:beforeAutospacing="1" w:after="100" w:afterAutospacing="1"/>
    </w:pPr>
    <w:rPr>
      <w:rFonts w:ascii="Arial" w:hAnsi="Arial" w:cs="Arial"/>
      <w:sz w:val="18"/>
      <w:szCs w:val="18"/>
    </w:rPr>
  </w:style>
  <w:style w:type="paragraph" w:customStyle="1" w:styleId="xl181">
    <w:name w:val="xl181"/>
    <w:basedOn w:val="a"/>
    <w:rsid w:val="0005593E"/>
    <w:pPr>
      <w:spacing w:before="100" w:beforeAutospacing="1" w:after="100" w:afterAutospacing="1"/>
      <w:jc w:val="center"/>
      <w:textAlignment w:val="top"/>
    </w:pPr>
    <w:rPr>
      <w:rFonts w:ascii="Arial" w:hAnsi="Arial" w:cs="Arial"/>
      <w:sz w:val="14"/>
      <w:szCs w:val="14"/>
    </w:rPr>
  </w:style>
  <w:style w:type="paragraph" w:customStyle="1" w:styleId="xl182">
    <w:name w:val="xl182"/>
    <w:basedOn w:val="a"/>
    <w:rsid w:val="0005593E"/>
    <w:pPr>
      <w:spacing w:before="100" w:beforeAutospacing="1" w:after="100" w:afterAutospacing="1"/>
      <w:jc w:val="right"/>
    </w:pPr>
    <w:rPr>
      <w:rFonts w:ascii="Arial" w:hAnsi="Arial" w:cs="Arial"/>
      <w:b/>
      <w:bCs/>
      <w:sz w:val="18"/>
      <w:szCs w:val="18"/>
    </w:rPr>
  </w:style>
  <w:style w:type="paragraph" w:customStyle="1" w:styleId="xl183">
    <w:name w:val="xl183"/>
    <w:basedOn w:val="a"/>
    <w:rsid w:val="0005593E"/>
    <w:pPr>
      <w:pBdr>
        <w:bottom w:val="single" w:sz="4" w:space="0" w:color="auto"/>
      </w:pBdr>
      <w:spacing w:before="100" w:beforeAutospacing="1" w:after="100" w:afterAutospacing="1"/>
    </w:pPr>
    <w:rPr>
      <w:rFonts w:ascii="Arial" w:hAnsi="Arial" w:cs="Arial"/>
      <w:b/>
      <w:bCs/>
      <w:sz w:val="18"/>
      <w:szCs w:val="18"/>
    </w:rPr>
  </w:style>
  <w:style w:type="paragraph" w:customStyle="1" w:styleId="xl184">
    <w:name w:val="xl184"/>
    <w:basedOn w:val="a"/>
    <w:rsid w:val="0005593E"/>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
    <w:rsid w:val="0005593E"/>
    <w:pPr>
      <w:pBdr>
        <w:top w:val="single" w:sz="4"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86">
    <w:name w:val="xl186"/>
    <w:basedOn w:val="a"/>
    <w:rsid w:val="0005593E"/>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
    <w:rsid w:val="0005593E"/>
    <w:pPr>
      <w:spacing w:before="100" w:beforeAutospacing="1" w:after="100" w:afterAutospacing="1"/>
      <w:jc w:val="center"/>
    </w:pPr>
    <w:rPr>
      <w:rFonts w:ascii="Arial" w:hAnsi="Arial" w:cs="Arial"/>
      <w:b/>
      <w:bCs/>
      <w:sz w:val="24"/>
      <w:szCs w:val="24"/>
    </w:rPr>
  </w:style>
  <w:style w:type="paragraph" w:customStyle="1" w:styleId="xl188">
    <w:name w:val="xl188"/>
    <w:basedOn w:val="a"/>
    <w:rsid w:val="0005593E"/>
    <w:pPr>
      <w:pBdr>
        <w:bottom w:val="single" w:sz="4" w:space="0" w:color="auto"/>
      </w:pBdr>
      <w:spacing w:before="100" w:beforeAutospacing="1" w:after="100" w:afterAutospacing="1"/>
    </w:pPr>
    <w:rPr>
      <w:rFonts w:ascii="Arial" w:hAnsi="Arial" w:cs="Arial"/>
      <w:sz w:val="16"/>
      <w:szCs w:val="16"/>
    </w:rPr>
  </w:style>
  <w:style w:type="paragraph" w:customStyle="1" w:styleId="Style10">
    <w:name w:val="Style10"/>
    <w:basedOn w:val="a"/>
    <w:uiPriority w:val="99"/>
    <w:rsid w:val="0005593E"/>
    <w:pPr>
      <w:widowControl w:val="0"/>
      <w:autoSpaceDE w:val="0"/>
      <w:autoSpaceDN w:val="0"/>
      <w:adjustRightInd w:val="0"/>
      <w:jc w:val="center"/>
    </w:pPr>
    <w:rPr>
      <w:sz w:val="24"/>
      <w:szCs w:val="24"/>
    </w:rPr>
  </w:style>
  <w:style w:type="paragraph" w:customStyle="1" w:styleId="Style11">
    <w:name w:val="Style11"/>
    <w:basedOn w:val="a"/>
    <w:uiPriority w:val="99"/>
    <w:rsid w:val="0005593E"/>
    <w:pPr>
      <w:widowControl w:val="0"/>
      <w:autoSpaceDE w:val="0"/>
      <w:autoSpaceDN w:val="0"/>
      <w:adjustRightInd w:val="0"/>
      <w:spacing w:line="275" w:lineRule="exact"/>
      <w:jc w:val="right"/>
    </w:pPr>
    <w:rPr>
      <w:sz w:val="24"/>
      <w:szCs w:val="24"/>
    </w:rPr>
  </w:style>
  <w:style w:type="paragraph" w:customStyle="1" w:styleId="Style12">
    <w:name w:val="Style12"/>
    <w:basedOn w:val="a"/>
    <w:uiPriority w:val="99"/>
    <w:rsid w:val="0005593E"/>
    <w:pPr>
      <w:widowControl w:val="0"/>
      <w:autoSpaceDE w:val="0"/>
      <w:autoSpaceDN w:val="0"/>
      <w:adjustRightInd w:val="0"/>
    </w:pPr>
    <w:rPr>
      <w:sz w:val="24"/>
      <w:szCs w:val="24"/>
    </w:rPr>
  </w:style>
  <w:style w:type="paragraph" w:customStyle="1" w:styleId="Style13">
    <w:name w:val="Style13"/>
    <w:basedOn w:val="a"/>
    <w:uiPriority w:val="99"/>
    <w:rsid w:val="0005593E"/>
    <w:pPr>
      <w:widowControl w:val="0"/>
      <w:autoSpaceDE w:val="0"/>
      <w:autoSpaceDN w:val="0"/>
      <w:adjustRightInd w:val="0"/>
      <w:spacing w:line="274" w:lineRule="exact"/>
      <w:jc w:val="center"/>
    </w:pPr>
    <w:rPr>
      <w:sz w:val="24"/>
      <w:szCs w:val="24"/>
    </w:rPr>
  </w:style>
  <w:style w:type="paragraph" w:customStyle="1" w:styleId="Style14">
    <w:name w:val="Style14"/>
    <w:basedOn w:val="a"/>
    <w:uiPriority w:val="99"/>
    <w:rsid w:val="0005593E"/>
    <w:pPr>
      <w:widowControl w:val="0"/>
      <w:autoSpaceDE w:val="0"/>
      <w:autoSpaceDN w:val="0"/>
      <w:adjustRightInd w:val="0"/>
    </w:pPr>
    <w:rPr>
      <w:sz w:val="24"/>
      <w:szCs w:val="24"/>
    </w:rPr>
  </w:style>
  <w:style w:type="paragraph" w:customStyle="1" w:styleId="Style15">
    <w:name w:val="Style15"/>
    <w:basedOn w:val="a"/>
    <w:uiPriority w:val="99"/>
    <w:rsid w:val="0005593E"/>
    <w:pPr>
      <w:widowControl w:val="0"/>
      <w:autoSpaceDE w:val="0"/>
      <w:autoSpaceDN w:val="0"/>
      <w:adjustRightInd w:val="0"/>
      <w:spacing w:line="274" w:lineRule="exact"/>
      <w:ind w:firstLine="533"/>
    </w:pPr>
    <w:rPr>
      <w:sz w:val="24"/>
      <w:szCs w:val="24"/>
    </w:rPr>
  </w:style>
  <w:style w:type="paragraph" w:customStyle="1" w:styleId="Style16">
    <w:name w:val="Style16"/>
    <w:basedOn w:val="a"/>
    <w:uiPriority w:val="99"/>
    <w:rsid w:val="0005593E"/>
    <w:pPr>
      <w:widowControl w:val="0"/>
      <w:autoSpaceDE w:val="0"/>
      <w:autoSpaceDN w:val="0"/>
      <w:adjustRightInd w:val="0"/>
      <w:spacing w:line="274" w:lineRule="exact"/>
      <w:ind w:firstLine="528"/>
    </w:pPr>
    <w:rPr>
      <w:sz w:val="24"/>
      <w:szCs w:val="24"/>
    </w:rPr>
  </w:style>
  <w:style w:type="paragraph" w:customStyle="1" w:styleId="Style17">
    <w:name w:val="Style17"/>
    <w:basedOn w:val="a"/>
    <w:uiPriority w:val="99"/>
    <w:rsid w:val="0005593E"/>
    <w:pPr>
      <w:widowControl w:val="0"/>
      <w:autoSpaceDE w:val="0"/>
      <w:autoSpaceDN w:val="0"/>
      <w:adjustRightInd w:val="0"/>
    </w:pPr>
    <w:rPr>
      <w:sz w:val="24"/>
      <w:szCs w:val="24"/>
    </w:rPr>
  </w:style>
  <w:style w:type="paragraph" w:customStyle="1" w:styleId="Style18">
    <w:name w:val="Style18"/>
    <w:basedOn w:val="a"/>
    <w:uiPriority w:val="99"/>
    <w:rsid w:val="0005593E"/>
    <w:pPr>
      <w:widowControl w:val="0"/>
      <w:autoSpaceDE w:val="0"/>
      <w:autoSpaceDN w:val="0"/>
      <w:adjustRightInd w:val="0"/>
      <w:spacing w:line="547" w:lineRule="exact"/>
      <w:ind w:firstLine="2861"/>
    </w:pPr>
    <w:rPr>
      <w:sz w:val="24"/>
      <w:szCs w:val="24"/>
    </w:rPr>
  </w:style>
  <w:style w:type="paragraph" w:customStyle="1" w:styleId="Style19">
    <w:name w:val="Style19"/>
    <w:basedOn w:val="a"/>
    <w:uiPriority w:val="99"/>
    <w:rsid w:val="0005593E"/>
    <w:pPr>
      <w:widowControl w:val="0"/>
      <w:autoSpaceDE w:val="0"/>
      <w:autoSpaceDN w:val="0"/>
      <w:adjustRightInd w:val="0"/>
      <w:spacing w:line="192" w:lineRule="exact"/>
      <w:jc w:val="right"/>
    </w:pPr>
    <w:rPr>
      <w:sz w:val="24"/>
      <w:szCs w:val="24"/>
    </w:rPr>
  </w:style>
  <w:style w:type="paragraph" w:customStyle="1" w:styleId="Style20">
    <w:name w:val="Style20"/>
    <w:basedOn w:val="a"/>
    <w:uiPriority w:val="99"/>
    <w:rsid w:val="0005593E"/>
    <w:pPr>
      <w:widowControl w:val="0"/>
      <w:autoSpaceDE w:val="0"/>
      <w:autoSpaceDN w:val="0"/>
      <w:adjustRightInd w:val="0"/>
      <w:spacing w:line="191" w:lineRule="exact"/>
      <w:jc w:val="center"/>
    </w:pPr>
    <w:rPr>
      <w:sz w:val="24"/>
      <w:szCs w:val="24"/>
    </w:rPr>
  </w:style>
  <w:style w:type="paragraph" w:customStyle="1" w:styleId="Style21">
    <w:name w:val="Style21"/>
    <w:basedOn w:val="a"/>
    <w:uiPriority w:val="99"/>
    <w:rsid w:val="0005593E"/>
    <w:pPr>
      <w:widowControl w:val="0"/>
      <w:autoSpaceDE w:val="0"/>
      <w:autoSpaceDN w:val="0"/>
      <w:adjustRightInd w:val="0"/>
      <w:spacing w:line="331" w:lineRule="exact"/>
      <w:ind w:hanging="288"/>
    </w:pPr>
    <w:rPr>
      <w:sz w:val="24"/>
      <w:szCs w:val="24"/>
    </w:rPr>
  </w:style>
  <w:style w:type="paragraph" w:customStyle="1" w:styleId="Style22">
    <w:name w:val="Style22"/>
    <w:basedOn w:val="a"/>
    <w:uiPriority w:val="99"/>
    <w:rsid w:val="0005593E"/>
    <w:pPr>
      <w:widowControl w:val="0"/>
      <w:autoSpaceDE w:val="0"/>
      <w:autoSpaceDN w:val="0"/>
      <w:adjustRightInd w:val="0"/>
      <w:spacing w:line="190" w:lineRule="exact"/>
    </w:pPr>
    <w:rPr>
      <w:sz w:val="24"/>
      <w:szCs w:val="24"/>
    </w:rPr>
  </w:style>
  <w:style w:type="paragraph" w:customStyle="1" w:styleId="Style23">
    <w:name w:val="Style23"/>
    <w:basedOn w:val="a"/>
    <w:uiPriority w:val="99"/>
    <w:rsid w:val="0005593E"/>
    <w:pPr>
      <w:widowControl w:val="0"/>
      <w:autoSpaceDE w:val="0"/>
      <w:autoSpaceDN w:val="0"/>
      <w:adjustRightInd w:val="0"/>
      <w:spacing w:line="197" w:lineRule="exact"/>
      <w:ind w:firstLine="53"/>
    </w:pPr>
    <w:rPr>
      <w:sz w:val="24"/>
      <w:szCs w:val="24"/>
    </w:rPr>
  </w:style>
  <w:style w:type="paragraph" w:customStyle="1" w:styleId="Style24">
    <w:name w:val="Style24"/>
    <w:basedOn w:val="a"/>
    <w:uiPriority w:val="99"/>
    <w:rsid w:val="0005593E"/>
    <w:pPr>
      <w:widowControl w:val="0"/>
      <w:autoSpaceDE w:val="0"/>
      <w:autoSpaceDN w:val="0"/>
      <w:adjustRightInd w:val="0"/>
      <w:spacing w:line="274" w:lineRule="exact"/>
    </w:pPr>
    <w:rPr>
      <w:sz w:val="24"/>
      <w:szCs w:val="24"/>
    </w:rPr>
  </w:style>
  <w:style w:type="paragraph" w:customStyle="1" w:styleId="Style25">
    <w:name w:val="Style25"/>
    <w:basedOn w:val="a"/>
    <w:uiPriority w:val="99"/>
    <w:rsid w:val="0005593E"/>
    <w:pPr>
      <w:widowControl w:val="0"/>
      <w:autoSpaceDE w:val="0"/>
      <w:autoSpaceDN w:val="0"/>
      <w:adjustRightInd w:val="0"/>
    </w:pPr>
    <w:rPr>
      <w:sz w:val="24"/>
      <w:szCs w:val="24"/>
    </w:rPr>
  </w:style>
  <w:style w:type="paragraph" w:customStyle="1" w:styleId="Style26">
    <w:name w:val="Style26"/>
    <w:basedOn w:val="a"/>
    <w:uiPriority w:val="99"/>
    <w:rsid w:val="0005593E"/>
    <w:pPr>
      <w:widowControl w:val="0"/>
      <w:autoSpaceDE w:val="0"/>
      <w:autoSpaceDN w:val="0"/>
      <w:adjustRightInd w:val="0"/>
    </w:pPr>
    <w:rPr>
      <w:sz w:val="24"/>
      <w:szCs w:val="24"/>
    </w:rPr>
  </w:style>
  <w:style w:type="paragraph" w:customStyle="1" w:styleId="Style27">
    <w:name w:val="Style27"/>
    <w:basedOn w:val="a"/>
    <w:uiPriority w:val="99"/>
    <w:rsid w:val="0005593E"/>
    <w:pPr>
      <w:widowControl w:val="0"/>
      <w:autoSpaceDE w:val="0"/>
      <w:autoSpaceDN w:val="0"/>
      <w:adjustRightInd w:val="0"/>
    </w:pPr>
    <w:rPr>
      <w:sz w:val="24"/>
      <w:szCs w:val="24"/>
    </w:rPr>
  </w:style>
  <w:style w:type="paragraph" w:customStyle="1" w:styleId="Style28">
    <w:name w:val="Style28"/>
    <w:basedOn w:val="a"/>
    <w:uiPriority w:val="99"/>
    <w:rsid w:val="0005593E"/>
    <w:pPr>
      <w:widowControl w:val="0"/>
      <w:autoSpaceDE w:val="0"/>
      <w:autoSpaceDN w:val="0"/>
      <w:adjustRightInd w:val="0"/>
      <w:spacing w:line="192" w:lineRule="exact"/>
    </w:pPr>
    <w:rPr>
      <w:sz w:val="24"/>
      <w:szCs w:val="24"/>
    </w:rPr>
  </w:style>
  <w:style w:type="character" w:customStyle="1" w:styleId="FontStyle32">
    <w:name w:val="Font Style32"/>
    <w:basedOn w:val="a0"/>
    <w:uiPriority w:val="99"/>
    <w:rsid w:val="0005593E"/>
    <w:rPr>
      <w:rFonts w:ascii="Times New Roman" w:hAnsi="Times New Roman" w:cs="Times New Roman"/>
      <w:sz w:val="24"/>
      <w:szCs w:val="24"/>
    </w:rPr>
  </w:style>
  <w:style w:type="character" w:customStyle="1" w:styleId="FontStyle34">
    <w:name w:val="Font Style34"/>
    <w:basedOn w:val="a0"/>
    <w:uiPriority w:val="99"/>
    <w:rsid w:val="0005593E"/>
    <w:rPr>
      <w:rFonts w:ascii="Times New Roman" w:hAnsi="Times New Roman" w:cs="Times New Roman"/>
      <w:b/>
      <w:bCs/>
      <w:smallCaps/>
      <w:sz w:val="30"/>
      <w:szCs w:val="30"/>
    </w:rPr>
  </w:style>
  <w:style w:type="character" w:customStyle="1" w:styleId="FontStyle35">
    <w:name w:val="Font Style35"/>
    <w:basedOn w:val="a0"/>
    <w:uiPriority w:val="99"/>
    <w:rsid w:val="0005593E"/>
    <w:rPr>
      <w:rFonts w:ascii="Times New Roman" w:hAnsi="Times New Roman" w:cs="Times New Roman"/>
      <w:sz w:val="22"/>
      <w:szCs w:val="22"/>
    </w:rPr>
  </w:style>
  <w:style w:type="character" w:customStyle="1" w:styleId="FontStyle36">
    <w:name w:val="Font Style36"/>
    <w:basedOn w:val="a0"/>
    <w:uiPriority w:val="99"/>
    <w:rsid w:val="0005593E"/>
    <w:rPr>
      <w:rFonts w:ascii="Franklin Gothic Demi Cond" w:hAnsi="Franklin Gothic Demi Cond" w:cs="Franklin Gothic Demi Cond"/>
      <w:sz w:val="12"/>
      <w:szCs w:val="12"/>
    </w:rPr>
  </w:style>
  <w:style w:type="character" w:customStyle="1" w:styleId="FontStyle37">
    <w:name w:val="Font Style37"/>
    <w:basedOn w:val="a0"/>
    <w:uiPriority w:val="99"/>
    <w:rsid w:val="0005593E"/>
    <w:rPr>
      <w:rFonts w:ascii="Times New Roman" w:hAnsi="Times New Roman" w:cs="Times New Roman"/>
      <w:sz w:val="16"/>
      <w:szCs w:val="16"/>
    </w:rPr>
  </w:style>
  <w:style w:type="character" w:customStyle="1" w:styleId="FontStyle38">
    <w:name w:val="Font Style38"/>
    <w:basedOn w:val="a0"/>
    <w:uiPriority w:val="99"/>
    <w:rsid w:val="0005593E"/>
    <w:rPr>
      <w:rFonts w:ascii="Book Antiqua" w:hAnsi="Book Antiqua" w:cs="Book Antiqua"/>
      <w:b/>
      <w:bCs/>
      <w:sz w:val="14"/>
      <w:szCs w:val="14"/>
    </w:rPr>
  </w:style>
  <w:style w:type="paragraph" w:customStyle="1" w:styleId="ConsPlusCell">
    <w:name w:val="ConsPlusCell"/>
    <w:rsid w:val="0005593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b">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
    <w:rsid w:val="0005593E"/>
    <w:pPr>
      <w:spacing w:after="120"/>
    </w:pPr>
  </w:style>
  <w:style w:type="character" w:customStyle="1" w:styleId="1">
    <w:name w:val="Основной текст Знак1"/>
    <w:aliases w:val="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Основной текст Знак Знак1 Знак1"/>
    <w:link w:val="ab"/>
    <w:locked/>
    <w:rsid w:val="0005593E"/>
    <w:rPr>
      <w:rFonts w:ascii="Times New Roman" w:eastAsia="Times New Roman" w:hAnsi="Times New Roman" w:cs="Times New Roman"/>
      <w:sz w:val="20"/>
      <w:szCs w:val="20"/>
      <w:lang w:eastAsia="ru-RU"/>
    </w:rPr>
  </w:style>
  <w:style w:type="character" w:customStyle="1" w:styleId="ac">
    <w:name w:val="Основной текст Знак"/>
    <w:basedOn w:val="a0"/>
    <w:uiPriority w:val="99"/>
    <w:semiHidden/>
    <w:rsid w:val="0005593E"/>
    <w:rPr>
      <w:rFonts w:ascii="Times New Roman" w:eastAsia="Times New Roman" w:hAnsi="Times New Roman" w:cs="Times New Roman"/>
      <w:sz w:val="20"/>
      <w:szCs w:val="20"/>
      <w:lang w:eastAsia="ru-RU"/>
    </w:rPr>
  </w:style>
  <w:style w:type="paragraph" w:customStyle="1" w:styleId="headertext">
    <w:name w:val="headertext"/>
    <w:basedOn w:val="a"/>
    <w:rsid w:val="005262AB"/>
    <w:pPr>
      <w:spacing w:before="100" w:beforeAutospacing="1" w:after="100" w:afterAutospacing="1"/>
      <w:jc w:val="left"/>
    </w:pPr>
    <w:rPr>
      <w:sz w:val="24"/>
      <w:szCs w:val="24"/>
    </w:rPr>
  </w:style>
  <w:style w:type="paragraph" w:customStyle="1" w:styleId="formattext">
    <w:name w:val="formattext"/>
    <w:basedOn w:val="a"/>
    <w:rsid w:val="005262AB"/>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5566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7EF3FDB40D8E34D483C64C6F7D80666D8683482C8B405BBEE492DD471A7D01C207B9036B7C41512ENC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87EF3FDB40D8E34D483C64C6F7D80666D8683482C8B405BBEE492DD471A7D01C207B9036B7C41512E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Pages>
  <Words>10570</Words>
  <Characters>60250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70679</CharactersWithSpaces>
  <SharedDoc>false</SharedDoc>
  <HLinks>
    <vt:vector size="12" baseType="variant">
      <vt:variant>
        <vt:i4>7733306</vt:i4>
      </vt:variant>
      <vt:variant>
        <vt:i4>3</vt:i4>
      </vt:variant>
      <vt:variant>
        <vt:i4>0</vt:i4>
      </vt:variant>
      <vt:variant>
        <vt:i4>5</vt:i4>
      </vt:variant>
      <vt:variant>
        <vt:lpwstr>consultantplus://offline/ref=387EF3FDB40D8E34D483C64C6F7D80666D8683482C8B405BBEE492DD471A7D01C207B9036B7C41512ENCG</vt:lpwstr>
      </vt:variant>
      <vt:variant>
        <vt:lpwstr/>
      </vt:variant>
      <vt:variant>
        <vt:i4>7733306</vt:i4>
      </vt:variant>
      <vt:variant>
        <vt:i4>0</vt:i4>
      </vt:variant>
      <vt:variant>
        <vt:i4>0</vt:i4>
      </vt:variant>
      <vt:variant>
        <vt:i4>5</vt:i4>
      </vt:variant>
      <vt:variant>
        <vt:lpwstr>consultantplus://offline/ref=387EF3FDB40D8E34D483C64C6F7D80666D8683482C8B405BBEE492DD471A7D01C207B9036B7C41512ENCG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11</cp:revision>
  <cp:lastPrinted>2018-01-22T04:40:00Z</cp:lastPrinted>
  <dcterms:created xsi:type="dcterms:W3CDTF">2017-09-19T09:10:00Z</dcterms:created>
  <dcterms:modified xsi:type="dcterms:W3CDTF">2018-01-31T11:11:00Z</dcterms:modified>
</cp:coreProperties>
</file>