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6B" w:rsidRPr="008F776B" w:rsidRDefault="008F776B" w:rsidP="001A753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8F776B" w:rsidRPr="001A7530" w:rsidRDefault="008F776B" w:rsidP="008F776B">
      <w:pPr>
        <w:pStyle w:val="a4"/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ОБСТАНОВКА С ПОЖАРАМИ </w:t>
      </w:r>
    </w:p>
    <w:p w:rsidR="008F776B" w:rsidRPr="001A7530" w:rsidRDefault="008F776B" w:rsidP="008F776B">
      <w:pPr>
        <w:pStyle w:val="a4"/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 территории Режевского городского округа </w:t>
      </w:r>
    </w:p>
    <w:p w:rsidR="008F776B" w:rsidRPr="001A7530" w:rsidRDefault="009B4D34" w:rsidP="008F776B">
      <w:pPr>
        <w:pStyle w:val="a4"/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за </w:t>
      </w:r>
      <w:r w:rsidR="00622A20" w:rsidRPr="001A7530">
        <w:rPr>
          <w:rFonts w:ascii="Times New Roman" w:hAnsi="Times New Roman" w:cs="Times New Roman"/>
          <w:b/>
          <w:color w:val="FF0000"/>
          <w:sz w:val="44"/>
          <w:szCs w:val="44"/>
        </w:rPr>
        <w:t>11</w:t>
      </w:r>
      <w:r w:rsidR="00C3676D"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месяц</w:t>
      </w:r>
      <w:r w:rsidR="008C31EC" w:rsidRPr="001A7530">
        <w:rPr>
          <w:rFonts w:ascii="Times New Roman" w:hAnsi="Times New Roman" w:cs="Times New Roman"/>
          <w:b/>
          <w:color w:val="FF0000"/>
          <w:sz w:val="44"/>
          <w:szCs w:val="44"/>
        </w:rPr>
        <w:t>ев</w:t>
      </w:r>
      <w:r w:rsidR="00C3676D"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2017</w:t>
      </w:r>
      <w:r w:rsidR="008F776B" w:rsidRPr="001A753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года</w:t>
      </w:r>
    </w:p>
    <w:p w:rsidR="008F776B" w:rsidRPr="001A7530" w:rsidRDefault="008F776B" w:rsidP="008F776B">
      <w:pPr>
        <w:pStyle w:val="a4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F776B" w:rsidRPr="001A7530" w:rsidRDefault="008F776B" w:rsidP="008F776B">
      <w:pPr>
        <w:pStyle w:val="a4"/>
        <w:ind w:left="-360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</w:t>
      </w:r>
      <w:r w:rsidR="00AF70C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В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</w:t>
      </w:r>
      <w:proofErr w:type="spellStart"/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Режевском</w:t>
      </w:r>
      <w:proofErr w:type="spellEnd"/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городском округе </w:t>
      </w:r>
      <w:r w:rsidR="00870B8C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зарегистрирован</w:t>
      </w:r>
      <w:r w:rsidR="00B11E83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о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705FF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3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8</w:t>
      </w:r>
      <w:r w:rsidR="008D257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пожар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ов</w:t>
      </w:r>
      <w:r w:rsidR="00C3676D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(в 2016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г. –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37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). Зарегистрировано</w:t>
      </w:r>
      <w:r w:rsidR="005A69BB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705FF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1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27</w:t>
      </w:r>
      <w:r w:rsidR="00F97F79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2D3EEC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загораний</w:t>
      </w:r>
      <w:r w:rsidR="0080157A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(горение мусора и др. не принос</w:t>
      </w:r>
      <w:r w:rsidR="00DA1AE2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ящее мат</w:t>
      </w:r>
      <w:r w:rsidR="00B634AE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е</w:t>
      </w:r>
      <w:r w:rsidR="00404477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риальный </w:t>
      </w:r>
      <w:r w:rsidR="009B26E2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ущерб) (в 2016</w:t>
      </w:r>
      <w:r w:rsidR="009B4D34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г. –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159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).  </w:t>
      </w:r>
    </w:p>
    <w:p w:rsidR="008F776B" w:rsidRPr="001A7530" w:rsidRDefault="008F776B" w:rsidP="008F776B">
      <w:pPr>
        <w:pStyle w:val="a4"/>
        <w:ind w:left="-360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Прямой ущерб от пожаров составил </w:t>
      </w:r>
      <w:r w:rsidR="00D52455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17524</w:t>
      </w:r>
      <w:r w:rsidR="00705FF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5</w:t>
      </w:r>
      <w:r w:rsidR="00B709F3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00  руб. </w:t>
      </w:r>
      <w:r w:rsidR="00E05C35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(в 2016</w:t>
      </w:r>
      <w:r w:rsidR="00412F2D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г. - 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22367</w:t>
      </w:r>
      <w:r w:rsidR="008D257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7</w:t>
      </w:r>
      <w:r w:rsidR="00B709F3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00</w:t>
      </w:r>
      <w:r w:rsidR="003073E5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руб.). </w:t>
      </w:r>
    </w:p>
    <w:p w:rsidR="008F776B" w:rsidRPr="001A7530" w:rsidRDefault="008F776B" w:rsidP="008F776B">
      <w:pPr>
        <w:pStyle w:val="a4"/>
        <w:ind w:left="-360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При пожаре </w:t>
      </w:r>
      <w:r w:rsidR="00CC7497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погиб</w:t>
      </w:r>
      <w:r w:rsidR="002C28E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ло </w:t>
      </w:r>
      <w:r w:rsidR="00705FF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8</w:t>
      </w:r>
      <w:r w:rsidR="00773AC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человек</w:t>
      </w:r>
      <w:r w:rsidR="005A69BB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(в 2016г. - 2</w:t>
      </w:r>
      <w:r w:rsidR="00F44CBB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),</w:t>
      </w:r>
      <w:r w:rsidR="00F44CBB" w:rsidRPr="001A7530">
        <w:rPr>
          <w:b/>
          <w:bCs/>
          <w:color w:val="7030A0"/>
          <w:sz w:val="32"/>
          <w:szCs w:val="32"/>
        </w:rPr>
        <w:t xml:space="preserve"> 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получили травмы различной степени тяжести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2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человек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а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,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(в 2016г. - 1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), уничтожено  строений – </w:t>
      </w:r>
      <w:r w:rsidR="00705FF1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3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4 (в 2016г. – 23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), уничтожено техники – </w:t>
      </w:r>
      <w:r w:rsidR="00622A20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1</w:t>
      </w:r>
      <w:r w:rsidR="00A11448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ед. (в 2016 г. – 3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ед.), погибло голов скота – </w:t>
      </w:r>
      <w:r w:rsidR="00F44CBB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>0</w:t>
      </w:r>
      <w:r w:rsidR="00E05C35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(в 2016</w:t>
      </w:r>
      <w:r w:rsidR="00F44CBB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г. – 0</w:t>
      </w:r>
      <w:r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). </w:t>
      </w:r>
      <w:r w:rsidR="00965EAA" w:rsidRPr="001A753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</w:t>
      </w:r>
    </w:p>
    <w:p w:rsidR="008F776B" w:rsidRPr="0078613C" w:rsidRDefault="008F776B" w:rsidP="008F776B">
      <w:pPr>
        <w:pStyle w:val="a4"/>
        <w:ind w:left="-36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F776B" w:rsidRPr="001A7530" w:rsidRDefault="008F776B" w:rsidP="008F776B">
      <w:pPr>
        <w:pStyle w:val="a4"/>
        <w:ind w:left="-360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1A7530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      </w:t>
      </w:r>
      <w:r w:rsidRPr="001A7530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Причинами пожаров стали:</w:t>
      </w:r>
    </w:p>
    <w:p w:rsidR="008F776B" w:rsidRPr="001A7530" w:rsidRDefault="008F776B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неосторожное обращение с огнем – </w:t>
      </w:r>
      <w:r w:rsidR="00404DA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  <w:r w:rsidR="00861A64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случая</w:t>
      </w: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>;</w:t>
      </w:r>
    </w:p>
    <w:p w:rsidR="008F776B" w:rsidRPr="001A7530" w:rsidRDefault="008F776B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неисправность печей – </w:t>
      </w:r>
      <w:r w:rsidR="00404DA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A00E7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случаев</w:t>
      </w:r>
      <w:r w:rsidR="00E824E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;</w:t>
      </w:r>
    </w:p>
    <w:p w:rsidR="008F776B" w:rsidRPr="001A7530" w:rsidRDefault="008F776B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нарушение правил пожарной безопасности при эксплуатации электрических бытовых приборов – </w:t>
      </w:r>
      <w:r w:rsidR="009B26E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E824E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BF5086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случае</w:t>
      </w:r>
      <w:r w:rsidR="002D3EEC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>;</w:t>
      </w:r>
    </w:p>
    <w:p w:rsidR="00162352" w:rsidRPr="001A7530" w:rsidRDefault="00162352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нарушение правил технической эксплуатации электрического оборудования (короткое замыкание) – </w:t>
      </w:r>
      <w:r w:rsidR="00404DA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21</w:t>
      </w:r>
      <w:r w:rsidR="00E824E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404DA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случай</w:t>
      </w:r>
      <w:r w:rsidR="00E824E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;</w:t>
      </w:r>
    </w:p>
    <w:p w:rsidR="00CC6F17" w:rsidRPr="001A7530" w:rsidRDefault="00CC6F17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>поджог</w:t>
      </w:r>
      <w:r w:rsidR="002F32C6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901224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-  </w:t>
      </w:r>
      <w:r w:rsidR="00A00E7A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  <w:r w:rsidR="00D7303E" w:rsidRPr="001A75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76A12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случая</w:t>
      </w:r>
      <w:r w:rsidR="008D2571" w:rsidRPr="001A7530">
        <w:rPr>
          <w:rFonts w:ascii="Times New Roman" w:hAnsi="Times New Roman" w:cs="Times New Roman"/>
          <w:b/>
          <w:color w:val="0070C0"/>
          <w:sz w:val="32"/>
          <w:szCs w:val="32"/>
        </w:rPr>
        <w:t>;</w:t>
      </w:r>
    </w:p>
    <w:p w:rsidR="008D2571" w:rsidRPr="001A7530" w:rsidRDefault="008D2571" w:rsidP="008F776B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A7530">
        <w:rPr>
          <w:rFonts w:ascii="Times New Roman" w:hAnsi="Times New Roman" w:cs="Times New Roman"/>
          <w:b/>
          <w:color w:val="0070C0"/>
          <w:sz w:val="32"/>
          <w:szCs w:val="32"/>
        </w:rPr>
        <w:t>природные явления (удар молнии) – 1 случай.</w:t>
      </w:r>
    </w:p>
    <w:p w:rsidR="008F776B" w:rsidRPr="00A11448" w:rsidRDefault="008F776B" w:rsidP="008F776B">
      <w:pPr>
        <w:pStyle w:val="a4"/>
        <w:ind w:left="142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:rsidR="008F776B" w:rsidRPr="001A7530" w:rsidRDefault="008F776B" w:rsidP="008F776B">
      <w:pPr>
        <w:pStyle w:val="a4"/>
        <w:tabs>
          <w:tab w:val="left" w:pos="142"/>
        </w:tabs>
        <w:ind w:left="-360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      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u w:val="single"/>
        </w:rPr>
        <w:t>Пожарными подразделениями спасено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: </w:t>
      </w:r>
      <w:r w:rsidR="00FE06D2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15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ч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еловек (в 2016</w:t>
      </w:r>
      <w:r w:rsidR="002C28E0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г. -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), </w:t>
      </w:r>
      <w:r w:rsidR="00FE06D2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5 строений</w:t>
      </w:r>
      <w:r w:rsidR="00CC7497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(в 2016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г. -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),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="00CC7497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единиц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техники (в 2016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г. -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), материальных ценностей на сумму </w:t>
      </w:r>
      <w:r w:rsidR="007C363C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</w:t>
      </w:r>
      <w:r w:rsidR="00E05C3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рублей (в 2016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г. -  </w:t>
      </w:r>
      <w:r w:rsidR="00D52455"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0</w:t>
      </w:r>
      <w:r w:rsidRPr="001A7530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рублей).</w:t>
      </w:r>
    </w:p>
    <w:p w:rsidR="008F776B" w:rsidRPr="001A7530" w:rsidRDefault="008F776B" w:rsidP="008F776B">
      <w:pP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8F776B" w:rsidRPr="008F776B" w:rsidRDefault="008F776B" w:rsidP="008F776B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6313A5" w:rsidRPr="001A7530" w:rsidRDefault="006313A5" w:rsidP="00C720F4">
      <w:pPr>
        <w:spacing w:after="0"/>
        <w:ind w:firstLine="42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A7530">
        <w:rPr>
          <w:rFonts w:ascii="Times New Roman" w:hAnsi="Times New Roman" w:cs="Times New Roman"/>
          <w:b/>
          <w:sz w:val="32"/>
          <w:szCs w:val="32"/>
        </w:rPr>
        <w:t xml:space="preserve">223 </w:t>
      </w:r>
      <w:r w:rsidR="00803FBA" w:rsidRPr="001A7530">
        <w:rPr>
          <w:rFonts w:ascii="Times New Roman" w:hAnsi="Times New Roman" w:cs="Times New Roman"/>
          <w:b/>
          <w:sz w:val="32"/>
          <w:szCs w:val="32"/>
        </w:rPr>
        <w:t>ПСЧ</w:t>
      </w:r>
      <w:r w:rsidR="00C720F4" w:rsidRPr="001A7530">
        <w:rPr>
          <w:rFonts w:ascii="Times New Roman" w:hAnsi="Times New Roman" w:cs="Times New Roman"/>
          <w:b/>
          <w:sz w:val="32"/>
          <w:szCs w:val="32"/>
        </w:rPr>
        <w:t xml:space="preserve">, ОНД </w:t>
      </w:r>
      <w:proofErr w:type="spellStart"/>
      <w:r w:rsidR="00C720F4" w:rsidRPr="001A7530">
        <w:rPr>
          <w:rFonts w:ascii="Times New Roman" w:hAnsi="Times New Roman" w:cs="Times New Roman"/>
          <w:b/>
          <w:sz w:val="32"/>
          <w:szCs w:val="32"/>
        </w:rPr>
        <w:t>Режевского</w:t>
      </w:r>
      <w:proofErr w:type="spellEnd"/>
      <w:r w:rsidR="00C720F4" w:rsidRPr="001A7530">
        <w:rPr>
          <w:rFonts w:ascii="Times New Roman" w:hAnsi="Times New Roman" w:cs="Times New Roman"/>
          <w:b/>
          <w:sz w:val="32"/>
          <w:szCs w:val="32"/>
        </w:rPr>
        <w:t xml:space="preserve"> ГО </w:t>
      </w:r>
    </w:p>
    <w:p w:rsidR="001A7530" w:rsidRPr="001A7530" w:rsidRDefault="001A7530">
      <w:pPr>
        <w:spacing w:after="0"/>
        <w:ind w:firstLine="426"/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1A7530" w:rsidRPr="001A7530" w:rsidSect="001A75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5BD8"/>
    <w:multiLevelType w:val="hybridMultilevel"/>
    <w:tmpl w:val="698C930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776B"/>
    <w:rsid w:val="0006410A"/>
    <w:rsid w:val="00073CF4"/>
    <w:rsid w:val="00076A12"/>
    <w:rsid w:val="000B3124"/>
    <w:rsid w:val="000C2D88"/>
    <w:rsid w:val="001328DE"/>
    <w:rsid w:val="00162352"/>
    <w:rsid w:val="001A7530"/>
    <w:rsid w:val="001B73CC"/>
    <w:rsid w:val="001D1705"/>
    <w:rsid w:val="001F41E9"/>
    <w:rsid w:val="001F437D"/>
    <w:rsid w:val="001F6998"/>
    <w:rsid w:val="00244B2E"/>
    <w:rsid w:val="002C28E0"/>
    <w:rsid w:val="002D3EEC"/>
    <w:rsid w:val="002D5743"/>
    <w:rsid w:val="002F32C6"/>
    <w:rsid w:val="002F4105"/>
    <w:rsid w:val="002F5CD7"/>
    <w:rsid w:val="002F75EB"/>
    <w:rsid w:val="003073E5"/>
    <w:rsid w:val="00307890"/>
    <w:rsid w:val="00344EE9"/>
    <w:rsid w:val="00353C7F"/>
    <w:rsid w:val="00353C8D"/>
    <w:rsid w:val="00367A83"/>
    <w:rsid w:val="00391B51"/>
    <w:rsid w:val="003A0C02"/>
    <w:rsid w:val="003D1D4F"/>
    <w:rsid w:val="00404477"/>
    <w:rsid w:val="00404DA2"/>
    <w:rsid w:val="00412F2D"/>
    <w:rsid w:val="004356F5"/>
    <w:rsid w:val="0044219F"/>
    <w:rsid w:val="00466A54"/>
    <w:rsid w:val="00480C7A"/>
    <w:rsid w:val="00483703"/>
    <w:rsid w:val="00504A84"/>
    <w:rsid w:val="005105B8"/>
    <w:rsid w:val="005213AA"/>
    <w:rsid w:val="005323F7"/>
    <w:rsid w:val="0053352A"/>
    <w:rsid w:val="00554C3C"/>
    <w:rsid w:val="00565323"/>
    <w:rsid w:val="005731FC"/>
    <w:rsid w:val="00573CF4"/>
    <w:rsid w:val="005851DF"/>
    <w:rsid w:val="00596D30"/>
    <w:rsid w:val="005A5881"/>
    <w:rsid w:val="005A69BB"/>
    <w:rsid w:val="005B418E"/>
    <w:rsid w:val="005D1335"/>
    <w:rsid w:val="005F3AF9"/>
    <w:rsid w:val="006040B0"/>
    <w:rsid w:val="006062E2"/>
    <w:rsid w:val="00616822"/>
    <w:rsid w:val="00622A20"/>
    <w:rsid w:val="006313A5"/>
    <w:rsid w:val="0064050A"/>
    <w:rsid w:val="006442CA"/>
    <w:rsid w:val="00705FF1"/>
    <w:rsid w:val="00707485"/>
    <w:rsid w:val="007178D8"/>
    <w:rsid w:val="0075227C"/>
    <w:rsid w:val="00772CA9"/>
    <w:rsid w:val="00773AC1"/>
    <w:rsid w:val="0078613C"/>
    <w:rsid w:val="007A477B"/>
    <w:rsid w:val="007C363C"/>
    <w:rsid w:val="007C6350"/>
    <w:rsid w:val="007E51F6"/>
    <w:rsid w:val="0080157A"/>
    <w:rsid w:val="00803FBA"/>
    <w:rsid w:val="00807325"/>
    <w:rsid w:val="00807487"/>
    <w:rsid w:val="008151FE"/>
    <w:rsid w:val="008279C6"/>
    <w:rsid w:val="00861A64"/>
    <w:rsid w:val="00870B8C"/>
    <w:rsid w:val="008B6FE2"/>
    <w:rsid w:val="008B7A39"/>
    <w:rsid w:val="008C31EC"/>
    <w:rsid w:val="008C6803"/>
    <w:rsid w:val="008D2571"/>
    <w:rsid w:val="008D2D40"/>
    <w:rsid w:val="008E04AA"/>
    <w:rsid w:val="008E7466"/>
    <w:rsid w:val="008F776B"/>
    <w:rsid w:val="00901224"/>
    <w:rsid w:val="00965EAA"/>
    <w:rsid w:val="009734DE"/>
    <w:rsid w:val="009B26E2"/>
    <w:rsid w:val="009B4D34"/>
    <w:rsid w:val="009C5CA9"/>
    <w:rsid w:val="009C75BB"/>
    <w:rsid w:val="009E037D"/>
    <w:rsid w:val="009E1EE8"/>
    <w:rsid w:val="009F0AA5"/>
    <w:rsid w:val="00A00C9C"/>
    <w:rsid w:val="00A00E7A"/>
    <w:rsid w:val="00A11448"/>
    <w:rsid w:val="00A42D61"/>
    <w:rsid w:val="00A6481B"/>
    <w:rsid w:val="00A87CC9"/>
    <w:rsid w:val="00A94C27"/>
    <w:rsid w:val="00AC7982"/>
    <w:rsid w:val="00AF1DFF"/>
    <w:rsid w:val="00AF70C0"/>
    <w:rsid w:val="00B11E83"/>
    <w:rsid w:val="00B1242C"/>
    <w:rsid w:val="00B634AE"/>
    <w:rsid w:val="00B709F3"/>
    <w:rsid w:val="00B851D8"/>
    <w:rsid w:val="00BC06D0"/>
    <w:rsid w:val="00BF5086"/>
    <w:rsid w:val="00C1236B"/>
    <w:rsid w:val="00C3676D"/>
    <w:rsid w:val="00C666DA"/>
    <w:rsid w:val="00C720F4"/>
    <w:rsid w:val="00C91052"/>
    <w:rsid w:val="00C922B7"/>
    <w:rsid w:val="00CA0EC6"/>
    <w:rsid w:val="00CA665E"/>
    <w:rsid w:val="00CC6F17"/>
    <w:rsid w:val="00CC7497"/>
    <w:rsid w:val="00CF239F"/>
    <w:rsid w:val="00D2525E"/>
    <w:rsid w:val="00D52455"/>
    <w:rsid w:val="00D7303E"/>
    <w:rsid w:val="00DA1AE2"/>
    <w:rsid w:val="00DB10E6"/>
    <w:rsid w:val="00DC1E78"/>
    <w:rsid w:val="00E05C35"/>
    <w:rsid w:val="00E824EA"/>
    <w:rsid w:val="00EF5502"/>
    <w:rsid w:val="00F05589"/>
    <w:rsid w:val="00F44CBB"/>
    <w:rsid w:val="00F510FA"/>
    <w:rsid w:val="00F55292"/>
    <w:rsid w:val="00F97F79"/>
    <w:rsid w:val="00FA2414"/>
    <w:rsid w:val="00FD54B3"/>
    <w:rsid w:val="00FD5ED8"/>
    <w:rsid w:val="00FE06D2"/>
    <w:rsid w:val="00FE2D8E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8F776B"/>
    <w:rPr>
      <w:sz w:val="24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8F776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8F7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cp:lastPrinted>2017-12-21T06:25:00Z</cp:lastPrinted>
  <dcterms:created xsi:type="dcterms:W3CDTF">2017-03-14T06:38:00Z</dcterms:created>
  <dcterms:modified xsi:type="dcterms:W3CDTF">2017-12-21T06:46:00Z</dcterms:modified>
</cp:coreProperties>
</file>